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93" w:rsidRDefault="00597F93" w:rsidP="00C60B45">
      <w:pPr>
        <w:ind w:left="360"/>
        <w:jc w:val="center"/>
        <w:rPr>
          <w:b/>
          <w:sz w:val="32"/>
          <w:szCs w:val="32"/>
        </w:rPr>
      </w:pPr>
    </w:p>
    <w:p w:rsidR="00597F93" w:rsidRDefault="00597F93" w:rsidP="00C60B45">
      <w:pPr>
        <w:ind w:left="360"/>
        <w:jc w:val="center"/>
        <w:rPr>
          <w:b/>
          <w:sz w:val="32"/>
          <w:szCs w:val="32"/>
        </w:rPr>
      </w:pPr>
    </w:p>
    <w:p w:rsidR="00C60B45" w:rsidRDefault="00C60B45" w:rsidP="00C60B4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C60B45" w:rsidRDefault="00C60B45" w:rsidP="00C60B45">
      <w:pPr>
        <w:ind w:left="360"/>
        <w:jc w:val="center"/>
        <w:rPr>
          <w:b/>
          <w:sz w:val="28"/>
          <w:szCs w:val="28"/>
        </w:rPr>
      </w:pPr>
    </w:p>
    <w:p w:rsidR="00C60B45" w:rsidRDefault="00C60B45" w:rsidP="00597F9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 численности муниципальных служащих Исполнительного комитета Восточного сельского поселения Бугульминского мунципального района Республики Татарстан с указанием фактических затрат из бюджета Восточного сельского поселения за </w:t>
      </w:r>
      <w:r w:rsidR="00597F93">
        <w:rPr>
          <w:sz w:val="28"/>
          <w:szCs w:val="28"/>
        </w:rPr>
        <w:t>1 квартал 2019</w:t>
      </w:r>
      <w:r>
        <w:rPr>
          <w:sz w:val="28"/>
          <w:szCs w:val="28"/>
        </w:rPr>
        <w:t xml:space="preserve"> года:</w:t>
      </w:r>
    </w:p>
    <w:p w:rsidR="00C60B45" w:rsidRDefault="00C60B45" w:rsidP="00C60B45">
      <w:pPr>
        <w:ind w:left="360"/>
        <w:rPr>
          <w:sz w:val="28"/>
          <w:szCs w:val="28"/>
        </w:rPr>
      </w:pPr>
    </w:p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60"/>
      </w:tblGrid>
      <w:tr w:rsidR="00C60B45" w:rsidTr="00597F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(чел.)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 w:rsidP="0068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Затраты за </w:t>
            </w:r>
            <w:r w:rsidR="00597F93">
              <w:rPr>
                <w:b/>
                <w:sz w:val="28"/>
                <w:szCs w:val="28"/>
              </w:rPr>
              <w:t>1 квартал 2019</w:t>
            </w:r>
            <w:r>
              <w:rPr>
                <w:b/>
                <w:sz w:val="28"/>
                <w:szCs w:val="28"/>
              </w:rPr>
              <w:t xml:space="preserve"> год (руб.)</w:t>
            </w:r>
          </w:p>
        </w:tc>
      </w:tr>
      <w:tr w:rsidR="00C60B45" w:rsidTr="00597F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C60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5" w:rsidRDefault="0059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70740,60</w:t>
            </w:r>
          </w:p>
        </w:tc>
      </w:tr>
    </w:tbl>
    <w:p w:rsidR="00C60B45" w:rsidRDefault="00C60B45" w:rsidP="00C60B45">
      <w:pPr>
        <w:ind w:left="360"/>
        <w:rPr>
          <w:sz w:val="28"/>
          <w:szCs w:val="28"/>
        </w:rPr>
      </w:pPr>
    </w:p>
    <w:p w:rsidR="00C60B45" w:rsidRDefault="00C60B45" w:rsidP="00C60B45">
      <w:pPr>
        <w:ind w:left="360"/>
        <w:rPr>
          <w:b/>
          <w:sz w:val="28"/>
          <w:szCs w:val="28"/>
        </w:rPr>
      </w:pPr>
    </w:p>
    <w:p w:rsidR="00C60B45" w:rsidRDefault="00C60B45" w:rsidP="00C60B45">
      <w:pPr>
        <w:ind w:left="360"/>
        <w:jc w:val="right"/>
        <w:rPr>
          <w:b/>
          <w:sz w:val="28"/>
          <w:szCs w:val="28"/>
        </w:rPr>
      </w:pPr>
    </w:p>
    <w:p w:rsidR="00C60B45" w:rsidRDefault="00C60B45" w:rsidP="00C60B45">
      <w:pPr>
        <w:ind w:left="360"/>
        <w:jc w:val="right"/>
        <w:rPr>
          <w:b/>
          <w:sz w:val="28"/>
          <w:szCs w:val="28"/>
        </w:rPr>
      </w:pPr>
    </w:p>
    <w:p w:rsidR="00C60B45" w:rsidRDefault="00C60B45" w:rsidP="00C60B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Исполкома Восточного</w:t>
      </w:r>
    </w:p>
    <w:p w:rsidR="00C60B45" w:rsidRDefault="00C60B45" w:rsidP="00C60B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сельско</w:t>
      </w:r>
      <w:r w:rsidR="009E7A41">
        <w:rPr>
          <w:b/>
          <w:sz w:val="28"/>
          <w:szCs w:val="28"/>
        </w:rPr>
        <w:t>го поселения:</w:t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</w:r>
      <w:r w:rsidR="009E7A41">
        <w:rPr>
          <w:b/>
          <w:sz w:val="28"/>
          <w:szCs w:val="28"/>
        </w:rPr>
        <w:tab/>
        <w:t xml:space="preserve">          Л.Ш. Исмагилова</w:t>
      </w:r>
    </w:p>
    <w:p w:rsidR="00C60B45" w:rsidRDefault="00C60B45" w:rsidP="00C60B45"/>
    <w:p w:rsidR="00C60B45" w:rsidRDefault="00C60B45" w:rsidP="00C60B45"/>
    <w:p w:rsidR="006B1C6A" w:rsidRDefault="006B1C6A"/>
    <w:sectPr w:rsidR="006B1C6A" w:rsidSect="00597F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B45"/>
    <w:rsid w:val="0006229B"/>
    <w:rsid w:val="00374E38"/>
    <w:rsid w:val="00597F93"/>
    <w:rsid w:val="00680F73"/>
    <w:rsid w:val="006B1C6A"/>
    <w:rsid w:val="007E7AD7"/>
    <w:rsid w:val="009E7A41"/>
    <w:rsid w:val="00C60B45"/>
    <w:rsid w:val="00D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2014-11-26T09:30:00Z</dcterms:created>
  <dcterms:modified xsi:type="dcterms:W3CDTF">2019-04-12T05:05:00Z</dcterms:modified>
</cp:coreProperties>
</file>