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D4282F" w:rsidRDefault="003B310B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AF74E4" w:rsidRPr="002E5044" w:rsidRDefault="002E5044" w:rsidP="002E5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504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E50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5044">
        <w:rPr>
          <w:rFonts w:ascii="Times New Roman" w:hAnsi="Times New Roman" w:cs="Times New Roman"/>
          <w:sz w:val="28"/>
          <w:szCs w:val="28"/>
        </w:rPr>
        <w:t xml:space="preserve"> 09.07.2020г.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2</w:t>
      </w:r>
    </w:p>
    <w:bookmarkEnd w:id="0"/>
    <w:p w:rsidR="00B63EC7" w:rsidRDefault="00B63EC7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E5044" w:rsidRPr="002E5044" w:rsidRDefault="002E5044" w:rsidP="00B63EC7">
      <w:pPr>
        <w:pStyle w:val="3"/>
        <w:rPr>
          <w:b/>
          <w:bCs/>
          <w:sz w:val="10"/>
          <w:szCs w:val="10"/>
        </w:rPr>
      </w:pPr>
    </w:p>
    <w:p w:rsidR="00B63EC7" w:rsidRPr="008D7347" w:rsidRDefault="00B63EC7" w:rsidP="00B63EC7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ВТОРАЯ </w:t>
      </w:r>
      <w:r w:rsidRPr="008D7347">
        <w:rPr>
          <w:b/>
          <w:bCs/>
          <w:sz w:val="28"/>
          <w:szCs w:val="28"/>
        </w:rPr>
        <w:t xml:space="preserve">СЕССИЯ </w:t>
      </w:r>
    </w:p>
    <w:p w:rsidR="00D4282F" w:rsidRDefault="00D4282F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63EC7" w:rsidRPr="00D4282F" w:rsidRDefault="00B63EC7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4282F" w:rsidRPr="00D4282F" w:rsidRDefault="00B63EC7" w:rsidP="00D4282F">
      <w:pPr>
        <w:spacing w:after="0" w:line="240" w:lineRule="auto"/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D4282F" w:rsidRPr="00D4282F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</w:p>
    <w:p w:rsidR="00D4282F" w:rsidRPr="00D4282F" w:rsidRDefault="00D4282F" w:rsidP="00D4282F">
      <w:pPr>
        <w:spacing w:after="0" w:line="240" w:lineRule="auto"/>
        <w:ind w:left="696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82F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D4282F"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</w:p>
    <w:p w:rsidR="00D4282F" w:rsidRPr="00D4282F" w:rsidRDefault="00D4282F" w:rsidP="00D4282F">
      <w:pPr>
        <w:rPr>
          <w:rFonts w:ascii="Times New Roman" w:hAnsi="Times New Roman" w:cs="Times New Roman"/>
        </w:rPr>
      </w:pPr>
    </w:p>
    <w:p w:rsidR="00B63EC7" w:rsidRPr="00B63EC7" w:rsidRDefault="00B63EC7" w:rsidP="00B63EC7">
      <w:pPr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63EC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статьей 28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город Бугульма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EC7">
        <w:rPr>
          <w:rFonts w:ascii="Times New Roman" w:hAnsi="Times New Roman" w:cs="Times New Roman"/>
          <w:sz w:val="28"/>
          <w:szCs w:val="28"/>
        </w:rPr>
        <w:t>Бугульминского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63EC7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3EC7">
        <w:rPr>
          <w:rFonts w:ascii="Times New Roman" w:hAnsi="Times New Roman" w:cs="Times New Roman"/>
          <w:sz w:val="28"/>
          <w:szCs w:val="28"/>
        </w:rPr>
        <w:t>город Бугульма Бугульминского муниципального района Республики Татарстан</w:t>
      </w:r>
    </w:p>
    <w:p w:rsidR="00D4282F" w:rsidRPr="00D4282F" w:rsidRDefault="00D4282F" w:rsidP="00D4282F">
      <w:pPr>
        <w:ind w:left="709" w:hanging="142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4282F">
        <w:rPr>
          <w:rFonts w:ascii="Times New Roman" w:hAnsi="Times New Roman" w:cs="Times New Roman"/>
          <w:b/>
          <w:sz w:val="28"/>
          <w:szCs w:val="28"/>
          <w:lang w:val="tt-RU"/>
        </w:rPr>
        <w:t>Бугульминский городской Совет</w:t>
      </w:r>
    </w:p>
    <w:p w:rsidR="00D4282F" w:rsidRPr="00D4282F" w:rsidRDefault="00D4282F" w:rsidP="00D4282F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sz w:val="10"/>
          <w:szCs w:val="10"/>
          <w:lang w:val="tt-RU"/>
        </w:rPr>
      </w:pPr>
    </w:p>
    <w:p w:rsidR="00D4282F" w:rsidRPr="00D4282F" w:rsidRDefault="00D4282F" w:rsidP="00D4282F">
      <w:pPr>
        <w:ind w:left="709" w:hanging="142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282F">
        <w:rPr>
          <w:rFonts w:ascii="Times New Roman" w:hAnsi="Times New Roman" w:cs="Times New Roman"/>
          <w:b/>
          <w:sz w:val="28"/>
          <w:szCs w:val="28"/>
          <w:lang w:val="tt-RU"/>
        </w:rPr>
        <w:t>РЕШИЛ:</w:t>
      </w:r>
    </w:p>
    <w:p w:rsidR="00D4282F" w:rsidRPr="00B63EC7" w:rsidRDefault="00B63EC7" w:rsidP="00D4282F">
      <w:pPr>
        <w:numPr>
          <w:ilvl w:val="0"/>
          <w:numId w:val="2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63EC7">
        <w:rPr>
          <w:rFonts w:ascii="Times New Roman" w:hAnsi="Times New Roman" w:cs="Times New Roman"/>
          <w:sz w:val="28"/>
          <w:szCs w:val="28"/>
        </w:rPr>
        <w:t>Назначить публичные слушания,</w:t>
      </w:r>
      <w:r w:rsidRPr="00B63EC7">
        <w:rPr>
          <w:rFonts w:ascii="Times New Roman" w:hAnsi="Times New Roman" w:cs="Times New Roman"/>
        </w:rPr>
        <w:t xml:space="preserve"> </w:t>
      </w:r>
      <w:r w:rsidRPr="00B63EC7">
        <w:rPr>
          <w:rFonts w:ascii="Times New Roman" w:hAnsi="Times New Roman" w:cs="Times New Roman"/>
          <w:sz w:val="28"/>
          <w:szCs w:val="28"/>
        </w:rPr>
        <w:t xml:space="preserve">проводимые по инициативе заявителей о предоставлении разрешения на условно разрешенный вид использования земельного участка или объекта капитального </w:t>
      </w:r>
      <w:proofErr w:type="gramStart"/>
      <w:r w:rsidRPr="00B63EC7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3EC7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расположенных по адресу</w:t>
      </w:r>
      <w:r w:rsidR="00D4282F" w:rsidRPr="00B63EC7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B63EC7">
        <w:rPr>
          <w:rFonts w:ascii="Times New Roman" w:hAnsi="Times New Roman" w:cs="Times New Roman"/>
          <w:sz w:val="28"/>
          <w:szCs w:val="28"/>
        </w:rPr>
        <w:t>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ул. Ворошилова, д.53,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63EC7">
        <w:rPr>
          <w:rFonts w:ascii="Times New Roman" w:hAnsi="Times New Roman" w:cs="Times New Roman"/>
          <w:sz w:val="28"/>
          <w:szCs w:val="28"/>
        </w:rPr>
        <w:t>земельного участка 16:46:030106:4911 «для капитального строительства индивидуального жилого дома».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B63EC7">
        <w:rPr>
          <w:rFonts w:ascii="Times New Roman" w:hAnsi="Times New Roman" w:cs="Times New Roman"/>
          <w:sz w:val="28"/>
          <w:szCs w:val="28"/>
        </w:rPr>
        <w:t>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д.60,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3EC7">
        <w:rPr>
          <w:rFonts w:ascii="Times New Roman" w:hAnsi="Times New Roman" w:cs="Times New Roman"/>
          <w:sz w:val="28"/>
          <w:szCs w:val="28"/>
        </w:rPr>
        <w:t>земельного участка 16:46:010106:619, «для капитального строительства индивидуального жилого дома»;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B63EC7">
        <w:rPr>
          <w:rFonts w:ascii="Times New Roman" w:hAnsi="Times New Roman" w:cs="Times New Roman"/>
          <w:sz w:val="28"/>
          <w:szCs w:val="28"/>
        </w:rPr>
        <w:t>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ул. Кудряшова,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B63EC7">
        <w:rPr>
          <w:rFonts w:ascii="Times New Roman" w:hAnsi="Times New Roman" w:cs="Times New Roman"/>
          <w:sz w:val="28"/>
          <w:szCs w:val="28"/>
        </w:rPr>
        <w:t>22/1, кадастровый номер земельного участка 16:46:010103:431, «для реконструкции индивидуального жилого дома».</w:t>
      </w:r>
    </w:p>
    <w:p w:rsid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>, с/т «Планета», уч.68, кадастровый номер 16:46:010701:172, «для капитального строительства индивидуального жилого дома»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B63EC7">
        <w:rPr>
          <w:rFonts w:ascii="Times New Roman" w:hAnsi="Times New Roman" w:cs="Times New Roman"/>
          <w:sz w:val="28"/>
          <w:szCs w:val="28"/>
        </w:rPr>
        <w:t>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>, ул. Свердлова, д.42, кадастровый номер земельного участка 16:46:010107:221, «для капитального строительства индивидуального жилого дома»;</w:t>
      </w:r>
    </w:p>
    <w:p w:rsidR="002E5044" w:rsidRPr="00B63EC7" w:rsidRDefault="002E5044" w:rsidP="002E5044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B63EC7">
        <w:rPr>
          <w:rFonts w:ascii="Times New Roman" w:hAnsi="Times New Roman" w:cs="Times New Roman"/>
          <w:sz w:val="28"/>
          <w:szCs w:val="28"/>
        </w:rPr>
        <w:t>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д.15,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3EC7">
        <w:rPr>
          <w:rFonts w:ascii="Times New Roman" w:hAnsi="Times New Roman" w:cs="Times New Roman"/>
          <w:sz w:val="28"/>
          <w:szCs w:val="28"/>
        </w:rPr>
        <w:t>земельного участка 16:46:060102:39, «для реконструкции индивидуального жилого дома»;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EC7">
        <w:rPr>
          <w:rFonts w:ascii="Times New Roman" w:hAnsi="Times New Roman" w:cs="Times New Roman"/>
          <w:sz w:val="28"/>
          <w:szCs w:val="28"/>
        </w:rPr>
        <w:t>ул.Буденного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>, кадастровый номер 16:46:010101:</w:t>
      </w:r>
      <w:proofErr w:type="gramStart"/>
      <w:r w:rsidRPr="00B63EC7">
        <w:rPr>
          <w:rFonts w:ascii="Times New Roman" w:hAnsi="Times New Roman" w:cs="Times New Roman"/>
          <w:sz w:val="28"/>
          <w:szCs w:val="28"/>
        </w:rPr>
        <w:t xml:space="preserve">148,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3EC7">
        <w:rPr>
          <w:rFonts w:ascii="Times New Roman" w:hAnsi="Times New Roman" w:cs="Times New Roman"/>
          <w:sz w:val="28"/>
          <w:szCs w:val="28"/>
        </w:rPr>
        <w:t>«для капитального строительства индивидуального жилого дома».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>, ул. Щорса, д.31, кадастровый номер 16:46:080105:</w:t>
      </w:r>
      <w:proofErr w:type="gramStart"/>
      <w:r w:rsidRPr="00B63EC7">
        <w:rPr>
          <w:rFonts w:ascii="Times New Roman" w:hAnsi="Times New Roman" w:cs="Times New Roman"/>
          <w:sz w:val="28"/>
          <w:szCs w:val="28"/>
        </w:rPr>
        <w:t xml:space="preserve">35,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3EC7">
        <w:rPr>
          <w:rFonts w:ascii="Times New Roman" w:hAnsi="Times New Roman" w:cs="Times New Roman"/>
          <w:sz w:val="28"/>
          <w:szCs w:val="28"/>
        </w:rPr>
        <w:t>«для капитального строительства индивидуального жилого дома».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3EC7">
        <w:rPr>
          <w:rFonts w:ascii="Times New Roman" w:hAnsi="Times New Roman" w:cs="Times New Roman"/>
          <w:sz w:val="28"/>
          <w:szCs w:val="28"/>
        </w:rPr>
        <w:t xml:space="preserve">г. Бугульма, ул. Дзержинского,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B63EC7">
        <w:rPr>
          <w:rFonts w:ascii="Times New Roman" w:hAnsi="Times New Roman" w:cs="Times New Roman"/>
          <w:sz w:val="28"/>
          <w:szCs w:val="28"/>
        </w:rPr>
        <w:t>4а, кадастровый номер земельного участка 16:46:020109:175, для получения вида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EC7">
        <w:rPr>
          <w:rFonts w:ascii="Times New Roman" w:hAnsi="Times New Roman" w:cs="Times New Roman"/>
          <w:sz w:val="28"/>
          <w:szCs w:val="28"/>
        </w:rPr>
        <w:t>с кодом 3.1 (коммунальное обслуживание);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B63EC7">
        <w:rPr>
          <w:rFonts w:ascii="Times New Roman" w:hAnsi="Times New Roman" w:cs="Times New Roman"/>
          <w:sz w:val="28"/>
          <w:szCs w:val="28"/>
        </w:rPr>
        <w:t xml:space="preserve">г.   Бугульма, ул. </w:t>
      </w: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B63EC7">
        <w:rPr>
          <w:rFonts w:ascii="Times New Roman" w:hAnsi="Times New Roman" w:cs="Times New Roman"/>
          <w:sz w:val="28"/>
          <w:szCs w:val="28"/>
        </w:rPr>
        <w:t xml:space="preserve">36б кадастровый номер земельного участка 16:46:030106:5, для получения вида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3EC7">
        <w:rPr>
          <w:rFonts w:ascii="Times New Roman" w:hAnsi="Times New Roman" w:cs="Times New Roman"/>
          <w:sz w:val="28"/>
          <w:szCs w:val="28"/>
        </w:rPr>
        <w:t>с кодом 3.1 (коммунальное обслуживание);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>, ул. 2-ая Профсоюзная, д.38, кадастровый номер 16:46:010101:38, «для капитального строительства индивидуального жилого дома»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EC7" w:rsidRPr="00B63EC7" w:rsidRDefault="00B63EC7" w:rsidP="00AE1D71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EC7">
        <w:rPr>
          <w:rFonts w:ascii="Times New Roman" w:hAnsi="Times New Roman" w:cs="Times New Roman"/>
          <w:sz w:val="28"/>
          <w:szCs w:val="28"/>
        </w:rPr>
        <w:t>ул.Сайдашева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B63EC7">
        <w:rPr>
          <w:rFonts w:ascii="Times New Roman" w:hAnsi="Times New Roman" w:cs="Times New Roman"/>
          <w:sz w:val="28"/>
          <w:szCs w:val="28"/>
        </w:rPr>
        <w:t>27, 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EC7">
        <w:rPr>
          <w:rFonts w:ascii="Times New Roman" w:hAnsi="Times New Roman" w:cs="Times New Roman"/>
          <w:sz w:val="28"/>
          <w:szCs w:val="28"/>
        </w:rPr>
        <w:t>16:46:030107:167, «для капитального строительства индивидуального жилого дома»;</w:t>
      </w:r>
    </w:p>
    <w:p w:rsidR="00B63EC7" w:rsidRPr="00B63EC7" w:rsidRDefault="00B63EC7" w:rsidP="00B63EC7">
      <w:pPr>
        <w:pStyle w:val="a9"/>
        <w:numPr>
          <w:ilvl w:val="1"/>
          <w:numId w:val="4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EC7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B63EC7">
        <w:rPr>
          <w:rFonts w:ascii="Times New Roman" w:hAnsi="Times New Roman" w:cs="Times New Roman"/>
          <w:sz w:val="28"/>
          <w:szCs w:val="28"/>
        </w:rPr>
        <w:t xml:space="preserve">, ул. Красногвардейская,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B63EC7">
        <w:rPr>
          <w:rFonts w:ascii="Times New Roman" w:hAnsi="Times New Roman" w:cs="Times New Roman"/>
          <w:sz w:val="28"/>
          <w:szCs w:val="28"/>
        </w:rPr>
        <w:t>7, кадастровый номер земельного участка 16:46:010102:169, «для капитального строительства индивидуального жилого дома».</w:t>
      </w:r>
    </w:p>
    <w:p w:rsidR="00AF74E4" w:rsidRPr="00AF74E4" w:rsidRDefault="00AF74E4" w:rsidP="00AF74E4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</w:p>
    <w:p w:rsidR="00D4282F" w:rsidRPr="00D4282F" w:rsidRDefault="00D4282F" w:rsidP="00D4282F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282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2E5044">
        <w:rPr>
          <w:rFonts w:ascii="Times New Roman" w:hAnsi="Times New Roman" w:cs="Times New Roman"/>
          <w:sz w:val="28"/>
          <w:szCs w:val="28"/>
        </w:rPr>
        <w:t>28</w:t>
      </w:r>
      <w:r w:rsidR="008920C2">
        <w:rPr>
          <w:rFonts w:ascii="Times New Roman" w:hAnsi="Times New Roman" w:cs="Times New Roman"/>
          <w:sz w:val="28"/>
          <w:szCs w:val="28"/>
        </w:rPr>
        <w:t xml:space="preserve"> ию</w:t>
      </w:r>
      <w:r w:rsidR="002E5044">
        <w:rPr>
          <w:rFonts w:ascii="Times New Roman" w:hAnsi="Times New Roman" w:cs="Times New Roman"/>
          <w:sz w:val="28"/>
          <w:szCs w:val="28"/>
        </w:rPr>
        <w:t>л</w:t>
      </w:r>
      <w:r w:rsidR="008920C2">
        <w:rPr>
          <w:rFonts w:ascii="Times New Roman" w:hAnsi="Times New Roman" w:cs="Times New Roman"/>
          <w:sz w:val="28"/>
          <w:szCs w:val="28"/>
        </w:rPr>
        <w:t>я</w:t>
      </w:r>
      <w:r w:rsidRPr="00D4282F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2E5044">
        <w:rPr>
          <w:rFonts w:ascii="Times New Roman" w:hAnsi="Times New Roman" w:cs="Times New Roman"/>
          <w:sz w:val="28"/>
          <w:szCs w:val="28"/>
        </w:rPr>
        <w:t>14</w:t>
      </w:r>
      <w:r w:rsidR="008920C2">
        <w:rPr>
          <w:rFonts w:ascii="Times New Roman" w:hAnsi="Times New Roman" w:cs="Times New Roman"/>
          <w:sz w:val="28"/>
          <w:szCs w:val="28"/>
        </w:rPr>
        <w:t xml:space="preserve">.00 </w:t>
      </w:r>
      <w:r w:rsidRPr="00D4282F"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>в здании муниципал</w:t>
      </w:r>
      <w:r w:rsidR="008920C2">
        <w:rPr>
          <w:rFonts w:ascii="Times New Roman" w:hAnsi="Times New Roman" w:cs="Times New Roman"/>
          <w:sz w:val="28"/>
          <w:szCs w:val="28"/>
        </w:rPr>
        <w:t xml:space="preserve">итета </w:t>
      </w:r>
      <w:r w:rsidRPr="00D4282F">
        <w:rPr>
          <w:rFonts w:ascii="Times New Roman" w:hAnsi="Times New Roman" w:cs="Times New Roman"/>
          <w:sz w:val="28"/>
          <w:szCs w:val="28"/>
        </w:rPr>
        <w:t xml:space="preserve">Бугульминского муниципального района по адресу: Республика Татарстан,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</w:t>
      </w:r>
      <w:r w:rsidR="008920C2">
        <w:rPr>
          <w:rFonts w:ascii="Times New Roman" w:hAnsi="Times New Roman" w:cs="Times New Roman"/>
          <w:sz w:val="28"/>
          <w:szCs w:val="28"/>
        </w:rPr>
        <w:t xml:space="preserve">дом </w:t>
      </w:r>
      <w:r w:rsidRPr="00D4282F">
        <w:rPr>
          <w:rFonts w:ascii="Times New Roman" w:hAnsi="Times New Roman" w:cs="Times New Roman"/>
          <w:sz w:val="28"/>
          <w:szCs w:val="28"/>
        </w:rPr>
        <w:t>7</w:t>
      </w:r>
      <w:r w:rsidR="008920C2">
        <w:rPr>
          <w:rFonts w:ascii="Times New Roman" w:hAnsi="Times New Roman" w:cs="Times New Roman"/>
          <w:sz w:val="28"/>
          <w:szCs w:val="28"/>
        </w:rPr>
        <w:t xml:space="preserve"> </w:t>
      </w:r>
      <w:r w:rsidR="00AF74E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AF74E4">
        <w:rPr>
          <w:rFonts w:ascii="Times New Roman" w:hAnsi="Times New Roman" w:cs="Times New Roman"/>
          <w:sz w:val="28"/>
          <w:szCs w:val="28"/>
        </w:rPr>
        <w:t xml:space="preserve">   </w:t>
      </w:r>
      <w:r w:rsidR="00892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20C2">
        <w:rPr>
          <w:rFonts w:ascii="Times New Roman" w:hAnsi="Times New Roman" w:cs="Times New Roman"/>
          <w:sz w:val="28"/>
          <w:szCs w:val="28"/>
        </w:rPr>
        <w:t>большой зал заседаний</w:t>
      </w:r>
      <w:r w:rsidR="00AF74E4">
        <w:rPr>
          <w:rFonts w:ascii="Times New Roman" w:hAnsi="Times New Roman" w:cs="Times New Roman"/>
          <w:sz w:val="28"/>
          <w:szCs w:val="28"/>
        </w:rPr>
        <w:t>, 5 этаж</w:t>
      </w:r>
      <w:r w:rsidR="008920C2">
        <w:rPr>
          <w:rFonts w:ascii="Times New Roman" w:hAnsi="Times New Roman" w:cs="Times New Roman"/>
          <w:sz w:val="28"/>
          <w:szCs w:val="28"/>
        </w:rPr>
        <w:t>)</w:t>
      </w:r>
      <w:r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2F" w:rsidRPr="00D4282F" w:rsidRDefault="00D4282F" w:rsidP="00D4282F">
      <w:pPr>
        <w:numPr>
          <w:ilvl w:val="0"/>
          <w:numId w:val="1"/>
        </w:numPr>
        <w:spacing w:after="0" w:line="240" w:lineRule="auto"/>
        <w:ind w:left="70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282F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 муниципального образования город Бугульма  провести публичные слушания в соответствии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 с Правилами землепользования и застройки муниципального образования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4282F">
        <w:rPr>
          <w:rFonts w:ascii="Times New Roman" w:hAnsi="Times New Roman" w:cs="Times New Roman"/>
          <w:sz w:val="28"/>
          <w:szCs w:val="28"/>
        </w:rPr>
        <w:t>город Бугульма Бугульминского муниципального района,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 организовать размещение экспозиции, при</w:t>
      </w:r>
      <w:r w:rsidR="00B63EC7">
        <w:rPr>
          <w:rFonts w:ascii="Times New Roman" w:hAnsi="Times New Roman" w:cs="Times New Roman"/>
          <w:sz w:val="28"/>
          <w:szCs w:val="28"/>
        </w:rPr>
        <w:t>ё</w:t>
      </w:r>
      <w:r w:rsidRPr="00D4282F">
        <w:rPr>
          <w:rFonts w:ascii="Times New Roman" w:hAnsi="Times New Roman" w:cs="Times New Roman"/>
          <w:sz w:val="28"/>
          <w:szCs w:val="28"/>
        </w:rPr>
        <w:t xml:space="preserve">м предложений, рекомендаций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>и заявок от физических</w:t>
      </w:r>
      <w:r w:rsidR="008920C2">
        <w:rPr>
          <w:rFonts w:ascii="Times New Roman" w:hAnsi="Times New Roman" w:cs="Times New Roman"/>
          <w:sz w:val="28"/>
          <w:szCs w:val="28"/>
        </w:rPr>
        <w:t xml:space="preserve"> </w:t>
      </w:r>
      <w:r w:rsidRPr="00D4282F">
        <w:rPr>
          <w:rFonts w:ascii="Times New Roman" w:hAnsi="Times New Roman" w:cs="Times New Roman"/>
          <w:sz w:val="28"/>
          <w:szCs w:val="28"/>
        </w:rPr>
        <w:t xml:space="preserve">и юридических лиц по выносимому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на публичное слушание вопроса в здании муниципалитета по адресу: 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г.Бугульма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4282F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, </w:t>
      </w:r>
      <w:r w:rsidR="008920C2">
        <w:rPr>
          <w:rFonts w:ascii="Times New Roman" w:hAnsi="Times New Roman" w:cs="Times New Roman"/>
          <w:sz w:val="28"/>
          <w:szCs w:val="28"/>
        </w:rPr>
        <w:t xml:space="preserve">дом </w:t>
      </w:r>
      <w:r w:rsidRPr="00D4282F">
        <w:rPr>
          <w:rFonts w:ascii="Times New Roman" w:hAnsi="Times New Roman" w:cs="Times New Roman"/>
          <w:sz w:val="28"/>
          <w:szCs w:val="28"/>
        </w:rPr>
        <w:t>7.</w:t>
      </w:r>
    </w:p>
    <w:p w:rsidR="00D4282F" w:rsidRPr="00D4282F" w:rsidRDefault="002E5044" w:rsidP="00D4282F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и подлежит опубликованию                                    в порядке, определенном Уставом муниципального образования город Бугульма Бугульминского муниципального района Республики Татарстан</w:t>
      </w:r>
      <w:r w:rsidR="00D4282F"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2F" w:rsidRPr="00D4282F" w:rsidRDefault="00D4282F" w:rsidP="00D4282F">
      <w:pPr>
        <w:numPr>
          <w:ilvl w:val="0"/>
          <w:numId w:val="1"/>
        </w:num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4282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8920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4282F">
        <w:rPr>
          <w:rFonts w:ascii="Times New Roman" w:hAnsi="Times New Roman" w:cs="Times New Roman"/>
          <w:sz w:val="28"/>
          <w:szCs w:val="28"/>
        </w:rPr>
        <w:t xml:space="preserve"> на заместителя </w:t>
      </w:r>
      <w:r w:rsidR="008920C2">
        <w:rPr>
          <w:rFonts w:ascii="Times New Roman" w:hAnsi="Times New Roman" w:cs="Times New Roman"/>
          <w:sz w:val="28"/>
          <w:szCs w:val="28"/>
        </w:rPr>
        <w:t xml:space="preserve">мэра города Бугульмы </w:t>
      </w:r>
      <w:proofErr w:type="spellStart"/>
      <w:r w:rsidR="008920C2">
        <w:rPr>
          <w:rFonts w:ascii="Times New Roman" w:hAnsi="Times New Roman" w:cs="Times New Roman"/>
          <w:sz w:val="28"/>
          <w:szCs w:val="28"/>
        </w:rPr>
        <w:t>И.Б.</w:t>
      </w:r>
      <w:r w:rsidRPr="00D4282F">
        <w:rPr>
          <w:rFonts w:ascii="Times New Roman" w:hAnsi="Times New Roman" w:cs="Times New Roman"/>
          <w:sz w:val="28"/>
          <w:szCs w:val="28"/>
        </w:rPr>
        <w:t>Белову</w:t>
      </w:r>
      <w:proofErr w:type="spellEnd"/>
      <w:r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82F" w:rsidRPr="00D4282F" w:rsidRDefault="00D4282F" w:rsidP="00D42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82F" w:rsidRPr="00D4282F" w:rsidRDefault="00D4282F" w:rsidP="00D42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82F" w:rsidRPr="00D4282F" w:rsidRDefault="00D4282F" w:rsidP="00D4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282F">
        <w:rPr>
          <w:rFonts w:ascii="Times New Roman" w:hAnsi="Times New Roman" w:cs="Times New Roman"/>
          <w:b/>
          <w:sz w:val="28"/>
          <w:szCs w:val="28"/>
        </w:rPr>
        <w:tab/>
        <w:t xml:space="preserve">        Мэр города Бугульмы                                                      </w:t>
      </w:r>
      <w:proofErr w:type="gramStart"/>
      <w:r w:rsidR="008920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D4282F">
        <w:rPr>
          <w:rFonts w:ascii="Times New Roman" w:hAnsi="Times New Roman" w:cs="Times New Roman"/>
          <w:b/>
          <w:sz w:val="28"/>
          <w:szCs w:val="28"/>
        </w:rPr>
        <w:t>Л.Р.Закиров</w:t>
      </w:r>
      <w:proofErr w:type="spellEnd"/>
      <w:proofErr w:type="gramEnd"/>
    </w:p>
    <w:p w:rsidR="001202C0" w:rsidRPr="00D4282F" w:rsidRDefault="001202C0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sectPr w:rsidR="001202C0" w:rsidRPr="00D4282F" w:rsidSect="0054142B"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55" w:rsidRDefault="003A0B55" w:rsidP="0054142B">
      <w:pPr>
        <w:spacing w:after="0" w:line="240" w:lineRule="auto"/>
      </w:pPr>
      <w:r>
        <w:separator/>
      </w:r>
    </w:p>
  </w:endnote>
  <w:endnote w:type="continuationSeparator" w:id="0">
    <w:p w:rsidR="003A0B55" w:rsidRDefault="003A0B55" w:rsidP="005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55" w:rsidRDefault="003A0B55" w:rsidP="0054142B">
      <w:pPr>
        <w:spacing w:after="0" w:line="240" w:lineRule="auto"/>
      </w:pPr>
      <w:r>
        <w:separator/>
      </w:r>
    </w:p>
  </w:footnote>
  <w:footnote w:type="continuationSeparator" w:id="0">
    <w:p w:rsidR="003A0B55" w:rsidRDefault="003A0B55" w:rsidP="005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D8"/>
    <w:multiLevelType w:val="hybridMultilevel"/>
    <w:tmpl w:val="7B08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35DA3"/>
    <w:multiLevelType w:val="multilevel"/>
    <w:tmpl w:val="EE7E1D3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2">
    <w:nsid w:val="11046917"/>
    <w:multiLevelType w:val="multilevel"/>
    <w:tmpl w:val="DF9277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B"/>
    <w:rsid w:val="001202C0"/>
    <w:rsid w:val="00240CF3"/>
    <w:rsid w:val="002E5044"/>
    <w:rsid w:val="003A0B55"/>
    <w:rsid w:val="003B310B"/>
    <w:rsid w:val="00410F3F"/>
    <w:rsid w:val="004444A1"/>
    <w:rsid w:val="0049308F"/>
    <w:rsid w:val="004C2870"/>
    <w:rsid w:val="004C6D2E"/>
    <w:rsid w:val="0054142B"/>
    <w:rsid w:val="00550DC0"/>
    <w:rsid w:val="00567693"/>
    <w:rsid w:val="007A794C"/>
    <w:rsid w:val="008920C2"/>
    <w:rsid w:val="008A164B"/>
    <w:rsid w:val="008F6460"/>
    <w:rsid w:val="009D5CD4"/>
    <w:rsid w:val="009D721E"/>
    <w:rsid w:val="00AC3C3D"/>
    <w:rsid w:val="00AF74E4"/>
    <w:rsid w:val="00B63EC7"/>
    <w:rsid w:val="00D4282F"/>
    <w:rsid w:val="00D6131C"/>
    <w:rsid w:val="00D8778A"/>
    <w:rsid w:val="00E41A10"/>
    <w:rsid w:val="00E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19B7C-9D8D-42D6-AFF9-13FDF4B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3E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3EC7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18</cp:revision>
  <dcterms:created xsi:type="dcterms:W3CDTF">2020-02-14T06:47:00Z</dcterms:created>
  <dcterms:modified xsi:type="dcterms:W3CDTF">2020-07-08T14:13:00Z</dcterms:modified>
</cp:coreProperties>
</file>