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AF74E4" w:rsidRDefault="00AF74E4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7A83" w:rsidRPr="00197A83" w:rsidRDefault="00197A83" w:rsidP="001202C0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97A83" w:rsidRDefault="00197A83" w:rsidP="00197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09.07.2020г.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4A6A" w:rsidRDefault="00134A6A" w:rsidP="00B63EC7">
      <w:pPr>
        <w:pStyle w:val="3"/>
        <w:rPr>
          <w:b/>
          <w:bCs/>
          <w:sz w:val="28"/>
          <w:szCs w:val="28"/>
        </w:rPr>
      </w:pPr>
    </w:p>
    <w:p w:rsidR="00B63EC7" w:rsidRPr="008D7347" w:rsidRDefault="00B63EC7" w:rsidP="00B63EC7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ВТОРАЯ </w:t>
      </w:r>
      <w:r w:rsidRPr="008D7347">
        <w:rPr>
          <w:b/>
          <w:bCs/>
          <w:sz w:val="28"/>
          <w:szCs w:val="28"/>
        </w:rPr>
        <w:t xml:space="preserve">СЕССИЯ </w:t>
      </w:r>
    </w:p>
    <w:p w:rsidR="00D4282F" w:rsidRDefault="00D4282F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3EC7" w:rsidRPr="00D4282F" w:rsidRDefault="00B63EC7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282F" w:rsidRPr="002F0781" w:rsidRDefault="00B63EC7" w:rsidP="002F0781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282F" w:rsidRPr="002F0781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</w:p>
    <w:p w:rsidR="00D4282F" w:rsidRPr="002F0781" w:rsidRDefault="00D4282F" w:rsidP="002F0781">
      <w:pPr>
        <w:spacing w:after="0" w:line="240" w:lineRule="auto"/>
        <w:ind w:left="696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781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2F0781"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</w:p>
    <w:p w:rsidR="002F0781" w:rsidRPr="002F0781" w:rsidRDefault="002F0781" w:rsidP="002F0781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2F07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078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F0781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 о внесении </w:t>
      </w:r>
    </w:p>
    <w:p w:rsidR="002F0781" w:rsidRPr="002F0781" w:rsidRDefault="002F0781" w:rsidP="002F0781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2F0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0781">
        <w:rPr>
          <w:rFonts w:ascii="Times New Roman" w:hAnsi="Times New Roman" w:cs="Times New Roman"/>
          <w:b/>
          <w:sz w:val="28"/>
          <w:szCs w:val="28"/>
        </w:rPr>
        <w:t>изменений</w:t>
      </w:r>
      <w:proofErr w:type="gramEnd"/>
      <w:r w:rsidRPr="002F0781"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землепользовании</w:t>
      </w:r>
    </w:p>
    <w:p w:rsidR="002F0781" w:rsidRPr="002F0781" w:rsidRDefault="002F0781" w:rsidP="002F0781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2F0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078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F0781">
        <w:rPr>
          <w:rFonts w:ascii="Times New Roman" w:hAnsi="Times New Roman" w:cs="Times New Roman"/>
          <w:b/>
          <w:sz w:val="28"/>
          <w:szCs w:val="28"/>
        </w:rPr>
        <w:t xml:space="preserve"> застройки муниципального образования</w:t>
      </w:r>
    </w:p>
    <w:p w:rsidR="002F0781" w:rsidRDefault="002F0781" w:rsidP="002F0781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2F07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r w:rsidRPr="002F078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0781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Pr="002F0781">
        <w:rPr>
          <w:rFonts w:ascii="Times New Roman" w:hAnsi="Times New Roman" w:cs="Times New Roman"/>
          <w:b/>
          <w:sz w:val="28"/>
          <w:szCs w:val="28"/>
        </w:rPr>
        <w:t xml:space="preserve"> Бугульма</w:t>
      </w:r>
    </w:p>
    <w:p w:rsidR="00871DA5" w:rsidRDefault="00871DA5" w:rsidP="00871DA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Бугульминского муниципального района</w:t>
      </w:r>
    </w:p>
    <w:p w:rsidR="00871DA5" w:rsidRPr="002F0781" w:rsidRDefault="00871DA5" w:rsidP="00871DA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0781" w:rsidRDefault="002F0781" w:rsidP="002F0781">
      <w:pPr>
        <w:ind w:left="-720"/>
      </w:pPr>
      <w:r>
        <w:rPr>
          <w:b/>
        </w:rPr>
        <w:t xml:space="preserve">             </w:t>
      </w:r>
    </w:p>
    <w:p w:rsidR="002F0781" w:rsidRPr="002F0781" w:rsidRDefault="002F0781" w:rsidP="002F0781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8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статьей 28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город Бугульма Бугульминского муниципального района Республики Татарстан,                             Правилами землепользования и застройки муниципального образования                     город Бугульма Бугульминского муниципального района Республики Татарстан   </w:t>
      </w:r>
    </w:p>
    <w:p w:rsidR="002F0781" w:rsidRPr="002F0781" w:rsidRDefault="002F0781" w:rsidP="002F0781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F0781">
        <w:rPr>
          <w:rFonts w:ascii="Times New Roman" w:hAnsi="Times New Roman" w:cs="Times New Roman"/>
          <w:b/>
          <w:sz w:val="28"/>
          <w:szCs w:val="28"/>
          <w:lang w:val="tt-RU"/>
        </w:rPr>
        <w:t>Бугульминский городской Совет</w:t>
      </w:r>
    </w:p>
    <w:p w:rsidR="002F0781" w:rsidRPr="002F0781" w:rsidRDefault="002F0781" w:rsidP="002F0781">
      <w:pPr>
        <w:ind w:left="-72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F07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РЕШИЛ:</w:t>
      </w:r>
    </w:p>
    <w:p w:rsidR="002F0781" w:rsidRPr="002F0781" w:rsidRDefault="002F0781" w:rsidP="00994B0D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F0781">
        <w:rPr>
          <w:rFonts w:ascii="Times New Roman" w:hAnsi="Times New Roman" w:cs="Times New Roman"/>
          <w:sz w:val="28"/>
          <w:szCs w:val="28"/>
        </w:rPr>
        <w:t>Назначить публичные слушания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0781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землепользовании и застройки муниципального образования город Бугульма Бугульминского муниципального района</w:t>
      </w:r>
      <w:r w:rsidR="00871DA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0781">
        <w:rPr>
          <w:rFonts w:ascii="Times New Roman" w:hAnsi="Times New Roman" w:cs="Times New Roman"/>
          <w:sz w:val="28"/>
          <w:szCs w:val="28"/>
        </w:rPr>
        <w:t xml:space="preserve"> (приложение №1 «Карта градостроительного зонирования муниципального образования город Бугульма») по объекту: </w:t>
      </w:r>
    </w:p>
    <w:p w:rsidR="002F0781" w:rsidRDefault="002F0781" w:rsidP="00994B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781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16:13:040704:212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0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F0781">
        <w:rPr>
          <w:rFonts w:ascii="Times New Roman" w:hAnsi="Times New Roman" w:cs="Times New Roman"/>
          <w:sz w:val="28"/>
          <w:szCs w:val="28"/>
        </w:rPr>
        <w:t xml:space="preserve">зона СХ3 – зона огородничества), расположенный по адресу: РФ, РТ, Бугульминский муниципальный район, МО «г. Бугульма», г. Бугульма,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0781">
        <w:rPr>
          <w:rFonts w:ascii="Times New Roman" w:hAnsi="Times New Roman" w:cs="Times New Roman"/>
          <w:sz w:val="28"/>
          <w:szCs w:val="28"/>
        </w:rPr>
        <w:t xml:space="preserve">СНТ «Флора»  (общей площадью 569 </w:t>
      </w:r>
      <w:proofErr w:type="spellStart"/>
      <w:r w:rsidRPr="002F07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F0781">
        <w:rPr>
          <w:rFonts w:ascii="Times New Roman" w:hAnsi="Times New Roman" w:cs="Times New Roman"/>
          <w:sz w:val="28"/>
          <w:szCs w:val="28"/>
        </w:rPr>
        <w:t xml:space="preserve">), перевести в зону Ж1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0781">
        <w:rPr>
          <w:rFonts w:ascii="Times New Roman" w:hAnsi="Times New Roman" w:cs="Times New Roman"/>
          <w:sz w:val="28"/>
          <w:szCs w:val="28"/>
        </w:rPr>
        <w:t>(зона индивидуальной жилой застройки)</w:t>
      </w:r>
      <w:r w:rsidR="00994B0D">
        <w:rPr>
          <w:rFonts w:ascii="Times New Roman" w:hAnsi="Times New Roman" w:cs="Times New Roman"/>
          <w:sz w:val="28"/>
          <w:szCs w:val="28"/>
        </w:rPr>
        <w:t>;</w:t>
      </w:r>
    </w:p>
    <w:p w:rsidR="00994B0D" w:rsidRDefault="00994B0D" w:rsidP="00994B0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D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по ул. Владимира Ленина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B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94B0D">
        <w:rPr>
          <w:rFonts w:ascii="Times New Roman" w:hAnsi="Times New Roman" w:cs="Times New Roman"/>
          <w:sz w:val="28"/>
          <w:szCs w:val="28"/>
        </w:rPr>
        <w:t xml:space="preserve">зона Ж1 – зона индивидуальной жилой застройки), перевести в зону 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4B0D">
        <w:rPr>
          <w:rFonts w:ascii="Times New Roman" w:hAnsi="Times New Roman" w:cs="Times New Roman"/>
          <w:sz w:val="28"/>
          <w:szCs w:val="28"/>
        </w:rPr>
        <w:t>(зона производственной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6A" w:rsidRDefault="00134A6A" w:rsidP="00994B0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0D" w:rsidRPr="00994B0D" w:rsidRDefault="00994B0D" w:rsidP="00994B0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781" w:rsidRPr="002F0781" w:rsidRDefault="002F0781" w:rsidP="00AF74E4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134A6A">
        <w:rPr>
          <w:rFonts w:ascii="Times New Roman" w:hAnsi="Times New Roman" w:cs="Times New Roman"/>
          <w:sz w:val="28"/>
          <w:szCs w:val="28"/>
        </w:rPr>
        <w:t>16 сентября</w:t>
      </w:r>
      <w:r w:rsidRPr="00D4282F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134A6A">
        <w:rPr>
          <w:rFonts w:ascii="Times New Roman" w:hAnsi="Times New Roman" w:cs="Times New Roman"/>
          <w:sz w:val="28"/>
          <w:szCs w:val="28"/>
        </w:rPr>
        <w:t>14</w:t>
      </w:r>
      <w:r w:rsidR="008920C2">
        <w:rPr>
          <w:rFonts w:ascii="Times New Roman" w:hAnsi="Times New Roman" w:cs="Times New Roman"/>
          <w:sz w:val="28"/>
          <w:szCs w:val="28"/>
        </w:rPr>
        <w:t xml:space="preserve">.00 </w:t>
      </w:r>
      <w:r w:rsidRPr="00D4282F"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>в здании муниципал</w:t>
      </w:r>
      <w:r w:rsidR="008920C2">
        <w:rPr>
          <w:rFonts w:ascii="Times New Roman" w:hAnsi="Times New Roman" w:cs="Times New Roman"/>
          <w:sz w:val="28"/>
          <w:szCs w:val="28"/>
        </w:rPr>
        <w:t xml:space="preserve">итета </w:t>
      </w:r>
      <w:r w:rsidRPr="00D4282F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по адресу: Республика Татарстан,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</w:t>
      </w:r>
      <w:r w:rsidR="008920C2">
        <w:rPr>
          <w:rFonts w:ascii="Times New Roman" w:hAnsi="Times New Roman" w:cs="Times New Roman"/>
          <w:sz w:val="28"/>
          <w:szCs w:val="28"/>
        </w:rPr>
        <w:t xml:space="preserve">дом </w:t>
      </w:r>
      <w:r w:rsidRPr="00D4282F">
        <w:rPr>
          <w:rFonts w:ascii="Times New Roman" w:hAnsi="Times New Roman" w:cs="Times New Roman"/>
          <w:sz w:val="28"/>
          <w:szCs w:val="28"/>
        </w:rPr>
        <w:t>7</w:t>
      </w:r>
      <w:r w:rsidR="008920C2">
        <w:rPr>
          <w:rFonts w:ascii="Times New Roman" w:hAnsi="Times New Roman" w:cs="Times New Roman"/>
          <w:sz w:val="28"/>
          <w:szCs w:val="28"/>
        </w:rPr>
        <w:t xml:space="preserve"> </w:t>
      </w:r>
      <w:r w:rsidR="00AF74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AF74E4">
        <w:rPr>
          <w:rFonts w:ascii="Times New Roman" w:hAnsi="Times New Roman" w:cs="Times New Roman"/>
          <w:sz w:val="28"/>
          <w:szCs w:val="28"/>
        </w:rPr>
        <w:t xml:space="preserve">   </w:t>
      </w:r>
      <w:r w:rsidR="00892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0C2">
        <w:rPr>
          <w:rFonts w:ascii="Times New Roman" w:hAnsi="Times New Roman" w:cs="Times New Roman"/>
          <w:sz w:val="28"/>
          <w:szCs w:val="28"/>
        </w:rPr>
        <w:t>большой зал заседаний</w:t>
      </w:r>
      <w:r w:rsidR="00AF74E4">
        <w:rPr>
          <w:rFonts w:ascii="Times New Roman" w:hAnsi="Times New Roman" w:cs="Times New Roman"/>
          <w:sz w:val="28"/>
          <w:szCs w:val="28"/>
        </w:rPr>
        <w:t>, 5 этаж</w:t>
      </w:r>
      <w:r w:rsidR="008920C2">
        <w:rPr>
          <w:rFonts w:ascii="Times New Roman" w:hAnsi="Times New Roman" w:cs="Times New Roman"/>
          <w:sz w:val="28"/>
          <w:szCs w:val="28"/>
        </w:rPr>
        <w:t>)</w:t>
      </w:r>
      <w:r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left="70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муниципального образования город Бугульма  провести публичные слушания в соответствии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с Правилами землепользования и застройки муниципального образования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282F">
        <w:rPr>
          <w:rFonts w:ascii="Times New Roman" w:hAnsi="Times New Roman" w:cs="Times New Roman"/>
          <w:sz w:val="28"/>
          <w:szCs w:val="28"/>
        </w:rPr>
        <w:t>город Бугульма Бугульминского муниципального района,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организовать размещение экспозиции, при</w:t>
      </w:r>
      <w:r w:rsidR="00B63EC7">
        <w:rPr>
          <w:rFonts w:ascii="Times New Roman" w:hAnsi="Times New Roman" w:cs="Times New Roman"/>
          <w:sz w:val="28"/>
          <w:szCs w:val="28"/>
        </w:rPr>
        <w:t>ё</w:t>
      </w:r>
      <w:r w:rsidRPr="00D4282F">
        <w:rPr>
          <w:rFonts w:ascii="Times New Roman" w:hAnsi="Times New Roman" w:cs="Times New Roman"/>
          <w:sz w:val="28"/>
          <w:szCs w:val="28"/>
        </w:rPr>
        <w:t xml:space="preserve">м предложений, рекомендаций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>и заявок от физических</w:t>
      </w:r>
      <w:r w:rsidR="008920C2">
        <w:rPr>
          <w:rFonts w:ascii="Times New Roman" w:hAnsi="Times New Roman" w:cs="Times New Roman"/>
          <w:sz w:val="28"/>
          <w:szCs w:val="28"/>
        </w:rPr>
        <w:t xml:space="preserve"> </w:t>
      </w:r>
      <w:r w:rsidRPr="00D4282F">
        <w:rPr>
          <w:rFonts w:ascii="Times New Roman" w:hAnsi="Times New Roman" w:cs="Times New Roman"/>
          <w:sz w:val="28"/>
          <w:szCs w:val="28"/>
        </w:rPr>
        <w:t xml:space="preserve">и юридических лиц по выносимому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на публичное слушание вопроса в здании муниципалитета по адресу: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</w:t>
      </w:r>
      <w:r w:rsidR="008920C2">
        <w:rPr>
          <w:rFonts w:ascii="Times New Roman" w:hAnsi="Times New Roman" w:cs="Times New Roman"/>
          <w:sz w:val="28"/>
          <w:szCs w:val="28"/>
        </w:rPr>
        <w:t xml:space="preserve">дом </w:t>
      </w:r>
      <w:r w:rsidRPr="00D4282F">
        <w:rPr>
          <w:rFonts w:ascii="Times New Roman" w:hAnsi="Times New Roman" w:cs="Times New Roman"/>
          <w:sz w:val="28"/>
          <w:szCs w:val="28"/>
        </w:rPr>
        <w:t>7.</w:t>
      </w:r>
    </w:p>
    <w:p w:rsidR="00D4282F" w:rsidRPr="00D4282F" w:rsidRDefault="00134A6A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и подлежит опубликованию                                    в порядке, определенном Уставом муниципального образования город Бугульма Бугульминского муниципального района Республики Татарстан</w:t>
      </w:r>
      <w:r w:rsidR="00D4282F"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r w:rsidR="008920C2">
        <w:rPr>
          <w:rFonts w:ascii="Times New Roman" w:hAnsi="Times New Roman" w:cs="Times New Roman"/>
          <w:sz w:val="28"/>
          <w:szCs w:val="28"/>
        </w:rPr>
        <w:t xml:space="preserve">мэра города Бугульмы </w:t>
      </w:r>
      <w:proofErr w:type="spellStart"/>
      <w:r w:rsidR="008920C2">
        <w:rPr>
          <w:rFonts w:ascii="Times New Roman" w:hAnsi="Times New Roman" w:cs="Times New Roman"/>
          <w:sz w:val="28"/>
          <w:szCs w:val="28"/>
        </w:rPr>
        <w:t>И.Б.</w:t>
      </w:r>
      <w:r w:rsidRPr="00D4282F">
        <w:rPr>
          <w:rFonts w:ascii="Times New Roman" w:hAnsi="Times New Roman" w:cs="Times New Roman"/>
          <w:sz w:val="28"/>
          <w:szCs w:val="28"/>
        </w:rPr>
        <w:t>Белову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2F" w:rsidRPr="00197A83" w:rsidRDefault="00D4282F" w:rsidP="00D4282F">
      <w:pPr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97A83" w:rsidRPr="00D4282F" w:rsidRDefault="00197A83" w:rsidP="00D4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2F" w:rsidRPr="00D4282F" w:rsidRDefault="00D4282F" w:rsidP="00D4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282F">
        <w:rPr>
          <w:rFonts w:ascii="Times New Roman" w:hAnsi="Times New Roman" w:cs="Times New Roman"/>
          <w:b/>
          <w:sz w:val="28"/>
          <w:szCs w:val="28"/>
        </w:rPr>
        <w:tab/>
        <w:t xml:space="preserve">        Мэр города Бугульмы                                                      </w:t>
      </w:r>
      <w:proofErr w:type="gramStart"/>
      <w:r w:rsidR="008920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D4282F">
        <w:rPr>
          <w:rFonts w:ascii="Times New Roman" w:hAnsi="Times New Roman" w:cs="Times New Roman"/>
          <w:b/>
          <w:sz w:val="28"/>
          <w:szCs w:val="28"/>
        </w:rPr>
        <w:t>Л.Р.Закиров</w:t>
      </w:r>
      <w:proofErr w:type="spellEnd"/>
      <w:proofErr w:type="gramEnd"/>
    </w:p>
    <w:p w:rsidR="001202C0" w:rsidRPr="00D4282F" w:rsidRDefault="001202C0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1202C0" w:rsidRPr="00D4282F" w:rsidSect="0054142B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52" w:rsidRDefault="00561252" w:rsidP="0054142B">
      <w:pPr>
        <w:spacing w:after="0" w:line="240" w:lineRule="auto"/>
      </w:pPr>
      <w:r>
        <w:separator/>
      </w:r>
    </w:p>
  </w:endnote>
  <w:endnote w:type="continuationSeparator" w:id="0">
    <w:p w:rsidR="00561252" w:rsidRDefault="00561252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52" w:rsidRDefault="00561252" w:rsidP="0054142B">
      <w:pPr>
        <w:spacing w:after="0" w:line="240" w:lineRule="auto"/>
      </w:pPr>
      <w:r>
        <w:separator/>
      </w:r>
    </w:p>
  </w:footnote>
  <w:footnote w:type="continuationSeparator" w:id="0">
    <w:p w:rsidR="00561252" w:rsidRDefault="00561252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7B08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2">
    <w:nsid w:val="11046917"/>
    <w:multiLevelType w:val="multilevel"/>
    <w:tmpl w:val="DF9277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B"/>
    <w:rsid w:val="001202C0"/>
    <w:rsid w:val="00134A6A"/>
    <w:rsid w:val="00197A83"/>
    <w:rsid w:val="00240CF3"/>
    <w:rsid w:val="002F0781"/>
    <w:rsid w:val="003B310B"/>
    <w:rsid w:val="00410F3F"/>
    <w:rsid w:val="004444A1"/>
    <w:rsid w:val="0049308F"/>
    <w:rsid w:val="004C2870"/>
    <w:rsid w:val="004C6D2E"/>
    <w:rsid w:val="0054142B"/>
    <w:rsid w:val="00550DC0"/>
    <w:rsid w:val="00561252"/>
    <w:rsid w:val="00567693"/>
    <w:rsid w:val="005C4287"/>
    <w:rsid w:val="007A794C"/>
    <w:rsid w:val="007F47A4"/>
    <w:rsid w:val="00871DA5"/>
    <w:rsid w:val="008920C2"/>
    <w:rsid w:val="008A164B"/>
    <w:rsid w:val="008F6460"/>
    <w:rsid w:val="00994B0D"/>
    <w:rsid w:val="009D5CD4"/>
    <w:rsid w:val="009D721E"/>
    <w:rsid w:val="00AC3C3D"/>
    <w:rsid w:val="00AF74E4"/>
    <w:rsid w:val="00B63EC7"/>
    <w:rsid w:val="00BF2842"/>
    <w:rsid w:val="00C57A66"/>
    <w:rsid w:val="00D4282F"/>
    <w:rsid w:val="00D6131C"/>
    <w:rsid w:val="00D8778A"/>
    <w:rsid w:val="00E41A10"/>
    <w:rsid w:val="00E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19B7C-9D8D-42D6-AFF9-13FDF4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3EC7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23</cp:revision>
  <dcterms:created xsi:type="dcterms:W3CDTF">2020-02-14T06:47:00Z</dcterms:created>
  <dcterms:modified xsi:type="dcterms:W3CDTF">2020-07-08T14:13:00Z</dcterms:modified>
</cp:coreProperties>
</file>