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9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67"/>
        <w:gridCol w:w="425"/>
        <w:gridCol w:w="142"/>
        <w:gridCol w:w="1985"/>
        <w:gridCol w:w="1985"/>
        <w:gridCol w:w="1553"/>
        <w:gridCol w:w="6"/>
        <w:gridCol w:w="1984"/>
        <w:gridCol w:w="278"/>
        <w:gridCol w:w="6"/>
        <w:gridCol w:w="992"/>
        <w:gridCol w:w="136"/>
        <w:gridCol w:w="1282"/>
        <w:gridCol w:w="277"/>
        <w:gridCol w:w="1140"/>
        <w:gridCol w:w="278"/>
        <w:gridCol w:w="998"/>
        <w:gridCol w:w="419"/>
        <w:gridCol w:w="959"/>
        <w:gridCol w:w="317"/>
        <w:gridCol w:w="959"/>
        <w:gridCol w:w="175"/>
        <w:gridCol w:w="1521"/>
      </w:tblGrid>
      <w:tr w:rsidR="00142421" w:rsidRPr="00C65E53" w:rsidTr="00142421">
        <w:trPr>
          <w:trHeight w:val="1020"/>
        </w:trPr>
        <w:tc>
          <w:tcPr>
            <w:tcW w:w="75" w:type="dxa"/>
            <w:shd w:val="clear" w:color="auto" w:fill="FFFFFF"/>
            <w:vAlign w:val="center"/>
          </w:tcPr>
          <w:p w:rsidR="00142421" w:rsidRPr="00C65E53" w:rsidRDefault="00142421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421" w:rsidRPr="00C65E53" w:rsidRDefault="00142421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Финансово-бюджетная палата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Бугульминского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142421" w:rsidRPr="00C65E53" w:rsidRDefault="00142421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142421">
        <w:trPr>
          <w:trHeight w:val="102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142421">
        <w:trPr>
          <w:trHeight w:val="813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142421">
        <w:trPr>
          <w:trHeight w:val="51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3A5925" w:rsidRDefault="00A87E8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Мукимова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РамзияИршатовна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финансово-бюджетной палаты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505 326,88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59,93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142421">
        <w:trPr>
          <w:trHeight w:val="25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142421">
        <w:trPr>
          <w:trHeight w:val="579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47937" w:rsidRPr="003A5925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582 244,68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а/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мХундайСолярис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59.93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142421">
        <w:trPr>
          <w:trHeight w:val="25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  <w:bookmarkStart w:id="0" w:name="_GoBack"/>
            <w:bookmarkEnd w:id="0"/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1.</w:t>
            </w:r>
          </w:p>
          <w:p w:rsidR="007E0FDB" w:rsidRDefault="007E0F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Шаталова</w:t>
            </w:r>
          </w:p>
          <w:p w:rsidR="007E0FDB" w:rsidRDefault="007E0FDB">
            <w:pPr>
              <w:jc w:val="center"/>
            </w:pPr>
            <w:r>
              <w:t>Людмила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both"/>
            </w:pPr>
            <w:r>
              <w:t>Заместитель  руководителя - начальник бюджетного  отдела Финансово-бюджетной палаты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947130,24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/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71360,98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  <w:r>
              <w:t>квартира 2/3</w:t>
            </w:r>
          </w:p>
          <w:p w:rsidR="007E0FDB" w:rsidRDefault="007E0FDB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73,20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  <w:r>
              <w:t>Россия</w:t>
            </w:r>
          </w:p>
          <w:p w:rsidR="007E0FDB" w:rsidRDefault="007E0FDB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  <w:trHeight w:val="48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земельный</w:t>
            </w:r>
          </w:p>
          <w:p w:rsidR="007E0FDB" w:rsidRDefault="007E0FDB">
            <w:pPr>
              <w:jc w:val="center"/>
            </w:pPr>
            <w:r>
              <w:t>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0,04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  <w:trHeight w:val="92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2.</w:t>
            </w:r>
          </w:p>
          <w:p w:rsidR="007E0FDB" w:rsidRDefault="007E0F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proofErr w:type="spellStart"/>
            <w:r>
              <w:t>Кандаурова</w:t>
            </w:r>
            <w:proofErr w:type="spellEnd"/>
          </w:p>
          <w:p w:rsidR="007E0FDB" w:rsidRDefault="007E0FDB">
            <w:pPr>
              <w:jc w:val="center"/>
            </w:pPr>
            <w:r>
              <w:t>Людмила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both"/>
            </w:pPr>
            <w:r>
              <w:t>Заместитель руководителя - начальник отдела прогнозирования и анализа доходов Финансово-бюджетной палаты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459000,80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квартира 1/4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63,4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ЗАЗ  ШАНС</w:t>
            </w:r>
          </w:p>
          <w:p w:rsidR="007E0FDB" w:rsidRDefault="007E0FDB">
            <w:pPr>
              <w:jc w:val="center"/>
            </w:pPr>
            <w:r>
              <w:t>М666УВ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/>
          <w:p w:rsidR="007E0FDB" w:rsidRDefault="007E0FDB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116766,50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квартира 1/4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63,4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proofErr w:type="spellStart"/>
            <w:r>
              <w:t>Фахртдинова</w:t>
            </w:r>
            <w:proofErr w:type="spellEnd"/>
          </w:p>
          <w:p w:rsidR="007E0FDB" w:rsidRDefault="007E0FDB">
            <w:pPr>
              <w:jc w:val="center"/>
            </w:pPr>
            <w:r>
              <w:t xml:space="preserve">Гузель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r>
              <w:t xml:space="preserve">Начальник отдела учета и </w:t>
            </w:r>
          </w:p>
          <w:p w:rsidR="007E0FDB" w:rsidRDefault="007E0FDB">
            <w:r>
              <w:t>отчетности</w:t>
            </w:r>
          </w:p>
          <w:p w:rsidR="007E0FDB" w:rsidRDefault="007E0FDB"/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361572,45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квартира 1/4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58,30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квартира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68,50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Россия</w:t>
            </w:r>
          </w:p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земельный</w:t>
            </w:r>
          </w:p>
          <w:p w:rsidR="007E0FDB" w:rsidRDefault="007E0FDB">
            <w:pPr>
              <w:jc w:val="center"/>
            </w:pPr>
            <w:r>
              <w:t>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600,00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center"/>
            </w:pPr>
          </w:p>
          <w:p w:rsidR="007E0FDB" w:rsidRDefault="007E0FDB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/>
          <w:p w:rsidR="007E0FDB" w:rsidRDefault="007E0FDB"/>
          <w:p w:rsidR="007E0FDB" w:rsidRDefault="007E0FDB"/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  <w:p w:rsidR="007E0FDB" w:rsidRDefault="007E0FDB">
            <w:pPr>
              <w:jc w:val="center"/>
            </w:pPr>
            <w:r>
              <w:t>215020,75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квартира 1/4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58,30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Шевроле</w:t>
            </w:r>
          </w:p>
          <w:p w:rsidR="007E0FDB" w:rsidRDefault="007E0FDB">
            <w:pPr>
              <w:jc w:val="center"/>
            </w:pPr>
            <w:proofErr w:type="spellStart"/>
            <w:r>
              <w:t>Ланос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нет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DB" w:rsidRDefault="007E0FDB">
            <w:pPr>
              <w:jc w:val="right"/>
            </w:pPr>
          </w:p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301,00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291,60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</w:tr>
      <w:tr w:rsidR="007E0FDB" w:rsidTr="00142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2" w:type="dxa"/>
          <w:wAfter w:w="1696" w:type="dxa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DB" w:rsidRDefault="007E0FDB">
            <w:pPr>
              <w:jc w:val="center"/>
            </w:pPr>
            <w:r>
              <w:t>148600,00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DB" w:rsidRDefault="007E0FDB"/>
        </w:tc>
      </w:tr>
    </w:tbl>
    <w:p w:rsidR="00852647" w:rsidRDefault="00852647"/>
    <w:p w:rsidR="00852647" w:rsidRDefault="00852647"/>
    <w:p w:rsidR="00852647" w:rsidRDefault="00852647"/>
    <w:p w:rsidR="00852647" w:rsidRDefault="00852647"/>
    <w:p w:rsidR="00852647" w:rsidRDefault="00852647"/>
    <w:p w:rsidR="00581BF6" w:rsidRDefault="00581BF6"/>
    <w:sectPr w:rsidR="00581BF6" w:rsidSect="00C65E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F4"/>
    <w:multiLevelType w:val="hybridMultilevel"/>
    <w:tmpl w:val="F5845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98"/>
    <w:rsid w:val="0003668F"/>
    <w:rsid w:val="000B194F"/>
    <w:rsid w:val="000B25E6"/>
    <w:rsid w:val="00142421"/>
    <w:rsid w:val="00200A94"/>
    <w:rsid w:val="00200D7F"/>
    <w:rsid w:val="00247937"/>
    <w:rsid w:val="00285624"/>
    <w:rsid w:val="002E169C"/>
    <w:rsid w:val="003077F1"/>
    <w:rsid w:val="003904E7"/>
    <w:rsid w:val="003A5925"/>
    <w:rsid w:val="00425060"/>
    <w:rsid w:val="004776D6"/>
    <w:rsid w:val="004777AD"/>
    <w:rsid w:val="004F31A6"/>
    <w:rsid w:val="00570B06"/>
    <w:rsid w:val="00581BF6"/>
    <w:rsid w:val="00643273"/>
    <w:rsid w:val="00674799"/>
    <w:rsid w:val="00680F64"/>
    <w:rsid w:val="006940F3"/>
    <w:rsid w:val="006A0E59"/>
    <w:rsid w:val="006A4900"/>
    <w:rsid w:val="006A4C35"/>
    <w:rsid w:val="006C7ED2"/>
    <w:rsid w:val="00721CDC"/>
    <w:rsid w:val="007229F7"/>
    <w:rsid w:val="007270DC"/>
    <w:rsid w:val="0074263F"/>
    <w:rsid w:val="007A5FBE"/>
    <w:rsid w:val="007E0FDB"/>
    <w:rsid w:val="007E624A"/>
    <w:rsid w:val="00852647"/>
    <w:rsid w:val="00866A89"/>
    <w:rsid w:val="00884557"/>
    <w:rsid w:val="008964F3"/>
    <w:rsid w:val="008A138F"/>
    <w:rsid w:val="008B41A3"/>
    <w:rsid w:val="008B7782"/>
    <w:rsid w:val="00946B79"/>
    <w:rsid w:val="009A1E6D"/>
    <w:rsid w:val="00A16AC8"/>
    <w:rsid w:val="00A454E0"/>
    <w:rsid w:val="00A87E8B"/>
    <w:rsid w:val="00AB6D12"/>
    <w:rsid w:val="00B34FE6"/>
    <w:rsid w:val="00B54F0D"/>
    <w:rsid w:val="00BB3270"/>
    <w:rsid w:val="00BB6AAE"/>
    <w:rsid w:val="00BC3141"/>
    <w:rsid w:val="00BC51C7"/>
    <w:rsid w:val="00BD7698"/>
    <w:rsid w:val="00C65E53"/>
    <w:rsid w:val="00CA25B1"/>
    <w:rsid w:val="00D00462"/>
    <w:rsid w:val="00D12415"/>
    <w:rsid w:val="00D25190"/>
    <w:rsid w:val="00D329BD"/>
    <w:rsid w:val="00E001AD"/>
    <w:rsid w:val="00E36ED5"/>
    <w:rsid w:val="00E95739"/>
    <w:rsid w:val="00F91419"/>
    <w:rsid w:val="00FC78DB"/>
    <w:rsid w:val="00FE489B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8B6F-60AD-470E-A6C5-E681C758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3</cp:revision>
  <dcterms:created xsi:type="dcterms:W3CDTF">2014-05-18T12:28:00Z</dcterms:created>
  <dcterms:modified xsi:type="dcterms:W3CDTF">2014-05-18T12:36:00Z</dcterms:modified>
</cp:coreProperties>
</file>