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0B" w:rsidRPr="00D4282F" w:rsidRDefault="003B310B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1202C0" w:rsidRPr="00D4282F" w:rsidRDefault="001202C0">
      <w:pPr>
        <w:rPr>
          <w:rFonts w:ascii="Times New Roman" w:hAnsi="Times New Roman" w:cs="Times New Roman"/>
        </w:rPr>
      </w:pPr>
    </w:p>
    <w:p w:rsidR="00D71B0B" w:rsidRPr="00965E8E" w:rsidRDefault="00D71B0B" w:rsidP="00D71B0B">
      <w:pPr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  <w:r w:rsidRPr="00965E8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5E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E8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5E8E">
        <w:rPr>
          <w:rFonts w:ascii="Times New Roman" w:hAnsi="Times New Roman" w:cs="Times New Roman"/>
          <w:sz w:val="28"/>
          <w:szCs w:val="28"/>
        </w:rPr>
        <w:t xml:space="preserve"> 18.06.2020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71B0B" w:rsidRPr="00D71B0B" w:rsidRDefault="00D71B0B" w:rsidP="001202C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4282F" w:rsidRDefault="001202C0" w:rsidP="00D71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82F">
        <w:rPr>
          <w:rFonts w:ascii="Times New Roman" w:hAnsi="Times New Roman" w:cs="Times New Roman"/>
          <w:b/>
          <w:sz w:val="28"/>
          <w:szCs w:val="28"/>
        </w:rPr>
        <w:t>ТРИДЦАТ</w:t>
      </w:r>
      <w:r w:rsidR="00E6542F">
        <w:rPr>
          <w:rFonts w:ascii="Times New Roman" w:hAnsi="Times New Roman" w:cs="Times New Roman"/>
          <w:b/>
          <w:sz w:val="28"/>
          <w:szCs w:val="28"/>
        </w:rPr>
        <w:t>Ь ПЕРВАЯ</w:t>
      </w:r>
      <w:r w:rsidRPr="00D4282F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 w:rsidR="00F131FD">
        <w:rPr>
          <w:rFonts w:ascii="Times New Roman" w:hAnsi="Times New Roman" w:cs="Times New Roman"/>
          <w:b/>
          <w:sz w:val="28"/>
          <w:szCs w:val="28"/>
        </w:rPr>
        <w:t>Я</w:t>
      </w:r>
    </w:p>
    <w:p w:rsidR="00D71B0B" w:rsidRPr="00D71B0B" w:rsidRDefault="00D71B0B" w:rsidP="00D71B0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542F" w:rsidRPr="00637360" w:rsidRDefault="00E6542F" w:rsidP="00E6542F">
      <w:pPr>
        <w:widowControl w:val="0"/>
        <w:spacing w:after="0" w:line="240" w:lineRule="auto"/>
        <w:ind w:left="426" w:firstLine="708"/>
        <w:rPr>
          <w:rFonts w:ascii="Times New Roman" w:hAnsi="Times New Roman"/>
          <w:b/>
          <w:sz w:val="28"/>
          <w:szCs w:val="28"/>
        </w:rPr>
      </w:pPr>
      <w:r w:rsidRPr="00637360">
        <w:rPr>
          <w:rFonts w:ascii="Times New Roman" w:hAnsi="Times New Roman"/>
          <w:b/>
          <w:sz w:val="28"/>
          <w:szCs w:val="28"/>
        </w:rPr>
        <w:t>О назначении выборов депутатов</w:t>
      </w:r>
    </w:p>
    <w:p w:rsidR="00E6542F" w:rsidRPr="00637360" w:rsidRDefault="00E6542F" w:rsidP="00E6542F">
      <w:pPr>
        <w:widowControl w:val="0"/>
        <w:spacing w:after="0" w:line="240" w:lineRule="auto"/>
        <w:ind w:left="426" w:firstLine="708"/>
        <w:rPr>
          <w:rFonts w:ascii="Times New Roman" w:hAnsi="Times New Roman"/>
          <w:b/>
          <w:sz w:val="28"/>
          <w:szCs w:val="28"/>
        </w:rPr>
      </w:pPr>
      <w:r w:rsidRPr="00637360">
        <w:rPr>
          <w:rFonts w:ascii="Times New Roman" w:hAnsi="Times New Roman"/>
          <w:b/>
          <w:sz w:val="28"/>
          <w:szCs w:val="28"/>
        </w:rPr>
        <w:t xml:space="preserve">Бугульминского городского Совета </w:t>
      </w:r>
    </w:p>
    <w:p w:rsidR="00E6542F" w:rsidRPr="00637360" w:rsidRDefault="00E6542F" w:rsidP="00E6542F">
      <w:pPr>
        <w:widowControl w:val="0"/>
        <w:spacing w:after="0" w:line="240" w:lineRule="auto"/>
        <w:ind w:left="426" w:firstLine="708"/>
        <w:rPr>
          <w:rFonts w:ascii="Times New Roman" w:hAnsi="Times New Roman"/>
          <w:b/>
          <w:sz w:val="28"/>
          <w:szCs w:val="28"/>
        </w:rPr>
      </w:pPr>
      <w:proofErr w:type="gramStart"/>
      <w:r w:rsidRPr="00637360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637360">
        <w:rPr>
          <w:rFonts w:ascii="Times New Roman" w:hAnsi="Times New Roman"/>
          <w:b/>
          <w:sz w:val="28"/>
          <w:szCs w:val="28"/>
        </w:rPr>
        <w:t xml:space="preserve"> образования город Бугульма </w:t>
      </w:r>
    </w:p>
    <w:p w:rsidR="00E6542F" w:rsidRPr="00637360" w:rsidRDefault="00E6542F" w:rsidP="00E6542F">
      <w:pPr>
        <w:widowControl w:val="0"/>
        <w:spacing w:after="0" w:line="240" w:lineRule="auto"/>
        <w:ind w:left="426" w:firstLine="708"/>
        <w:rPr>
          <w:rFonts w:ascii="Times New Roman" w:hAnsi="Times New Roman"/>
          <w:b/>
          <w:sz w:val="28"/>
          <w:szCs w:val="28"/>
        </w:rPr>
      </w:pPr>
      <w:r w:rsidRPr="00637360">
        <w:rPr>
          <w:rFonts w:ascii="Times New Roman" w:hAnsi="Times New Roman"/>
          <w:b/>
          <w:sz w:val="28"/>
          <w:szCs w:val="28"/>
        </w:rPr>
        <w:t xml:space="preserve">Бугульминского муниципального района </w:t>
      </w:r>
    </w:p>
    <w:p w:rsidR="00E6542F" w:rsidRPr="00637360" w:rsidRDefault="00E6542F" w:rsidP="00E6542F">
      <w:pPr>
        <w:widowControl w:val="0"/>
        <w:spacing w:after="0" w:line="240" w:lineRule="auto"/>
        <w:ind w:left="426" w:firstLine="708"/>
        <w:rPr>
          <w:rFonts w:ascii="Times New Roman" w:hAnsi="Times New Roman"/>
          <w:b/>
          <w:sz w:val="28"/>
          <w:szCs w:val="28"/>
        </w:rPr>
      </w:pPr>
      <w:r w:rsidRPr="00637360">
        <w:rPr>
          <w:rFonts w:ascii="Times New Roman" w:hAnsi="Times New Roman"/>
          <w:b/>
          <w:sz w:val="28"/>
          <w:szCs w:val="28"/>
        </w:rPr>
        <w:t xml:space="preserve">Республики Татарстан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3736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6542F" w:rsidRPr="00637360" w:rsidRDefault="00E6542F" w:rsidP="00E6542F">
      <w:pPr>
        <w:spacing w:after="0" w:line="240" w:lineRule="auto"/>
        <w:ind w:left="426" w:firstLine="708"/>
        <w:rPr>
          <w:rFonts w:ascii="Times New Roman" w:hAnsi="Times New Roman"/>
          <w:sz w:val="20"/>
          <w:szCs w:val="20"/>
        </w:rPr>
      </w:pPr>
    </w:p>
    <w:p w:rsidR="00E6542F" w:rsidRPr="001A5D3D" w:rsidRDefault="00E41D1B" w:rsidP="00E6542F">
      <w:pPr>
        <w:widowControl w:val="0"/>
        <w:spacing w:after="0" w:line="240" w:lineRule="auto"/>
        <w:ind w:left="1134" w:firstLine="567"/>
        <w:jc w:val="both"/>
        <w:rPr>
          <w:rFonts w:ascii="Times New Roman" w:hAnsi="Times New Roman"/>
          <w:sz w:val="28"/>
          <w:szCs w:val="28"/>
        </w:rPr>
      </w:pPr>
      <w:r w:rsidRPr="001A5D3D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 июня                     2002 года №67-ФЗ «Об основных гарантиях избирательных прав и права                         на участие в референдуме граждан Российской Федерации», статьей 23 Федерального закона от 6 октября 2003 года № 131-ФЗ «Об общих принципах организации местного самоуправления в Российской Федерации»,                                            с частью 1 статьи 105 Избирательного кодекса Республики Татарстан                                       от 7 мая 2007 года №21-ЗРТ,</w:t>
      </w:r>
      <w:r w:rsidR="00E6542F" w:rsidRPr="001A5D3D">
        <w:rPr>
          <w:rFonts w:ascii="Times New Roman" w:hAnsi="Times New Roman" w:cs="Times New Roman"/>
          <w:bCs/>
          <w:sz w:val="28"/>
          <w:szCs w:val="28"/>
        </w:rPr>
        <w:t xml:space="preserve">  стать</w:t>
      </w:r>
      <w:r w:rsidRPr="001A5D3D">
        <w:rPr>
          <w:rFonts w:ascii="Times New Roman" w:hAnsi="Times New Roman" w:cs="Times New Roman"/>
          <w:bCs/>
          <w:sz w:val="28"/>
          <w:szCs w:val="28"/>
        </w:rPr>
        <w:t>ей</w:t>
      </w:r>
      <w:r w:rsidR="00E6542F" w:rsidRPr="001A5D3D">
        <w:rPr>
          <w:rFonts w:ascii="Times New Roman" w:hAnsi="Times New Roman" w:cs="Times New Roman"/>
          <w:bCs/>
          <w:sz w:val="28"/>
          <w:szCs w:val="28"/>
        </w:rPr>
        <w:t xml:space="preserve"> 34</w:t>
      </w:r>
      <w:hyperlink r:id="rId7" w:history="1"/>
      <w:r w:rsidR="00E6542F" w:rsidRPr="001A5D3D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город Бугульма Бугул</w:t>
      </w:r>
      <w:r w:rsidRPr="001A5D3D">
        <w:rPr>
          <w:rFonts w:ascii="Times New Roman" w:hAnsi="Times New Roman" w:cs="Times New Roman"/>
          <w:bCs/>
          <w:sz w:val="28"/>
          <w:szCs w:val="28"/>
        </w:rPr>
        <w:t>ьм</w:t>
      </w:r>
      <w:r w:rsidR="00D71B0B">
        <w:rPr>
          <w:rFonts w:ascii="Times New Roman" w:hAnsi="Times New Roman" w:cs="Times New Roman"/>
          <w:bCs/>
          <w:sz w:val="28"/>
          <w:szCs w:val="28"/>
        </w:rPr>
        <w:t xml:space="preserve">инского муниципального района                                     </w:t>
      </w:r>
      <w:r w:rsidR="00E6542F" w:rsidRPr="001A5D3D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E6542F" w:rsidRPr="001A5D3D">
        <w:rPr>
          <w:rFonts w:ascii="Times New Roman" w:hAnsi="Times New Roman"/>
          <w:bCs/>
          <w:sz w:val="28"/>
          <w:szCs w:val="28"/>
        </w:rPr>
        <w:t xml:space="preserve"> Татарстан</w:t>
      </w:r>
    </w:p>
    <w:p w:rsidR="00E6542F" w:rsidRPr="00E41D1B" w:rsidRDefault="00E6542F" w:rsidP="00E6542F">
      <w:pPr>
        <w:pStyle w:val="a7"/>
        <w:ind w:left="426" w:firstLine="708"/>
        <w:jc w:val="center"/>
        <w:rPr>
          <w:b/>
          <w:sz w:val="20"/>
          <w:szCs w:val="20"/>
        </w:rPr>
      </w:pPr>
    </w:p>
    <w:p w:rsidR="00E6542F" w:rsidRDefault="00E6542F" w:rsidP="00E6542F">
      <w:pPr>
        <w:pStyle w:val="a7"/>
        <w:ind w:left="426" w:firstLine="708"/>
        <w:jc w:val="center"/>
        <w:rPr>
          <w:b/>
          <w:szCs w:val="28"/>
        </w:rPr>
      </w:pPr>
      <w:r w:rsidRPr="00637360">
        <w:rPr>
          <w:b/>
          <w:szCs w:val="28"/>
        </w:rPr>
        <w:t>Бугульминский городской Совет</w:t>
      </w:r>
    </w:p>
    <w:p w:rsidR="00AB17EA" w:rsidRPr="00E41D1B" w:rsidRDefault="00AB17EA" w:rsidP="00E6542F">
      <w:pPr>
        <w:pStyle w:val="a7"/>
        <w:ind w:left="426" w:firstLine="708"/>
        <w:jc w:val="center"/>
        <w:rPr>
          <w:b/>
          <w:sz w:val="20"/>
          <w:szCs w:val="20"/>
        </w:rPr>
      </w:pPr>
    </w:p>
    <w:p w:rsidR="00E6542F" w:rsidRPr="00637360" w:rsidRDefault="00E6542F" w:rsidP="00E6542F">
      <w:pPr>
        <w:spacing w:after="0" w:line="240" w:lineRule="auto"/>
        <w:ind w:left="426" w:firstLine="708"/>
        <w:jc w:val="center"/>
        <w:rPr>
          <w:rFonts w:ascii="Times New Roman" w:hAnsi="Times New Roman"/>
          <w:b/>
          <w:sz w:val="28"/>
          <w:szCs w:val="28"/>
        </w:rPr>
      </w:pPr>
      <w:r w:rsidRPr="00637360">
        <w:rPr>
          <w:rFonts w:ascii="Times New Roman" w:hAnsi="Times New Roman"/>
          <w:b/>
          <w:sz w:val="28"/>
          <w:szCs w:val="28"/>
        </w:rPr>
        <w:t>РЕШИЛ:</w:t>
      </w:r>
    </w:p>
    <w:p w:rsidR="00E6542F" w:rsidRPr="00637360" w:rsidRDefault="00E6542F" w:rsidP="00E6542F">
      <w:pPr>
        <w:spacing w:after="0" w:line="240" w:lineRule="auto"/>
        <w:ind w:left="426" w:firstLine="708"/>
        <w:rPr>
          <w:rFonts w:ascii="Times New Roman" w:hAnsi="Times New Roman"/>
          <w:sz w:val="10"/>
          <w:szCs w:val="10"/>
        </w:rPr>
      </w:pPr>
    </w:p>
    <w:p w:rsidR="00E6542F" w:rsidRPr="00E41D1B" w:rsidRDefault="00E6542F" w:rsidP="00E6542F">
      <w:pPr>
        <w:spacing w:after="0" w:line="240" w:lineRule="auto"/>
        <w:ind w:left="426" w:right="-1"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E6542F" w:rsidRPr="00637360" w:rsidRDefault="00E6542F" w:rsidP="00E6542F">
      <w:pPr>
        <w:numPr>
          <w:ilvl w:val="0"/>
          <w:numId w:val="5"/>
        </w:numPr>
        <w:tabs>
          <w:tab w:val="clear" w:pos="1800"/>
          <w:tab w:val="num" w:pos="1134"/>
        </w:tabs>
        <w:autoSpaceDE w:val="0"/>
        <w:autoSpaceDN w:val="0"/>
        <w:adjustRightInd w:val="0"/>
        <w:spacing w:after="0" w:line="240" w:lineRule="auto"/>
        <w:ind w:left="12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1B0B">
        <w:rPr>
          <w:rFonts w:ascii="Times New Roman" w:hAnsi="Times New Roman"/>
          <w:sz w:val="28"/>
          <w:szCs w:val="28"/>
        </w:rPr>
        <w:t xml:space="preserve"> </w:t>
      </w:r>
      <w:r w:rsidRPr="00637360">
        <w:rPr>
          <w:rFonts w:ascii="Times New Roman" w:hAnsi="Times New Roman"/>
          <w:sz w:val="28"/>
          <w:szCs w:val="28"/>
        </w:rPr>
        <w:t xml:space="preserve">Назначить выборы депутатов Бугульминского городского Совета муниципального образования город Бугульма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637360">
        <w:rPr>
          <w:rFonts w:ascii="Times New Roman" w:hAnsi="Times New Roman"/>
          <w:sz w:val="28"/>
          <w:szCs w:val="28"/>
        </w:rPr>
        <w:t xml:space="preserve">Бугульминского муниципального района Республики Татарстан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637360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37360">
        <w:rPr>
          <w:rFonts w:ascii="Times New Roman" w:hAnsi="Times New Roman"/>
          <w:sz w:val="28"/>
          <w:szCs w:val="28"/>
        </w:rPr>
        <w:t>на 1</w:t>
      </w:r>
      <w:r>
        <w:rPr>
          <w:rFonts w:ascii="Times New Roman" w:hAnsi="Times New Roman"/>
          <w:sz w:val="28"/>
          <w:szCs w:val="28"/>
        </w:rPr>
        <w:t>3</w:t>
      </w:r>
      <w:r w:rsidRPr="00637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637360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37360">
        <w:rPr>
          <w:rFonts w:ascii="Times New Roman" w:hAnsi="Times New Roman"/>
          <w:sz w:val="28"/>
          <w:szCs w:val="28"/>
        </w:rPr>
        <w:t xml:space="preserve"> года.</w:t>
      </w:r>
    </w:p>
    <w:p w:rsidR="00E6542F" w:rsidRPr="001A5D3D" w:rsidRDefault="00E6542F" w:rsidP="00E6542F">
      <w:pPr>
        <w:tabs>
          <w:tab w:val="num" w:pos="1134"/>
        </w:tabs>
        <w:spacing w:after="0" w:line="240" w:lineRule="auto"/>
        <w:ind w:left="1276"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5D3D">
        <w:rPr>
          <w:rFonts w:ascii="Times New Roman" w:hAnsi="Times New Roman" w:cs="Times New Roman"/>
          <w:sz w:val="28"/>
          <w:szCs w:val="28"/>
        </w:rPr>
        <w:t xml:space="preserve">  2.  </w:t>
      </w:r>
      <w:r w:rsidR="001A5D3D" w:rsidRPr="001A5D3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«Бугульминская </w:t>
      </w:r>
      <w:proofErr w:type="gramStart"/>
      <w:r w:rsidR="001A5D3D" w:rsidRPr="001A5D3D">
        <w:rPr>
          <w:rFonts w:ascii="Times New Roman" w:hAnsi="Times New Roman" w:cs="Times New Roman"/>
          <w:sz w:val="28"/>
          <w:szCs w:val="28"/>
        </w:rPr>
        <w:t xml:space="preserve">газета»   </w:t>
      </w:r>
      <w:proofErr w:type="gramEnd"/>
      <w:r w:rsidR="001A5D3D" w:rsidRPr="001A5D3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5D3D" w:rsidRPr="001A5D3D">
        <w:rPr>
          <w:rFonts w:ascii="Times New Roman" w:hAnsi="Times New Roman" w:cs="Times New Roman"/>
          <w:bCs/>
          <w:sz w:val="28"/>
          <w:szCs w:val="28"/>
        </w:rPr>
        <w:t>не позднее чем через пять дней со дня его принятия и разместить                                  на официальном сайте Бугульминского муниципального района                                       Республики Татарстан в сети «Интернет»</w:t>
      </w:r>
      <w:r w:rsidRPr="001A5D3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4282F" w:rsidRDefault="00E6542F" w:rsidP="00E6542F">
      <w:pPr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1B0B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r w:rsidR="00D4282F" w:rsidRPr="00D4282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 w:rsidR="00D71B0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4282F" w:rsidRPr="00D42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7EA" w:rsidRPr="00E41D1B" w:rsidRDefault="00AB17EA" w:rsidP="00E6542F">
      <w:pPr>
        <w:spacing w:after="0" w:line="240" w:lineRule="auto"/>
        <w:ind w:left="1276" w:firstLine="567"/>
        <w:jc w:val="both"/>
        <w:rPr>
          <w:rFonts w:ascii="Times New Roman" w:hAnsi="Times New Roman" w:cs="Times New Roman"/>
          <w:sz w:val="60"/>
          <w:szCs w:val="60"/>
        </w:rPr>
      </w:pPr>
    </w:p>
    <w:p w:rsidR="00D71B0B" w:rsidRDefault="00D71B0B" w:rsidP="00D71B0B">
      <w:pPr>
        <w:spacing w:after="0" w:line="240" w:lineRule="auto"/>
        <w:ind w:left="709"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мэра</w:t>
      </w:r>
    </w:p>
    <w:p w:rsidR="00D4282F" w:rsidRPr="00D4282F" w:rsidRDefault="00D4282F" w:rsidP="00D71B0B">
      <w:pPr>
        <w:spacing w:after="0" w:line="240" w:lineRule="auto"/>
        <w:ind w:left="709" w:firstLine="113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282F">
        <w:rPr>
          <w:rFonts w:ascii="Times New Roman" w:hAnsi="Times New Roman" w:cs="Times New Roman"/>
          <w:b/>
          <w:sz w:val="28"/>
          <w:szCs w:val="28"/>
        </w:rPr>
        <w:t>города</w:t>
      </w:r>
      <w:proofErr w:type="gramEnd"/>
      <w:r w:rsidRPr="00D4282F">
        <w:rPr>
          <w:rFonts w:ascii="Times New Roman" w:hAnsi="Times New Roman" w:cs="Times New Roman"/>
          <w:b/>
          <w:sz w:val="28"/>
          <w:szCs w:val="28"/>
        </w:rPr>
        <w:t xml:space="preserve"> Бугульмы                                                      </w:t>
      </w:r>
      <w:r w:rsidR="00E6542F">
        <w:rPr>
          <w:rFonts w:ascii="Times New Roman" w:hAnsi="Times New Roman" w:cs="Times New Roman"/>
          <w:b/>
          <w:sz w:val="28"/>
          <w:szCs w:val="28"/>
        </w:rPr>
        <w:tab/>
      </w:r>
      <w:r w:rsidR="00892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B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20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1B0B">
        <w:rPr>
          <w:rFonts w:ascii="Times New Roman" w:hAnsi="Times New Roman" w:cs="Times New Roman"/>
          <w:b/>
          <w:sz w:val="28"/>
          <w:szCs w:val="28"/>
        </w:rPr>
        <w:t>И.Б.Белова</w:t>
      </w:r>
      <w:proofErr w:type="spellEnd"/>
    </w:p>
    <w:bookmarkEnd w:id="0"/>
    <w:p w:rsidR="001202C0" w:rsidRPr="00D4282F" w:rsidRDefault="001202C0" w:rsidP="001202C0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sectPr w:rsidR="001202C0" w:rsidRPr="00D4282F" w:rsidSect="0054142B">
      <w:headerReference w:type="firs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D0" w:rsidRDefault="00591AD0" w:rsidP="0054142B">
      <w:pPr>
        <w:spacing w:after="0" w:line="240" w:lineRule="auto"/>
      </w:pPr>
      <w:r>
        <w:separator/>
      </w:r>
    </w:p>
  </w:endnote>
  <w:endnote w:type="continuationSeparator" w:id="0">
    <w:p w:rsidR="00591AD0" w:rsidRDefault="00591AD0" w:rsidP="0054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D0" w:rsidRDefault="00591AD0" w:rsidP="0054142B">
      <w:pPr>
        <w:spacing w:after="0" w:line="240" w:lineRule="auto"/>
      </w:pPr>
      <w:r>
        <w:separator/>
      </w:r>
    </w:p>
  </w:footnote>
  <w:footnote w:type="continuationSeparator" w:id="0">
    <w:p w:rsidR="00591AD0" w:rsidRDefault="00591AD0" w:rsidP="0054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2B" w:rsidRDefault="008A164B">
    <w:pPr>
      <w:pStyle w:val="a3"/>
    </w:pPr>
    <w:r w:rsidRPr="008A164B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-450215</wp:posOffset>
          </wp:positionV>
          <wp:extent cx="7536683" cy="2743200"/>
          <wp:effectExtent l="0" t="0" r="7620" b="0"/>
          <wp:wrapNone/>
          <wp:docPr id="1" name="Рисунок 1" descr="C:\Users\Лола Фаиг кызы Рагим\Desktop\Public\! БЛАНКИ\Сессия\БЛАНКИ нью_по_Бугульминскому_городскому_Совету\РЕШЕНИЕ СЕССИИ III СОЗЫ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ола Фаиг кызы Рагим\Desktop\Public\! БЛАНКИ\Сессия\БЛАНКИ нью_по_Бугульминскому_городскому_Совету\РЕШЕНИЕ СЕССИИ III СОЗЫВ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683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8D8"/>
    <w:multiLevelType w:val="hybridMultilevel"/>
    <w:tmpl w:val="C464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E21B5"/>
    <w:multiLevelType w:val="hybridMultilevel"/>
    <w:tmpl w:val="1F126298"/>
    <w:lvl w:ilvl="0" w:tplc="AC30387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35DA3"/>
    <w:multiLevelType w:val="multilevel"/>
    <w:tmpl w:val="EE7E1D3A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  <w:u w:val="none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)%3.%4.%5.%6.%7."/>
      <w:lvlJc w:val="left"/>
      <w:pPr>
        <w:tabs>
          <w:tab w:val="num" w:pos="3960"/>
        </w:tabs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  <w:u w:val="none"/>
      </w:rPr>
    </w:lvl>
  </w:abstractNum>
  <w:abstractNum w:abstractNumId="3">
    <w:nsid w:val="187D1907"/>
    <w:multiLevelType w:val="hybridMultilevel"/>
    <w:tmpl w:val="56C64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021B1A"/>
    <w:multiLevelType w:val="hybridMultilevel"/>
    <w:tmpl w:val="DE46A3A8"/>
    <w:lvl w:ilvl="0" w:tplc="9664F656">
      <w:start w:val="1"/>
      <w:numFmt w:val="decimal"/>
      <w:lvlText w:val="%1."/>
      <w:lvlJc w:val="left"/>
      <w:pPr>
        <w:tabs>
          <w:tab w:val="num" w:pos="1800"/>
        </w:tabs>
        <w:ind w:left="18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4A10543"/>
    <w:multiLevelType w:val="hybridMultilevel"/>
    <w:tmpl w:val="1B8E92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2B"/>
    <w:rsid w:val="000020BA"/>
    <w:rsid w:val="0010333C"/>
    <w:rsid w:val="001202C0"/>
    <w:rsid w:val="001A5D3D"/>
    <w:rsid w:val="002620B8"/>
    <w:rsid w:val="00291A9A"/>
    <w:rsid w:val="00375A62"/>
    <w:rsid w:val="00393915"/>
    <w:rsid w:val="003B310B"/>
    <w:rsid w:val="00410F3F"/>
    <w:rsid w:val="0044621C"/>
    <w:rsid w:val="004C6D2E"/>
    <w:rsid w:val="0054142B"/>
    <w:rsid w:val="00550DC0"/>
    <w:rsid w:val="00591AD0"/>
    <w:rsid w:val="007A794C"/>
    <w:rsid w:val="0083374E"/>
    <w:rsid w:val="008920C2"/>
    <w:rsid w:val="008A164B"/>
    <w:rsid w:val="009D5CD4"/>
    <w:rsid w:val="00AB17EA"/>
    <w:rsid w:val="00B83CD3"/>
    <w:rsid w:val="00BC490E"/>
    <w:rsid w:val="00C815D3"/>
    <w:rsid w:val="00CC5B12"/>
    <w:rsid w:val="00CF2302"/>
    <w:rsid w:val="00D4282F"/>
    <w:rsid w:val="00D47CAC"/>
    <w:rsid w:val="00D71B0B"/>
    <w:rsid w:val="00D8778A"/>
    <w:rsid w:val="00E41A10"/>
    <w:rsid w:val="00E41D1B"/>
    <w:rsid w:val="00E6542F"/>
    <w:rsid w:val="00EB6B45"/>
    <w:rsid w:val="00F131FD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519B7C-9D8D-42D6-AFF9-13FDF4BE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42B"/>
  </w:style>
  <w:style w:type="paragraph" w:styleId="a5">
    <w:name w:val="footer"/>
    <w:basedOn w:val="a"/>
    <w:link w:val="a6"/>
    <w:uiPriority w:val="99"/>
    <w:unhideWhenUsed/>
    <w:rsid w:val="0054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42B"/>
  </w:style>
  <w:style w:type="paragraph" w:styleId="a7">
    <w:name w:val="Body Text"/>
    <w:basedOn w:val="a"/>
    <w:link w:val="a8"/>
    <w:rsid w:val="001202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20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202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202C0"/>
    <w:pPr>
      <w:ind w:left="720"/>
      <w:contextualSpacing/>
    </w:pPr>
  </w:style>
  <w:style w:type="character" w:styleId="aa">
    <w:name w:val="Hyperlink"/>
    <w:uiPriority w:val="99"/>
    <w:unhideWhenUsed/>
    <w:rsid w:val="00E654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77C02C54AC96C721B21778DAEC07347A3BB2222D3124739F373D5525D6F6D16A74344FEFE8E0AE7AE4B6R1p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Admin</cp:lastModifiedBy>
  <cp:revision>9</cp:revision>
  <dcterms:created xsi:type="dcterms:W3CDTF">2020-06-12T17:10:00Z</dcterms:created>
  <dcterms:modified xsi:type="dcterms:W3CDTF">2020-06-21T10:37:00Z</dcterms:modified>
</cp:coreProperties>
</file>