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D8" w:rsidRDefault="00067215" w:rsidP="00B92C3C">
      <w:pPr>
        <w:pStyle w:val="Default"/>
        <w:spacing w:line="360" w:lineRule="auto"/>
        <w:ind w:firstLine="708"/>
        <w:jc w:val="center"/>
        <w:rPr>
          <w:rFonts w:eastAsia="Arial Unicode MS"/>
          <w:b/>
          <w:sz w:val="28"/>
          <w:szCs w:val="28"/>
        </w:rPr>
      </w:pPr>
      <w:bookmarkStart w:id="0" w:name="_GoBack"/>
      <w:bookmarkEnd w:id="0"/>
      <w:r>
        <w:rPr>
          <w:rFonts w:eastAsia="Arial Unicode MS"/>
          <w:b/>
          <w:sz w:val="28"/>
          <w:szCs w:val="28"/>
        </w:rPr>
        <w:t>Электронная машиночитаемая доверенность  и её п</w:t>
      </w:r>
      <w:r w:rsidR="00B02D1B">
        <w:rPr>
          <w:rFonts w:eastAsia="Arial Unicode MS"/>
          <w:b/>
          <w:sz w:val="28"/>
          <w:szCs w:val="28"/>
        </w:rPr>
        <w:t xml:space="preserve">реимущества </w:t>
      </w:r>
    </w:p>
    <w:p w:rsidR="00067215" w:rsidRDefault="00067215" w:rsidP="00B92C3C">
      <w:pPr>
        <w:pStyle w:val="Default"/>
        <w:spacing w:line="360" w:lineRule="auto"/>
        <w:ind w:firstLine="708"/>
        <w:jc w:val="center"/>
        <w:rPr>
          <w:rFonts w:eastAsia="Arial Unicode MS"/>
          <w:b/>
          <w:sz w:val="28"/>
          <w:szCs w:val="28"/>
        </w:rPr>
      </w:pPr>
    </w:p>
    <w:p w:rsidR="00DF7AAD" w:rsidRDefault="00DF7AA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22.08.2021 вступил в силу </w:t>
      </w:r>
      <w:r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</w:rPr>
        <w:t xml:space="preserve">риказ ФНС России от 30.04.2021 №  ЕД-7-26/445@  </w:t>
      </w:r>
      <w:r w:rsidR="008A3BB3">
        <w:rPr>
          <w:sz w:val="28"/>
          <w:szCs w:val="28"/>
        </w:rPr>
        <w:t>об утверждении машиночитаемой формы доверенности (</w:t>
      </w:r>
      <w:r w:rsidR="00841047">
        <w:rPr>
          <w:sz w:val="28"/>
          <w:szCs w:val="28"/>
        </w:rPr>
        <w:t xml:space="preserve">сокращенно </w:t>
      </w:r>
      <w:r w:rsidR="008A3BB3">
        <w:rPr>
          <w:sz w:val="28"/>
          <w:szCs w:val="28"/>
        </w:rPr>
        <w:t xml:space="preserve">МЧД), направляемой в налоговый орган по утвержденному формату  </w:t>
      </w:r>
      <w:r>
        <w:rPr>
          <w:sz w:val="28"/>
          <w:szCs w:val="28"/>
        </w:rPr>
        <w:t>в электронной форме</w:t>
      </w:r>
      <w:r w:rsidR="007E3EB6">
        <w:rPr>
          <w:sz w:val="28"/>
          <w:szCs w:val="28"/>
        </w:rPr>
        <w:t xml:space="preserve"> (КНД 1110310)</w:t>
      </w:r>
      <w:r>
        <w:rPr>
          <w:sz w:val="28"/>
          <w:szCs w:val="28"/>
        </w:rPr>
        <w:t>.</w:t>
      </w:r>
    </w:p>
    <w:p w:rsidR="00C10D3A" w:rsidRDefault="00DF7AA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№ 445 принят в целях реализации положений Федерального </w:t>
      </w:r>
      <w:hyperlink r:id="rId9" w:history="1">
        <w:r w:rsidRPr="007E456F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</w:t>
      </w:r>
      <w:r w:rsidR="00F435CD">
        <w:rPr>
          <w:sz w:val="28"/>
          <w:szCs w:val="28"/>
        </w:rPr>
        <w:br/>
      </w:r>
      <w:r>
        <w:rPr>
          <w:sz w:val="28"/>
          <w:szCs w:val="28"/>
        </w:rPr>
        <w:t xml:space="preserve">от 23.11.2020 № 374-ФЗ о том, что </w:t>
      </w:r>
      <w:r w:rsidRPr="00C33E32">
        <w:rPr>
          <w:sz w:val="28"/>
          <w:szCs w:val="28"/>
        </w:rPr>
        <w:t xml:space="preserve">уполномоченный представитель налогоплательщика </w:t>
      </w:r>
      <w:r w:rsidR="00BD0D81">
        <w:rPr>
          <w:sz w:val="28"/>
          <w:szCs w:val="28"/>
        </w:rPr>
        <w:t xml:space="preserve">может </w:t>
      </w:r>
      <w:r w:rsidRPr="00C33E32">
        <w:rPr>
          <w:sz w:val="28"/>
          <w:szCs w:val="28"/>
        </w:rPr>
        <w:t>осуществлят</w:t>
      </w:r>
      <w:r w:rsidR="00BD0D81">
        <w:rPr>
          <w:sz w:val="28"/>
          <w:szCs w:val="28"/>
        </w:rPr>
        <w:t>ь</w:t>
      </w:r>
      <w:r w:rsidRPr="00C33E32">
        <w:rPr>
          <w:sz w:val="28"/>
          <w:szCs w:val="28"/>
        </w:rPr>
        <w:t xml:space="preserve"> свои полномочия на основании доверенности в форме электронного документа, подписанного электронной подписью доверителя</w:t>
      </w:r>
      <w:r w:rsidR="00C10D3A">
        <w:rPr>
          <w:sz w:val="28"/>
          <w:szCs w:val="28"/>
        </w:rPr>
        <w:t>.</w:t>
      </w:r>
      <w:r w:rsidRPr="00C33E32">
        <w:rPr>
          <w:sz w:val="28"/>
          <w:szCs w:val="28"/>
        </w:rPr>
        <w:t xml:space="preserve"> 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 </w:t>
      </w:r>
      <w:r w:rsidR="004A787E">
        <w:rPr>
          <w:sz w:val="28"/>
          <w:szCs w:val="28"/>
        </w:rPr>
        <w:t xml:space="preserve">и преимущества </w:t>
      </w:r>
      <w:r>
        <w:rPr>
          <w:sz w:val="28"/>
          <w:szCs w:val="28"/>
        </w:rPr>
        <w:t xml:space="preserve">МЧД в том, что </w:t>
      </w:r>
      <w:r w:rsidR="004A787E">
        <w:rPr>
          <w:sz w:val="28"/>
          <w:szCs w:val="28"/>
        </w:rPr>
        <w:t xml:space="preserve">она может оформляться </w:t>
      </w:r>
      <w:r w:rsidR="00E861FA">
        <w:rPr>
          <w:sz w:val="28"/>
          <w:szCs w:val="28"/>
        </w:rPr>
        <w:br/>
      </w:r>
      <w:r w:rsidR="004A787E">
        <w:rPr>
          <w:sz w:val="28"/>
          <w:szCs w:val="28"/>
        </w:rPr>
        <w:t>в отношении одного, нескольких, а также всех налоговых органов Российской Федерации.</w:t>
      </w:r>
      <w:r w:rsidR="006C70D6">
        <w:rPr>
          <w:sz w:val="28"/>
          <w:szCs w:val="28"/>
        </w:rPr>
        <w:t xml:space="preserve"> Для  этого в</w:t>
      </w:r>
      <w:r>
        <w:rPr>
          <w:sz w:val="28"/>
          <w:szCs w:val="28"/>
        </w:rPr>
        <w:t xml:space="preserve"> </w:t>
      </w:r>
      <w:r w:rsidR="004A787E">
        <w:rPr>
          <w:sz w:val="28"/>
          <w:szCs w:val="28"/>
        </w:rPr>
        <w:t xml:space="preserve">электронную доверенность </w:t>
      </w:r>
      <w:r>
        <w:rPr>
          <w:sz w:val="28"/>
          <w:szCs w:val="28"/>
        </w:rPr>
        <w:t>включены два поля: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9B0051">
        <w:rPr>
          <w:sz w:val="28"/>
          <w:szCs w:val="28"/>
        </w:rPr>
        <w:t>«</w:t>
      </w:r>
      <w:r>
        <w:rPr>
          <w:sz w:val="28"/>
          <w:szCs w:val="28"/>
        </w:rPr>
        <w:t>Код налогового органа, в который представляется доверенность</w:t>
      </w:r>
      <w:r w:rsidR="009B0051">
        <w:rPr>
          <w:sz w:val="28"/>
          <w:szCs w:val="28"/>
        </w:rPr>
        <w:t>, созданная в электронной форме»</w:t>
      </w:r>
    </w:p>
    <w:p w:rsidR="00841047" w:rsidRDefault="0084104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0051">
        <w:rPr>
          <w:sz w:val="28"/>
          <w:szCs w:val="28"/>
        </w:rPr>
        <w:t>«</w:t>
      </w:r>
      <w:r>
        <w:rPr>
          <w:sz w:val="28"/>
          <w:szCs w:val="28"/>
        </w:rPr>
        <w:t xml:space="preserve">Код налогового органа, в отношении </w:t>
      </w:r>
      <w:r w:rsidR="009B0051">
        <w:rPr>
          <w:sz w:val="28"/>
          <w:szCs w:val="28"/>
        </w:rPr>
        <w:t>которого действует доверенность»</w:t>
      </w:r>
      <w:r>
        <w:rPr>
          <w:sz w:val="28"/>
          <w:szCs w:val="28"/>
        </w:rPr>
        <w:t xml:space="preserve">. </w:t>
      </w:r>
    </w:p>
    <w:p w:rsidR="00F435CD" w:rsidRDefault="00D81F5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Доверенности в отношении всех налоговых органов Российской Федерации поле </w:t>
      </w:r>
      <w:r w:rsidR="00EA18D7">
        <w:rPr>
          <w:sz w:val="28"/>
          <w:szCs w:val="28"/>
        </w:rPr>
        <w:t>«</w:t>
      </w:r>
      <w:r>
        <w:rPr>
          <w:sz w:val="28"/>
          <w:szCs w:val="28"/>
        </w:rPr>
        <w:t xml:space="preserve">Код налогового органа, в отношении </w:t>
      </w:r>
      <w:r w:rsidR="00EA18D7">
        <w:rPr>
          <w:sz w:val="28"/>
          <w:szCs w:val="28"/>
        </w:rPr>
        <w:t>которого действует доверенность»</w:t>
      </w:r>
      <w:r>
        <w:rPr>
          <w:sz w:val="28"/>
          <w:szCs w:val="28"/>
        </w:rPr>
        <w:t xml:space="preserve"> не заполняется. </w:t>
      </w:r>
    </w:p>
    <w:p w:rsidR="00D81F57" w:rsidRDefault="00D81F57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направл</w:t>
      </w:r>
      <w:r w:rsidR="00EB5FD5">
        <w:rPr>
          <w:sz w:val="28"/>
          <w:szCs w:val="28"/>
        </w:rPr>
        <w:t>яется</w:t>
      </w:r>
      <w:r>
        <w:rPr>
          <w:sz w:val="28"/>
          <w:szCs w:val="28"/>
        </w:rPr>
        <w:t xml:space="preserve"> в налоговый орган до начала электронного документооборота с представителем</w:t>
      </w:r>
      <w:r w:rsidR="00B47A23">
        <w:rPr>
          <w:sz w:val="28"/>
          <w:szCs w:val="28"/>
        </w:rPr>
        <w:t xml:space="preserve"> с </w:t>
      </w:r>
      <w:r w:rsidR="00B47A23" w:rsidRPr="00C33E32">
        <w:rPr>
          <w:sz w:val="28"/>
          <w:szCs w:val="28"/>
        </w:rPr>
        <w:t>электронной подписью доверителя</w:t>
      </w:r>
      <w:r>
        <w:rPr>
          <w:sz w:val="28"/>
          <w:szCs w:val="28"/>
        </w:rPr>
        <w:t xml:space="preserve">. </w:t>
      </w:r>
    </w:p>
    <w:p w:rsidR="003663CA" w:rsidRDefault="00C5038B" w:rsidP="00EB5F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Указанная доверенность может быть отозвана</w:t>
      </w:r>
      <w:r w:rsidR="003663CA">
        <w:rPr>
          <w:sz w:val="28"/>
          <w:szCs w:val="28"/>
        </w:rPr>
        <w:t xml:space="preserve"> по заявлению в </w:t>
      </w:r>
      <w:r w:rsidR="00EB5FD5">
        <w:rPr>
          <w:sz w:val="28"/>
          <w:szCs w:val="28"/>
        </w:rPr>
        <w:t xml:space="preserve">электронной форме (КНД 1110311), </w:t>
      </w:r>
      <w:r w:rsidR="003663CA">
        <w:rPr>
          <w:sz w:val="28"/>
          <w:szCs w:val="28"/>
        </w:rPr>
        <w:t xml:space="preserve">направляемому в порядке,  </w:t>
      </w:r>
      <w:r w:rsidR="003663CA" w:rsidRPr="0031516C">
        <w:rPr>
          <w:sz w:val="28"/>
          <w:szCs w:val="28"/>
        </w:rPr>
        <w:t>утвержденном приказом ФНС России от 16.07.2020 № ЕД-7-2/448@</w:t>
      </w:r>
      <w:r w:rsidR="00EB5FD5">
        <w:rPr>
          <w:sz w:val="28"/>
          <w:szCs w:val="28"/>
        </w:rPr>
        <w:t xml:space="preserve">, </w:t>
      </w:r>
      <w:r w:rsidR="003663CA" w:rsidRPr="0031516C">
        <w:rPr>
          <w:sz w:val="28"/>
          <w:szCs w:val="28"/>
        </w:rPr>
        <w:t xml:space="preserve"> в тот налоговый орган, в к</w:t>
      </w:r>
      <w:r w:rsidR="003663CA">
        <w:rPr>
          <w:sz w:val="28"/>
          <w:szCs w:val="28"/>
        </w:rPr>
        <w:t>оторый ранее была представлена д</w:t>
      </w:r>
      <w:r w:rsidR="003663CA" w:rsidRPr="0031516C">
        <w:rPr>
          <w:sz w:val="28"/>
          <w:szCs w:val="28"/>
        </w:rPr>
        <w:t>оверенность в форме электронного документа.</w:t>
      </w:r>
    </w:p>
    <w:p w:rsidR="003663CA" w:rsidRDefault="00A2773D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напоминаем, что добровольный порядок применения машиночитаемой  доверенности для юридических лиц и индивидуальных предпринимателей  действует до 31.12.2022.</w:t>
      </w:r>
    </w:p>
    <w:p w:rsidR="003663CA" w:rsidRDefault="003663CA" w:rsidP="003E6B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3663CA" w:rsidSect="00292140">
      <w:headerReference w:type="default" r:id="rId10"/>
      <w:pgSz w:w="11906" w:h="16838"/>
      <w:pgMar w:top="35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6F" w:rsidRDefault="009B136F" w:rsidP="00411463">
      <w:r>
        <w:separator/>
      </w:r>
    </w:p>
  </w:endnote>
  <w:endnote w:type="continuationSeparator" w:id="0">
    <w:p w:rsidR="009B136F" w:rsidRDefault="009B136F" w:rsidP="0041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6F" w:rsidRDefault="009B136F" w:rsidP="00411463">
      <w:r>
        <w:separator/>
      </w:r>
    </w:p>
  </w:footnote>
  <w:footnote w:type="continuationSeparator" w:id="0">
    <w:p w:rsidR="009B136F" w:rsidRDefault="009B136F" w:rsidP="00411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63" w:rsidRPr="00411463" w:rsidRDefault="007C0398" w:rsidP="003E428F">
    <w:pPr>
      <w:pStyle w:val="a3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</w:t>
    </w:r>
  </w:p>
  <w:p w:rsidR="00411463" w:rsidRDefault="004114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863AA"/>
    <w:multiLevelType w:val="hybridMultilevel"/>
    <w:tmpl w:val="8556A9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1D74699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F4B7387"/>
    <w:multiLevelType w:val="hybridMultilevel"/>
    <w:tmpl w:val="9BA6A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7B7ACE"/>
    <w:multiLevelType w:val="hybridMultilevel"/>
    <w:tmpl w:val="1B562ABE"/>
    <w:lvl w:ilvl="0" w:tplc="1D7469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3A7909"/>
    <w:multiLevelType w:val="hybridMultilevel"/>
    <w:tmpl w:val="4FB436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8E6009"/>
    <w:multiLevelType w:val="hybridMultilevel"/>
    <w:tmpl w:val="C608C5FA"/>
    <w:lvl w:ilvl="0" w:tplc="F6827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58"/>
    <w:rsid w:val="00003477"/>
    <w:rsid w:val="00003895"/>
    <w:rsid w:val="000040AD"/>
    <w:rsid w:val="000102C9"/>
    <w:rsid w:val="00020183"/>
    <w:rsid w:val="00021769"/>
    <w:rsid w:val="00034E43"/>
    <w:rsid w:val="00036DB8"/>
    <w:rsid w:val="00042E8E"/>
    <w:rsid w:val="000470B1"/>
    <w:rsid w:val="000472EE"/>
    <w:rsid w:val="0005023B"/>
    <w:rsid w:val="0005220F"/>
    <w:rsid w:val="00052A1B"/>
    <w:rsid w:val="00062009"/>
    <w:rsid w:val="0006443C"/>
    <w:rsid w:val="00067195"/>
    <w:rsid w:val="00067215"/>
    <w:rsid w:val="000857C0"/>
    <w:rsid w:val="000B0AAB"/>
    <w:rsid w:val="000B73F0"/>
    <w:rsid w:val="000C21CC"/>
    <w:rsid w:val="000C2B9A"/>
    <w:rsid w:val="000D0D34"/>
    <w:rsid w:val="000D1095"/>
    <w:rsid w:val="000D4D78"/>
    <w:rsid w:val="000E1BB2"/>
    <w:rsid w:val="000F2A7A"/>
    <w:rsid w:val="000F320B"/>
    <w:rsid w:val="000F32F1"/>
    <w:rsid w:val="001216D8"/>
    <w:rsid w:val="001271B0"/>
    <w:rsid w:val="00137F8C"/>
    <w:rsid w:val="00140290"/>
    <w:rsid w:val="001419D6"/>
    <w:rsid w:val="0014690C"/>
    <w:rsid w:val="00153CA1"/>
    <w:rsid w:val="00155EB8"/>
    <w:rsid w:val="001700FA"/>
    <w:rsid w:val="00170697"/>
    <w:rsid w:val="0017759D"/>
    <w:rsid w:val="001823EE"/>
    <w:rsid w:val="00183ED1"/>
    <w:rsid w:val="001A0731"/>
    <w:rsid w:val="001A4008"/>
    <w:rsid w:val="001B2A70"/>
    <w:rsid w:val="001C2E7F"/>
    <w:rsid w:val="001E4C51"/>
    <w:rsid w:val="001E6414"/>
    <w:rsid w:val="001E7F5E"/>
    <w:rsid w:val="00206861"/>
    <w:rsid w:val="00211DFB"/>
    <w:rsid w:val="00214583"/>
    <w:rsid w:val="00222582"/>
    <w:rsid w:val="002253C5"/>
    <w:rsid w:val="00231700"/>
    <w:rsid w:val="0023347D"/>
    <w:rsid w:val="0023618F"/>
    <w:rsid w:val="002514AF"/>
    <w:rsid w:val="002529DB"/>
    <w:rsid w:val="0026113B"/>
    <w:rsid w:val="002619B4"/>
    <w:rsid w:val="0026511E"/>
    <w:rsid w:val="002916C2"/>
    <w:rsid w:val="00292140"/>
    <w:rsid w:val="0029692B"/>
    <w:rsid w:val="002A2430"/>
    <w:rsid w:val="002A261C"/>
    <w:rsid w:val="002A5E31"/>
    <w:rsid w:val="002B0C39"/>
    <w:rsid w:val="002C4E5E"/>
    <w:rsid w:val="002E7B15"/>
    <w:rsid w:val="00315566"/>
    <w:rsid w:val="00342BE3"/>
    <w:rsid w:val="003513AF"/>
    <w:rsid w:val="00353930"/>
    <w:rsid w:val="00365FC3"/>
    <w:rsid w:val="003663CA"/>
    <w:rsid w:val="00367042"/>
    <w:rsid w:val="00380364"/>
    <w:rsid w:val="00394B78"/>
    <w:rsid w:val="00397A2F"/>
    <w:rsid w:val="003A756F"/>
    <w:rsid w:val="003C5490"/>
    <w:rsid w:val="003C60C9"/>
    <w:rsid w:val="003C6908"/>
    <w:rsid w:val="003E15F8"/>
    <w:rsid w:val="003E3693"/>
    <w:rsid w:val="003E428F"/>
    <w:rsid w:val="003E6819"/>
    <w:rsid w:val="003E6A00"/>
    <w:rsid w:val="003E6B8A"/>
    <w:rsid w:val="00411463"/>
    <w:rsid w:val="00414E77"/>
    <w:rsid w:val="00431840"/>
    <w:rsid w:val="00436BA7"/>
    <w:rsid w:val="00436F29"/>
    <w:rsid w:val="00445EC6"/>
    <w:rsid w:val="00447625"/>
    <w:rsid w:val="00456549"/>
    <w:rsid w:val="00457F68"/>
    <w:rsid w:val="00461414"/>
    <w:rsid w:val="0046747B"/>
    <w:rsid w:val="004729A3"/>
    <w:rsid w:val="00476BB8"/>
    <w:rsid w:val="00491E36"/>
    <w:rsid w:val="00493459"/>
    <w:rsid w:val="004A13B8"/>
    <w:rsid w:val="004A4430"/>
    <w:rsid w:val="004A787E"/>
    <w:rsid w:val="004B15BA"/>
    <w:rsid w:val="004B7AD1"/>
    <w:rsid w:val="004C2839"/>
    <w:rsid w:val="004D1C11"/>
    <w:rsid w:val="004D4382"/>
    <w:rsid w:val="004E101C"/>
    <w:rsid w:val="004E45B2"/>
    <w:rsid w:val="004F591B"/>
    <w:rsid w:val="00505629"/>
    <w:rsid w:val="00514FF8"/>
    <w:rsid w:val="005210FE"/>
    <w:rsid w:val="00532C04"/>
    <w:rsid w:val="00533B9E"/>
    <w:rsid w:val="00535872"/>
    <w:rsid w:val="005366A1"/>
    <w:rsid w:val="005503D3"/>
    <w:rsid w:val="00555782"/>
    <w:rsid w:val="00560873"/>
    <w:rsid w:val="00570873"/>
    <w:rsid w:val="00592151"/>
    <w:rsid w:val="005956F9"/>
    <w:rsid w:val="00596967"/>
    <w:rsid w:val="005A0C65"/>
    <w:rsid w:val="005A0D42"/>
    <w:rsid w:val="005A46F8"/>
    <w:rsid w:val="005A616F"/>
    <w:rsid w:val="005A7F3A"/>
    <w:rsid w:val="005B31E1"/>
    <w:rsid w:val="005B394E"/>
    <w:rsid w:val="005B3D79"/>
    <w:rsid w:val="005B6E89"/>
    <w:rsid w:val="005C73B1"/>
    <w:rsid w:val="005D29A3"/>
    <w:rsid w:val="005D758D"/>
    <w:rsid w:val="005E7990"/>
    <w:rsid w:val="005F3DF4"/>
    <w:rsid w:val="005F4548"/>
    <w:rsid w:val="005F72C0"/>
    <w:rsid w:val="00607EB8"/>
    <w:rsid w:val="00620D51"/>
    <w:rsid w:val="00624110"/>
    <w:rsid w:val="00627558"/>
    <w:rsid w:val="00627BAB"/>
    <w:rsid w:val="00630E93"/>
    <w:rsid w:val="0063181F"/>
    <w:rsid w:val="00631EC5"/>
    <w:rsid w:val="00634B82"/>
    <w:rsid w:val="00635EB3"/>
    <w:rsid w:val="006409A3"/>
    <w:rsid w:val="00642A48"/>
    <w:rsid w:val="00644E6E"/>
    <w:rsid w:val="00661120"/>
    <w:rsid w:val="0067722F"/>
    <w:rsid w:val="00685F59"/>
    <w:rsid w:val="00696320"/>
    <w:rsid w:val="006A423F"/>
    <w:rsid w:val="006B3669"/>
    <w:rsid w:val="006C2294"/>
    <w:rsid w:val="006C5CCF"/>
    <w:rsid w:val="006C6FC8"/>
    <w:rsid w:val="006C70D6"/>
    <w:rsid w:val="006D5C82"/>
    <w:rsid w:val="006D76C9"/>
    <w:rsid w:val="006F035F"/>
    <w:rsid w:val="006F4349"/>
    <w:rsid w:val="006F4B71"/>
    <w:rsid w:val="006F5399"/>
    <w:rsid w:val="007126A9"/>
    <w:rsid w:val="007172CD"/>
    <w:rsid w:val="007200D3"/>
    <w:rsid w:val="00724F87"/>
    <w:rsid w:val="007443A4"/>
    <w:rsid w:val="0075506B"/>
    <w:rsid w:val="00755445"/>
    <w:rsid w:val="007714B9"/>
    <w:rsid w:val="007745A6"/>
    <w:rsid w:val="00775CB5"/>
    <w:rsid w:val="00777A0C"/>
    <w:rsid w:val="00780170"/>
    <w:rsid w:val="007864C0"/>
    <w:rsid w:val="00795A86"/>
    <w:rsid w:val="007A2C95"/>
    <w:rsid w:val="007A426E"/>
    <w:rsid w:val="007A7103"/>
    <w:rsid w:val="007B390E"/>
    <w:rsid w:val="007B600A"/>
    <w:rsid w:val="007C0398"/>
    <w:rsid w:val="007C6F09"/>
    <w:rsid w:val="007C78BC"/>
    <w:rsid w:val="007E0EBC"/>
    <w:rsid w:val="007E1D7B"/>
    <w:rsid w:val="007E3EB6"/>
    <w:rsid w:val="007F6BDF"/>
    <w:rsid w:val="007F704F"/>
    <w:rsid w:val="00820E53"/>
    <w:rsid w:val="00825612"/>
    <w:rsid w:val="00825811"/>
    <w:rsid w:val="00826B4F"/>
    <w:rsid w:val="00830CA9"/>
    <w:rsid w:val="00831687"/>
    <w:rsid w:val="00832503"/>
    <w:rsid w:val="0083379D"/>
    <w:rsid w:val="008352CA"/>
    <w:rsid w:val="0083589F"/>
    <w:rsid w:val="00841047"/>
    <w:rsid w:val="00860885"/>
    <w:rsid w:val="00860E67"/>
    <w:rsid w:val="00861885"/>
    <w:rsid w:val="008645C7"/>
    <w:rsid w:val="008716C7"/>
    <w:rsid w:val="00872731"/>
    <w:rsid w:val="008745B9"/>
    <w:rsid w:val="008820C7"/>
    <w:rsid w:val="0088705C"/>
    <w:rsid w:val="008903FF"/>
    <w:rsid w:val="00891278"/>
    <w:rsid w:val="00897E59"/>
    <w:rsid w:val="008A3BB3"/>
    <w:rsid w:val="008A7F5E"/>
    <w:rsid w:val="008B0802"/>
    <w:rsid w:val="008B34DB"/>
    <w:rsid w:val="008B67FE"/>
    <w:rsid w:val="008C6F76"/>
    <w:rsid w:val="008D14C0"/>
    <w:rsid w:val="008D2511"/>
    <w:rsid w:val="008E5066"/>
    <w:rsid w:val="0090186C"/>
    <w:rsid w:val="009110E4"/>
    <w:rsid w:val="00911B16"/>
    <w:rsid w:val="00913A46"/>
    <w:rsid w:val="00913ADA"/>
    <w:rsid w:val="00917101"/>
    <w:rsid w:val="00924AF0"/>
    <w:rsid w:val="00925717"/>
    <w:rsid w:val="0092578E"/>
    <w:rsid w:val="00933AD6"/>
    <w:rsid w:val="00947F38"/>
    <w:rsid w:val="009629C9"/>
    <w:rsid w:val="00962DC8"/>
    <w:rsid w:val="00963427"/>
    <w:rsid w:val="009711A7"/>
    <w:rsid w:val="009867DD"/>
    <w:rsid w:val="00986DEF"/>
    <w:rsid w:val="00990ED7"/>
    <w:rsid w:val="009A1A4D"/>
    <w:rsid w:val="009A7D4F"/>
    <w:rsid w:val="009B0051"/>
    <w:rsid w:val="009B136F"/>
    <w:rsid w:val="009B1381"/>
    <w:rsid w:val="009B35E2"/>
    <w:rsid w:val="009B6358"/>
    <w:rsid w:val="009C10C5"/>
    <w:rsid w:val="009D0F4A"/>
    <w:rsid w:val="009D17D2"/>
    <w:rsid w:val="009D356B"/>
    <w:rsid w:val="009D5C0B"/>
    <w:rsid w:val="009D67AC"/>
    <w:rsid w:val="009E0BE5"/>
    <w:rsid w:val="009E0D1A"/>
    <w:rsid w:val="009E23A1"/>
    <w:rsid w:val="009F0508"/>
    <w:rsid w:val="009F63C7"/>
    <w:rsid w:val="00A00AB3"/>
    <w:rsid w:val="00A1528A"/>
    <w:rsid w:val="00A20363"/>
    <w:rsid w:val="00A23FAF"/>
    <w:rsid w:val="00A24031"/>
    <w:rsid w:val="00A2773D"/>
    <w:rsid w:val="00A31D34"/>
    <w:rsid w:val="00A32D26"/>
    <w:rsid w:val="00A34E70"/>
    <w:rsid w:val="00A405ED"/>
    <w:rsid w:val="00A46D75"/>
    <w:rsid w:val="00A62CAB"/>
    <w:rsid w:val="00A65E61"/>
    <w:rsid w:val="00A71846"/>
    <w:rsid w:val="00A877CC"/>
    <w:rsid w:val="00A90EE4"/>
    <w:rsid w:val="00A912D1"/>
    <w:rsid w:val="00A916D8"/>
    <w:rsid w:val="00AA139E"/>
    <w:rsid w:val="00AB4C46"/>
    <w:rsid w:val="00AC25BC"/>
    <w:rsid w:val="00AC571D"/>
    <w:rsid w:val="00AE17C4"/>
    <w:rsid w:val="00AE58A5"/>
    <w:rsid w:val="00AE5D31"/>
    <w:rsid w:val="00B005A6"/>
    <w:rsid w:val="00B02D1B"/>
    <w:rsid w:val="00B065C8"/>
    <w:rsid w:val="00B11022"/>
    <w:rsid w:val="00B11C9B"/>
    <w:rsid w:val="00B120A1"/>
    <w:rsid w:val="00B1425E"/>
    <w:rsid w:val="00B1541B"/>
    <w:rsid w:val="00B16E50"/>
    <w:rsid w:val="00B20464"/>
    <w:rsid w:val="00B2164A"/>
    <w:rsid w:val="00B22B29"/>
    <w:rsid w:val="00B37AE4"/>
    <w:rsid w:val="00B47A23"/>
    <w:rsid w:val="00B5250E"/>
    <w:rsid w:val="00B53AFB"/>
    <w:rsid w:val="00B62117"/>
    <w:rsid w:val="00B634C4"/>
    <w:rsid w:val="00B63AD8"/>
    <w:rsid w:val="00B650BD"/>
    <w:rsid w:val="00B7282A"/>
    <w:rsid w:val="00B83950"/>
    <w:rsid w:val="00B854F6"/>
    <w:rsid w:val="00B92C3C"/>
    <w:rsid w:val="00B96234"/>
    <w:rsid w:val="00BA61E5"/>
    <w:rsid w:val="00BD0D81"/>
    <w:rsid w:val="00BD121D"/>
    <w:rsid w:val="00BD19E1"/>
    <w:rsid w:val="00BD4319"/>
    <w:rsid w:val="00BD5531"/>
    <w:rsid w:val="00BD582C"/>
    <w:rsid w:val="00BD7C5C"/>
    <w:rsid w:val="00BE0E16"/>
    <w:rsid w:val="00C042AA"/>
    <w:rsid w:val="00C10D3A"/>
    <w:rsid w:val="00C11431"/>
    <w:rsid w:val="00C12EA3"/>
    <w:rsid w:val="00C13A20"/>
    <w:rsid w:val="00C1415C"/>
    <w:rsid w:val="00C2293B"/>
    <w:rsid w:val="00C236A2"/>
    <w:rsid w:val="00C319E6"/>
    <w:rsid w:val="00C35CB0"/>
    <w:rsid w:val="00C5038B"/>
    <w:rsid w:val="00C51CA8"/>
    <w:rsid w:val="00C52C7D"/>
    <w:rsid w:val="00C60B59"/>
    <w:rsid w:val="00C61282"/>
    <w:rsid w:val="00C61C1A"/>
    <w:rsid w:val="00C62060"/>
    <w:rsid w:val="00C642CC"/>
    <w:rsid w:val="00C64E21"/>
    <w:rsid w:val="00C73D3A"/>
    <w:rsid w:val="00C80C5C"/>
    <w:rsid w:val="00C81EDA"/>
    <w:rsid w:val="00C94E85"/>
    <w:rsid w:val="00C95D4B"/>
    <w:rsid w:val="00C97ACA"/>
    <w:rsid w:val="00CA74F4"/>
    <w:rsid w:val="00CA7BD3"/>
    <w:rsid w:val="00CB5BA8"/>
    <w:rsid w:val="00CB7790"/>
    <w:rsid w:val="00CC0901"/>
    <w:rsid w:val="00CC1FBB"/>
    <w:rsid w:val="00CC7DA1"/>
    <w:rsid w:val="00CD4AA4"/>
    <w:rsid w:val="00CD6EB2"/>
    <w:rsid w:val="00CD6F0B"/>
    <w:rsid w:val="00CE7D43"/>
    <w:rsid w:val="00D11E0D"/>
    <w:rsid w:val="00D12FEB"/>
    <w:rsid w:val="00D20750"/>
    <w:rsid w:val="00D34AA1"/>
    <w:rsid w:val="00D6495A"/>
    <w:rsid w:val="00D70AA7"/>
    <w:rsid w:val="00D727EA"/>
    <w:rsid w:val="00D75A33"/>
    <w:rsid w:val="00D81790"/>
    <w:rsid w:val="00D81A74"/>
    <w:rsid w:val="00D81F57"/>
    <w:rsid w:val="00D84156"/>
    <w:rsid w:val="00D84158"/>
    <w:rsid w:val="00D87BA5"/>
    <w:rsid w:val="00D91275"/>
    <w:rsid w:val="00D9702C"/>
    <w:rsid w:val="00DA22B1"/>
    <w:rsid w:val="00DA796E"/>
    <w:rsid w:val="00DA7B1A"/>
    <w:rsid w:val="00DB11D2"/>
    <w:rsid w:val="00DB3D73"/>
    <w:rsid w:val="00DC24F4"/>
    <w:rsid w:val="00DC619A"/>
    <w:rsid w:val="00DD0E99"/>
    <w:rsid w:val="00DD16DC"/>
    <w:rsid w:val="00DD22E0"/>
    <w:rsid w:val="00DD7021"/>
    <w:rsid w:val="00DE0BFD"/>
    <w:rsid w:val="00DE4BD4"/>
    <w:rsid w:val="00DF7AAD"/>
    <w:rsid w:val="00E01D5F"/>
    <w:rsid w:val="00E07600"/>
    <w:rsid w:val="00E124BF"/>
    <w:rsid w:val="00E16683"/>
    <w:rsid w:val="00E17295"/>
    <w:rsid w:val="00E178C0"/>
    <w:rsid w:val="00E22F7B"/>
    <w:rsid w:val="00E23D43"/>
    <w:rsid w:val="00E40FAF"/>
    <w:rsid w:val="00E42B9E"/>
    <w:rsid w:val="00E53F5C"/>
    <w:rsid w:val="00E62C3A"/>
    <w:rsid w:val="00E723ED"/>
    <w:rsid w:val="00E8266E"/>
    <w:rsid w:val="00E85057"/>
    <w:rsid w:val="00E861FA"/>
    <w:rsid w:val="00E87B6F"/>
    <w:rsid w:val="00E9264B"/>
    <w:rsid w:val="00EA18D7"/>
    <w:rsid w:val="00EA2816"/>
    <w:rsid w:val="00EA2F2A"/>
    <w:rsid w:val="00EA569C"/>
    <w:rsid w:val="00EB5FD5"/>
    <w:rsid w:val="00EE3681"/>
    <w:rsid w:val="00EE4515"/>
    <w:rsid w:val="00EF4BDD"/>
    <w:rsid w:val="00EF5D7C"/>
    <w:rsid w:val="00EF6918"/>
    <w:rsid w:val="00F03229"/>
    <w:rsid w:val="00F435CD"/>
    <w:rsid w:val="00F50016"/>
    <w:rsid w:val="00F57556"/>
    <w:rsid w:val="00F65E2E"/>
    <w:rsid w:val="00F660F9"/>
    <w:rsid w:val="00F711F4"/>
    <w:rsid w:val="00F81CFA"/>
    <w:rsid w:val="00F875F2"/>
    <w:rsid w:val="00F95DA3"/>
    <w:rsid w:val="00F96FC5"/>
    <w:rsid w:val="00FB0EE1"/>
    <w:rsid w:val="00FC01DE"/>
    <w:rsid w:val="00FC0345"/>
    <w:rsid w:val="00FD6DA4"/>
    <w:rsid w:val="00FE1791"/>
    <w:rsid w:val="00FE6F32"/>
    <w:rsid w:val="00FF55F2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428F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paragraph" w:styleId="4">
    <w:name w:val="heading 4"/>
    <w:basedOn w:val="a"/>
    <w:next w:val="a"/>
    <w:qFormat/>
    <w:rsid w:val="00DD0E9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0E99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DD0E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semiHidden/>
    <w:rsid w:val="00DD0E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A7D4F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5210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11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1463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C0398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3E428F"/>
    <w:rPr>
      <w:rFonts w:ascii="Arial" w:hAnsi="Arial" w:cs="Arial"/>
      <w:b/>
      <w:bCs/>
      <w:snapToGrid w:val="0"/>
      <w:kern w:val="32"/>
      <w:sz w:val="32"/>
      <w:szCs w:val="32"/>
    </w:rPr>
  </w:style>
  <w:style w:type="character" w:customStyle="1" w:styleId="2">
    <w:name w:val="Основной текст (2)_"/>
    <w:link w:val="20"/>
    <w:rsid w:val="000102C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02C9"/>
    <w:pPr>
      <w:widowControl w:val="0"/>
      <w:shd w:val="clear" w:color="auto" w:fill="FFFFFF"/>
      <w:spacing w:before="60" w:after="60" w:line="284" w:lineRule="exact"/>
      <w:jc w:val="center"/>
    </w:pPr>
    <w:rPr>
      <w:sz w:val="20"/>
      <w:szCs w:val="20"/>
    </w:rPr>
  </w:style>
  <w:style w:type="paragraph" w:styleId="a9">
    <w:name w:val="No Spacing"/>
    <w:uiPriority w:val="1"/>
    <w:qFormat/>
    <w:rsid w:val="00BA61E5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E40FA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0FAF"/>
    <w:rPr>
      <w:sz w:val="28"/>
    </w:rPr>
  </w:style>
  <w:style w:type="paragraph" w:customStyle="1" w:styleId="Default">
    <w:name w:val="Default"/>
    <w:rsid w:val="00AA13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DD7021"/>
    <w:rPr>
      <w:color w:val="0000FF"/>
      <w:u w:val="single"/>
    </w:rPr>
  </w:style>
  <w:style w:type="paragraph" w:styleId="ab">
    <w:name w:val="Title"/>
    <w:basedOn w:val="a"/>
    <w:link w:val="ac"/>
    <w:qFormat/>
    <w:rsid w:val="00DD702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c">
    <w:name w:val="Название Знак"/>
    <w:basedOn w:val="a0"/>
    <w:link w:val="ab"/>
    <w:rsid w:val="00DD702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428F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paragraph" w:styleId="4">
    <w:name w:val="heading 4"/>
    <w:basedOn w:val="a"/>
    <w:next w:val="a"/>
    <w:qFormat/>
    <w:rsid w:val="00DD0E9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0E99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DD0E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semiHidden/>
    <w:rsid w:val="00DD0E9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A7D4F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sid w:val="005210F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4114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11463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C0398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3E428F"/>
    <w:rPr>
      <w:rFonts w:ascii="Arial" w:hAnsi="Arial" w:cs="Arial"/>
      <w:b/>
      <w:bCs/>
      <w:snapToGrid w:val="0"/>
      <w:kern w:val="32"/>
      <w:sz w:val="32"/>
      <w:szCs w:val="32"/>
    </w:rPr>
  </w:style>
  <w:style w:type="character" w:customStyle="1" w:styleId="2">
    <w:name w:val="Основной текст (2)_"/>
    <w:link w:val="20"/>
    <w:rsid w:val="000102C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02C9"/>
    <w:pPr>
      <w:widowControl w:val="0"/>
      <w:shd w:val="clear" w:color="auto" w:fill="FFFFFF"/>
      <w:spacing w:before="60" w:after="60" w:line="284" w:lineRule="exact"/>
      <w:jc w:val="center"/>
    </w:pPr>
    <w:rPr>
      <w:sz w:val="20"/>
      <w:szCs w:val="20"/>
    </w:rPr>
  </w:style>
  <w:style w:type="paragraph" w:styleId="a9">
    <w:name w:val="No Spacing"/>
    <w:uiPriority w:val="1"/>
    <w:qFormat/>
    <w:rsid w:val="00BA61E5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E40FA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40FAF"/>
    <w:rPr>
      <w:sz w:val="28"/>
    </w:rPr>
  </w:style>
  <w:style w:type="paragraph" w:customStyle="1" w:styleId="Default">
    <w:name w:val="Default"/>
    <w:rsid w:val="00AA13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DD7021"/>
    <w:rPr>
      <w:color w:val="0000FF"/>
      <w:u w:val="single"/>
    </w:rPr>
  </w:style>
  <w:style w:type="paragraph" w:styleId="ab">
    <w:name w:val="Title"/>
    <w:basedOn w:val="a"/>
    <w:link w:val="ac"/>
    <w:qFormat/>
    <w:rsid w:val="00DD702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character" w:customStyle="1" w:styleId="ac">
    <w:name w:val="Название Знак"/>
    <w:basedOn w:val="a0"/>
    <w:link w:val="ab"/>
    <w:rsid w:val="00DD702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E5A79E985BAC9208E3A5E5D534BDCEC5876609EE31C4F6EEDC7CA45781FFA7F3E625A7DB31F5267A3FD0CB83FA88ABB6DE7CDCF5BB57A0r17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7F30-B584-4910-AE4E-1E6A26CA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1689-00-197</cp:lastModifiedBy>
  <cp:revision>2</cp:revision>
  <cp:lastPrinted>2019-12-06T11:10:00Z</cp:lastPrinted>
  <dcterms:created xsi:type="dcterms:W3CDTF">2022-04-04T11:38:00Z</dcterms:created>
  <dcterms:modified xsi:type="dcterms:W3CDTF">2022-04-04T11:38:00Z</dcterms:modified>
</cp:coreProperties>
</file>