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1C" w:rsidRPr="00344AAD" w:rsidRDefault="00A205AE" w:rsidP="00344AAD">
      <w:pPr>
        <w:pStyle w:val="1"/>
        <w:spacing w:before="0" w:line="240" w:lineRule="auto"/>
        <w:jc w:val="center"/>
        <w:rPr>
          <w:rFonts w:ascii="Times New Roman" w:hAnsi="Times New Roman" w:cs="Times New Roman"/>
          <w:color w:val="auto"/>
        </w:rPr>
      </w:pPr>
      <w:bookmarkStart w:id="0" w:name="_GoBack"/>
      <w:bookmarkEnd w:id="0"/>
      <w:r w:rsidRPr="00344AAD">
        <w:rPr>
          <w:rFonts w:ascii="Times New Roman" w:hAnsi="Times New Roman" w:cs="Times New Roman"/>
          <w:color w:val="auto"/>
        </w:rPr>
        <w:t>Обзор</w:t>
      </w:r>
    </w:p>
    <w:p w:rsidR="00A205AE" w:rsidRPr="00344AAD" w:rsidRDefault="00A205AE" w:rsidP="00344AAD">
      <w:pPr>
        <w:pStyle w:val="a7"/>
        <w:jc w:val="center"/>
        <w:rPr>
          <w:rFonts w:ascii="Times New Roman" w:hAnsi="Times New Roman" w:cs="Times New Roman"/>
          <w:b/>
          <w:sz w:val="28"/>
          <w:szCs w:val="28"/>
        </w:rPr>
      </w:pPr>
      <w:r w:rsidRPr="00344AAD">
        <w:rPr>
          <w:rFonts w:ascii="Times New Roman" w:hAnsi="Times New Roman" w:cs="Times New Roman"/>
          <w:b/>
          <w:sz w:val="28"/>
          <w:szCs w:val="28"/>
        </w:rPr>
        <w:t>коррупционных практик</w:t>
      </w:r>
      <w:r w:rsidR="00593C02" w:rsidRPr="00344AAD">
        <w:rPr>
          <w:rFonts w:ascii="Times New Roman" w:hAnsi="Times New Roman" w:cs="Times New Roman"/>
          <w:b/>
          <w:sz w:val="28"/>
          <w:szCs w:val="28"/>
        </w:rPr>
        <w:t xml:space="preserve"> по результатам мониторинга правонарушений </w:t>
      </w:r>
      <w:r w:rsidR="00AA7D5F">
        <w:rPr>
          <w:rFonts w:ascii="Times New Roman" w:hAnsi="Times New Roman" w:cs="Times New Roman"/>
          <w:b/>
          <w:sz w:val="28"/>
          <w:szCs w:val="28"/>
        </w:rPr>
        <w:t xml:space="preserve">и преступлений, </w:t>
      </w:r>
      <w:r w:rsidR="00593C02" w:rsidRPr="00344AAD">
        <w:rPr>
          <w:rFonts w:ascii="Times New Roman" w:hAnsi="Times New Roman" w:cs="Times New Roman"/>
          <w:b/>
          <w:sz w:val="28"/>
          <w:szCs w:val="28"/>
        </w:rPr>
        <w:t>выяв</w:t>
      </w:r>
      <w:r w:rsidR="00F9373A">
        <w:rPr>
          <w:rFonts w:ascii="Times New Roman" w:hAnsi="Times New Roman" w:cs="Times New Roman"/>
          <w:b/>
          <w:sz w:val="28"/>
          <w:szCs w:val="28"/>
        </w:rPr>
        <w:t xml:space="preserve">ленных </w:t>
      </w:r>
      <w:r w:rsidR="00AA7D5F" w:rsidRPr="00344AAD">
        <w:rPr>
          <w:rFonts w:ascii="Times New Roman" w:hAnsi="Times New Roman" w:cs="Times New Roman"/>
          <w:b/>
          <w:sz w:val="28"/>
          <w:szCs w:val="28"/>
        </w:rPr>
        <w:t>в Республике Татарстан</w:t>
      </w:r>
      <w:r w:rsidR="00CD16E6">
        <w:rPr>
          <w:rFonts w:ascii="Times New Roman" w:hAnsi="Times New Roman" w:cs="Times New Roman"/>
          <w:b/>
          <w:sz w:val="28"/>
          <w:szCs w:val="28"/>
        </w:rPr>
        <w:br/>
        <w:t xml:space="preserve">за </w:t>
      </w:r>
      <w:r w:rsidR="00F9373A">
        <w:rPr>
          <w:rFonts w:ascii="Times New Roman" w:hAnsi="Times New Roman" w:cs="Times New Roman"/>
          <w:b/>
          <w:sz w:val="28"/>
          <w:szCs w:val="28"/>
        </w:rPr>
        <w:t>2017-2019 год</w:t>
      </w:r>
      <w:r w:rsidR="00CD16E6">
        <w:rPr>
          <w:rFonts w:ascii="Times New Roman" w:hAnsi="Times New Roman" w:cs="Times New Roman"/>
          <w:b/>
          <w:sz w:val="28"/>
          <w:szCs w:val="28"/>
        </w:rPr>
        <w:t>ы</w:t>
      </w:r>
    </w:p>
    <w:p w:rsidR="00A205AE" w:rsidRPr="00344AAD" w:rsidRDefault="00A205AE" w:rsidP="00344AAD">
      <w:pPr>
        <w:spacing w:after="0" w:line="240" w:lineRule="auto"/>
        <w:jc w:val="center"/>
        <w:rPr>
          <w:rFonts w:ascii="Times New Roman" w:hAnsi="Times New Roman" w:cs="Times New Roman"/>
          <w:sz w:val="28"/>
          <w:szCs w:val="28"/>
        </w:rPr>
      </w:pPr>
    </w:p>
    <w:p w:rsidR="00AA7D5F" w:rsidRDefault="0056671B" w:rsidP="00446068">
      <w:pPr>
        <w:spacing w:after="0" w:line="240" w:lineRule="auto"/>
        <w:ind w:firstLine="708"/>
        <w:jc w:val="both"/>
        <w:rPr>
          <w:rFonts w:ascii="Times New Roman" w:hAnsi="Times New Roman" w:cs="Times New Roman"/>
          <w:sz w:val="28"/>
          <w:szCs w:val="28"/>
        </w:rPr>
      </w:pPr>
      <w:r w:rsidRPr="00344AAD">
        <w:rPr>
          <w:rFonts w:ascii="Times New Roman" w:hAnsi="Times New Roman" w:cs="Times New Roman"/>
          <w:sz w:val="28"/>
          <w:szCs w:val="28"/>
        </w:rPr>
        <w:t>Коррупция</w:t>
      </w:r>
      <w:r w:rsidR="001C75AF" w:rsidRPr="00344AAD">
        <w:rPr>
          <w:rFonts w:ascii="Times New Roman" w:hAnsi="Times New Roman" w:cs="Times New Roman"/>
          <w:sz w:val="28"/>
          <w:szCs w:val="28"/>
        </w:rPr>
        <w:t xml:space="preserve"> </w:t>
      </w:r>
      <w:r w:rsidR="00AA7D5F">
        <w:rPr>
          <w:rFonts w:ascii="Times New Roman" w:hAnsi="Times New Roman" w:cs="Times New Roman"/>
          <w:sz w:val="28"/>
          <w:szCs w:val="28"/>
        </w:rPr>
        <w:t xml:space="preserve">продолжает оставаться </w:t>
      </w:r>
      <w:r w:rsidRPr="00344AAD">
        <w:rPr>
          <w:rFonts w:ascii="Times New Roman" w:hAnsi="Times New Roman" w:cs="Times New Roman"/>
          <w:sz w:val="28"/>
          <w:szCs w:val="28"/>
        </w:rPr>
        <w:t>фактором</w:t>
      </w:r>
      <w:r w:rsidR="00AA7D5F">
        <w:rPr>
          <w:rFonts w:ascii="Times New Roman" w:hAnsi="Times New Roman" w:cs="Times New Roman"/>
          <w:sz w:val="28"/>
          <w:szCs w:val="28"/>
        </w:rPr>
        <w:t>,</w:t>
      </w:r>
      <w:r w:rsidR="00AA7D5F" w:rsidRPr="00AA7D5F">
        <w:rPr>
          <w:rFonts w:ascii="Times New Roman" w:hAnsi="Times New Roman" w:cs="Times New Roman"/>
          <w:sz w:val="28"/>
          <w:szCs w:val="28"/>
        </w:rPr>
        <w:t xml:space="preserve"> </w:t>
      </w:r>
      <w:r w:rsidR="00AA7D5F" w:rsidRPr="00344AAD">
        <w:rPr>
          <w:rFonts w:ascii="Times New Roman" w:hAnsi="Times New Roman" w:cs="Times New Roman"/>
          <w:sz w:val="28"/>
          <w:szCs w:val="28"/>
        </w:rPr>
        <w:t>дестабилизирующим</w:t>
      </w:r>
      <w:r w:rsidR="00AA7D5F">
        <w:rPr>
          <w:rFonts w:ascii="Times New Roman" w:hAnsi="Times New Roman" w:cs="Times New Roman"/>
          <w:sz w:val="28"/>
          <w:szCs w:val="28"/>
        </w:rPr>
        <w:t xml:space="preserve"> государственное и муниципальное управление</w:t>
      </w:r>
      <w:r w:rsidRPr="00344AAD">
        <w:rPr>
          <w:rFonts w:ascii="Times New Roman" w:hAnsi="Times New Roman" w:cs="Times New Roman"/>
          <w:sz w:val="28"/>
          <w:szCs w:val="28"/>
        </w:rPr>
        <w:t xml:space="preserve">, </w:t>
      </w:r>
      <w:r w:rsidR="001C75AF" w:rsidRPr="00344AAD">
        <w:rPr>
          <w:rFonts w:ascii="Times New Roman" w:hAnsi="Times New Roman" w:cs="Times New Roman"/>
          <w:sz w:val="28"/>
          <w:szCs w:val="28"/>
        </w:rPr>
        <w:t xml:space="preserve">негативно </w:t>
      </w:r>
      <w:r w:rsidR="00CB7D0D" w:rsidRPr="00344AAD">
        <w:rPr>
          <w:rFonts w:ascii="Times New Roman" w:hAnsi="Times New Roman" w:cs="Times New Roman"/>
          <w:sz w:val="28"/>
          <w:szCs w:val="28"/>
        </w:rPr>
        <w:t xml:space="preserve">сказывающимся </w:t>
      </w:r>
      <w:r w:rsidRPr="00344AAD">
        <w:rPr>
          <w:rFonts w:ascii="Times New Roman" w:hAnsi="Times New Roman" w:cs="Times New Roman"/>
          <w:sz w:val="28"/>
          <w:szCs w:val="28"/>
        </w:rPr>
        <w:t xml:space="preserve">на </w:t>
      </w:r>
      <w:r w:rsidR="00AA7D5F">
        <w:rPr>
          <w:rFonts w:ascii="Times New Roman" w:hAnsi="Times New Roman" w:cs="Times New Roman"/>
          <w:sz w:val="28"/>
          <w:szCs w:val="28"/>
        </w:rPr>
        <w:t xml:space="preserve">всех сферах экономического </w:t>
      </w:r>
      <w:r w:rsidRPr="00344AAD">
        <w:rPr>
          <w:rFonts w:ascii="Times New Roman" w:hAnsi="Times New Roman" w:cs="Times New Roman"/>
          <w:sz w:val="28"/>
          <w:szCs w:val="28"/>
        </w:rPr>
        <w:t>развити</w:t>
      </w:r>
      <w:r w:rsidR="00AA7D5F">
        <w:rPr>
          <w:rFonts w:ascii="Times New Roman" w:hAnsi="Times New Roman" w:cs="Times New Roman"/>
          <w:sz w:val="28"/>
          <w:szCs w:val="28"/>
        </w:rPr>
        <w:t xml:space="preserve">я, </w:t>
      </w:r>
      <w:r w:rsidR="00AA7D5F" w:rsidRPr="00344AAD">
        <w:rPr>
          <w:rFonts w:ascii="Times New Roman" w:hAnsi="Times New Roman" w:cs="Times New Roman"/>
          <w:sz w:val="28"/>
          <w:szCs w:val="28"/>
        </w:rPr>
        <w:t>реализации экономических и социальных программ</w:t>
      </w:r>
      <w:r w:rsidR="00AA7D5F">
        <w:rPr>
          <w:rFonts w:ascii="Times New Roman" w:hAnsi="Times New Roman" w:cs="Times New Roman"/>
          <w:sz w:val="28"/>
          <w:szCs w:val="28"/>
        </w:rPr>
        <w:t>,</w:t>
      </w:r>
      <w:r w:rsidR="00AA7D5F" w:rsidRPr="00344AAD">
        <w:rPr>
          <w:rFonts w:ascii="Times New Roman" w:hAnsi="Times New Roman" w:cs="Times New Roman"/>
          <w:sz w:val="28"/>
          <w:szCs w:val="28"/>
        </w:rPr>
        <w:t xml:space="preserve"> </w:t>
      </w:r>
      <w:r w:rsidRPr="00344AAD">
        <w:rPr>
          <w:rFonts w:ascii="Times New Roman" w:hAnsi="Times New Roman" w:cs="Times New Roman"/>
          <w:sz w:val="28"/>
          <w:szCs w:val="28"/>
        </w:rPr>
        <w:t>наруша</w:t>
      </w:r>
      <w:r w:rsidR="00AA7D5F">
        <w:rPr>
          <w:rFonts w:ascii="Times New Roman" w:hAnsi="Times New Roman" w:cs="Times New Roman"/>
          <w:sz w:val="28"/>
          <w:szCs w:val="28"/>
        </w:rPr>
        <w:t xml:space="preserve">ющим </w:t>
      </w:r>
      <w:r w:rsidRPr="00344AAD">
        <w:rPr>
          <w:rFonts w:ascii="Times New Roman" w:hAnsi="Times New Roman" w:cs="Times New Roman"/>
          <w:sz w:val="28"/>
          <w:szCs w:val="28"/>
        </w:rPr>
        <w:t xml:space="preserve">принципы равенства и социальной справедливости, </w:t>
      </w:r>
      <w:r w:rsidR="00AA7D5F">
        <w:rPr>
          <w:rFonts w:ascii="Times New Roman" w:hAnsi="Times New Roman" w:cs="Times New Roman"/>
          <w:sz w:val="28"/>
          <w:szCs w:val="28"/>
        </w:rPr>
        <w:t>подрывающим доверие населения к органам власти.</w:t>
      </w:r>
    </w:p>
    <w:p w:rsidR="00AA7D5F" w:rsidRDefault="00AA7D5F" w:rsidP="00344AAD">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Противодействие коррупции осуществляется на системной основе и входит в число задач, решаемых </w:t>
      </w:r>
      <w:r w:rsidRPr="00AA7D5F">
        <w:rPr>
          <w:rFonts w:ascii="Times New Roman" w:hAnsi="Times New Roman" w:cs="Times New Roman"/>
          <w:color w:val="000000"/>
          <w:sz w:val="28"/>
          <w:szCs w:val="28"/>
          <w:shd w:val="clear" w:color="auto" w:fill="FFFFFF"/>
        </w:rPr>
        <w:t xml:space="preserve">в пределах </w:t>
      </w:r>
      <w:r>
        <w:rPr>
          <w:rFonts w:ascii="Times New Roman" w:hAnsi="Times New Roman" w:cs="Times New Roman"/>
          <w:color w:val="000000"/>
          <w:sz w:val="28"/>
          <w:szCs w:val="28"/>
          <w:shd w:val="clear" w:color="auto" w:fill="FFFFFF"/>
        </w:rPr>
        <w:t>сво</w:t>
      </w:r>
      <w:r w:rsidRPr="00AA7D5F">
        <w:rPr>
          <w:rFonts w:ascii="Times New Roman" w:hAnsi="Times New Roman" w:cs="Times New Roman"/>
          <w:color w:val="000000"/>
          <w:sz w:val="28"/>
          <w:szCs w:val="28"/>
          <w:shd w:val="clear" w:color="auto" w:fill="FFFFFF"/>
        </w:rPr>
        <w:t>их полномочий</w:t>
      </w:r>
      <w:r>
        <w:rPr>
          <w:rFonts w:ascii="Times New Roman" w:hAnsi="Times New Roman" w:cs="Times New Roman"/>
          <w:color w:val="000000"/>
          <w:sz w:val="28"/>
          <w:szCs w:val="28"/>
          <w:shd w:val="clear" w:color="auto" w:fill="FFFFFF"/>
        </w:rPr>
        <w:t xml:space="preserve"> территориальными органами </w:t>
      </w:r>
      <w:r w:rsidRPr="00AA7D5F">
        <w:rPr>
          <w:rFonts w:ascii="Times New Roman" w:hAnsi="Times New Roman" w:cs="Times New Roman"/>
          <w:color w:val="000000"/>
          <w:sz w:val="28"/>
          <w:szCs w:val="28"/>
          <w:shd w:val="clear" w:color="auto" w:fill="FFFFFF"/>
        </w:rPr>
        <w:t>федеральных органов государственной власти, орган</w:t>
      </w:r>
      <w:r>
        <w:rPr>
          <w:rFonts w:ascii="Times New Roman" w:hAnsi="Times New Roman" w:cs="Times New Roman"/>
          <w:color w:val="000000"/>
          <w:sz w:val="28"/>
          <w:szCs w:val="28"/>
          <w:shd w:val="clear" w:color="auto" w:fill="FFFFFF"/>
        </w:rPr>
        <w:t>ами</w:t>
      </w:r>
      <w:r w:rsidRPr="00AA7D5F">
        <w:rPr>
          <w:rFonts w:ascii="Times New Roman" w:hAnsi="Times New Roman" w:cs="Times New Roman"/>
          <w:color w:val="000000"/>
          <w:sz w:val="28"/>
          <w:szCs w:val="28"/>
          <w:shd w:val="clear" w:color="auto" w:fill="FFFFFF"/>
        </w:rPr>
        <w:t xml:space="preserve"> государственной власти </w:t>
      </w:r>
      <w:r>
        <w:rPr>
          <w:rFonts w:ascii="Times New Roman" w:hAnsi="Times New Roman" w:cs="Times New Roman"/>
          <w:color w:val="000000"/>
          <w:sz w:val="28"/>
          <w:szCs w:val="28"/>
          <w:shd w:val="clear" w:color="auto" w:fill="FFFFFF"/>
        </w:rPr>
        <w:t>Республики Татарстан</w:t>
      </w:r>
      <w:r w:rsidRPr="00AA7D5F">
        <w:rPr>
          <w:rFonts w:ascii="Times New Roman" w:hAnsi="Times New Roman" w:cs="Times New Roman"/>
          <w:color w:val="000000"/>
          <w:sz w:val="28"/>
          <w:szCs w:val="28"/>
          <w:shd w:val="clear" w:color="auto" w:fill="FFFFFF"/>
        </w:rPr>
        <w:t>, орган</w:t>
      </w:r>
      <w:r>
        <w:rPr>
          <w:rFonts w:ascii="Times New Roman" w:hAnsi="Times New Roman" w:cs="Times New Roman"/>
          <w:color w:val="000000"/>
          <w:sz w:val="28"/>
          <w:szCs w:val="28"/>
          <w:shd w:val="clear" w:color="auto" w:fill="FFFFFF"/>
        </w:rPr>
        <w:t>ами</w:t>
      </w:r>
      <w:r w:rsidRPr="00AA7D5F">
        <w:rPr>
          <w:rFonts w:ascii="Times New Roman" w:hAnsi="Times New Roman" w:cs="Times New Roman"/>
          <w:color w:val="000000"/>
          <w:sz w:val="28"/>
          <w:szCs w:val="28"/>
          <w:shd w:val="clear" w:color="auto" w:fill="FFFFFF"/>
        </w:rPr>
        <w:t xml:space="preserve"> местного самоуправления</w:t>
      </w:r>
      <w:r>
        <w:rPr>
          <w:rFonts w:ascii="Times New Roman" w:hAnsi="Times New Roman" w:cs="Times New Roman"/>
          <w:color w:val="000000"/>
          <w:sz w:val="28"/>
          <w:szCs w:val="28"/>
          <w:shd w:val="clear" w:color="auto" w:fill="FFFFFF"/>
        </w:rPr>
        <w:t xml:space="preserve"> в Республике Татарстан</w:t>
      </w:r>
      <w:r w:rsidRPr="00AA7D5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общественными объединениями и </w:t>
      </w:r>
      <w:r w:rsidRPr="00AA7D5F">
        <w:rPr>
          <w:rFonts w:ascii="Times New Roman" w:hAnsi="Times New Roman" w:cs="Times New Roman"/>
          <w:color w:val="000000"/>
          <w:sz w:val="28"/>
          <w:szCs w:val="28"/>
          <w:shd w:val="clear" w:color="auto" w:fill="FFFFFF"/>
        </w:rPr>
        <w:t>организаци</w:t>
      </w:r>
      <w:r>
        <w:rPr>
          <w:rFonts w:ascii="Times New Roman" w:hAnsi="Times New Roman" w:cs="Times New Roman"/>
          <w:color w:val="000000"/>
          <w:sz w:val="28"/>
          <w:szCs w:val="28"/>
          <w:shd w:val="clear" w:color="auto" w:fill="FFFFFF"/>
        </w:rPr>
        <w:t>ями, а также правоохранительными и контрольно-надзорными орган</w:t>
      </w:r>
      <w:r w:rsidR="00A75B8C">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ми.</w:t>
      </w:r>
    </w:p>
    <w:p w:rsidR="00E20F77" w:rsidRPr="003E0038" w:rsidRDefault="00CE0107" w:rsidP="00344AAD">
      <w:pPr>
        <w:spacing w:after="0" w:line="240" w:lineRule="auto"/>
        <w:ind w:firstLine="708"/>
        <w:jc w:val="both"/>
        <w:rPr>
          <w:rFonts w:ascii="Times New Roman" w:hAnsi="Times New Roman" w:cs="Times New Roman"/>
          <w:color w:val="000000"/>
          <w:sz w:val="28"/>
          <w:szCs w:val="28"/>
          <w:shd w:val="clear" w:color="auto" w:fill="FFFFFF"/>
        </w:rPr>
      </w:pPr>
      <w:r w:rsidRPr="00344AAD">
        <w:rPr>
          <w:rFonts w:ascii="Times New Roman" w:hAnsi="Times New Roman" w:cs="Times New Roman"/>
          <w:color w:val="000000"/>
          <w:sz w:val="28"/>
          <w:szCs w:val="28"/>
          <w:shd w:val="clear" w:color="auto" w:fill="FFFFFF"/>
        </w:rPr>
        <w:t xml:space="preserve">За период 2017-2018 годов и 6 месяцев 2019 года в Республике Татарстан </w:t>
      </w:r>
      <w:r w:rsidR="00A75B8C">
        <w:rPr>
          <w:rFonts w:ascii="Times New Roman" w:hAnsi="Times New Roman" w:cs="Times New Roman"/>
          <w:color w:val="000000"/>
          <w:sz w:val="28"/>
          <w:szCs w:val="28"/>
          <w:shd w:val="clear" w:color="auto" w:fill="FFFFFF"/>
        </w:rPr>
        <w:t xml:space="preserve">выявлено и пресечено </w:t>
      </w:r>
      <w:r>
        <w:rPr>
          <w:rFonts w:ascii="Times New Roman" w:hAnsi="Times New Roman" w:cs="Times New Roman"/>
          <w:color w:val="000000"/>
          <w:sz w:val="28"/>
          <w:szCs w:val="28"/>
          <w:shd w:val="clear" w:color="auto" w:fill="FFFFFF"/>
        </w:rPr>
        <w:t>свыше</w:t>
      </w:r>
      <w:r w:rsidRPr="00344AAD">
        <w:rPr>
          <w:rFonts w:ascii="Times New Roman" w:hAnsi="Times New Roman" w:cs="Times New Roman"/>
          <w:color w:val="000000"/>
          <w:sz w:val="28"/>
          <w:szCs w:val="28"/>
          <w:shd w:val="clear" w:color="auto" w:fill="FFFFFF"/>
        </w:rPr>
        <w:t xml:space="preserve"> </w:t>
      </w:r>
      <w:r w:rsidR="00A75B8C" w:rsidRPr="00344AAD">
        <w:rPr>
          <w:rFonts w:ascii="Times New Roman" w:hAnsi="Times New Roman" w:cs="Times New Roman"/>
          <w:color w:val="000000"/>
          <w:sz w:val="28"/>
          <w:szCs w:val="28"/>
          <w:shd w:val="clear" w:color="auto" w:fill="FFFFFF"/>
        </w:rPr>
        <w:t>2 </w:t>
      </w:r>
      <w:r w:rsidR="00A75B8C">
        <w:rPr>
          <w:rFonts w:ascii="Times New Roman" w:hAnsi="Times New Roman" w:cs="Times New Roman"/>
          <w:color w:val="000000"/>
          <w:sz w:val="28"/>
          <w:szCs w:val="28"/>
          <w:shd w:val="clear" w:color="auto" w:fill="FFFFFF"/>
        </w:rPr>
        <w:t xml:space="preserve">тысяч </w:t>
      </w:r>
      <w:r w:rsidR="00A75B8C" w:rsidRPr="00344AAD">
        <w:rPr>
          <w:rFonts w:ascii="Times New Roman" w:hAnsi="Times New Roman" w:cs="Times New Roman"/>
          <w:color w:val="000000"/>
          <w:sz w:val="28"/>
          <w:szCs w:val="28"/>
          <w:shd w:val="clear" w:color="auto" w:fill="FFFFFF"/>
        </w:rPr>
        <w:t>преступлени</w:t>
      </w:r>
      <w:r w:rsidR="00A75B8C">
        <w:rPr>
          <w:rFonts w:ascii="Times New Roman" w:hAnsi="Times New Roman" w:cs="Times New Roman"/>
          <w:color w:val="000000"/>
          <w:sz w:val="28"/>
          <w:szCs w:val="28"/>
          <w:shd w:val="clear" w:color="auto" w:fill="FFFFFF"/>
        </w:rPr>
        <w:t>й</w:t>
      </w:r>
      <w:r w:rsidR="00A75B8C" w:rsidRPr="00344AAD">
        <w:rPr>
          <w:rFonts w:ascii="Times New Roman" w:hAnsi="Times New Roman" w:cs="Times New Roman"/>
          <w:color w:val="000000"/>
          <w:sz w:val="28"/>
          <w:szCs w:val="28"/>
          <w:shd w:val="clear" w:color="auto" w:fill="FFFFFF"/>
        </w:rPr>
        <w:t xml:space="preserve"> коррупционной направленности</w:t>
      </w:r>
      <w:r w:rsidR="00A75B8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 также более </w:t>
      </w:r>
      <w:r w:rsidR="000336B9" w:rsidRPr="00344AAD">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 xml:space="preserve"> </w:t>
      </w:r>
      <w:r w:rsidRPr="00CE0107">
        <w:rPr>
          <w:rFonts w:ascii="Times New Roman" w:hAnsi="Times New Roman" w:cs="Times New Roman"/>
          <w:color w:val="000000"/>
          <w:sz w:val="28"/>
          <w:szCs w:val="28"/>
          <w:shd w:val="clear" w:color="auto" w:fill="FFFFFF"/>
        </w:rPr>
        <w:t xml:space="preserve">тысяч </w:t>
      </w:r>
      <w:r w:rsidR="000336B9" w:rsidRPr="00344AAD">
        <w:rPr>
          <w:rFonts w:ascii="Times New Roman" w:hAnsi="Times New Roman" w:cs="Times New Roman"/>
          <w:color w:val="000000"/>
          <w:sz w:val="28"/>
          <w:szCs w:val="28"/>
          <w:shd w:val="clear" w:color="auto" w:fill="FFFFFF"/>
        </w:rPr>
        <w:t xml:space="preserve">нарушений </w:t>
      </w:r>
      <w:r w:rsidR="00A75B8C">
        <w:rPr>
          <w:rFonts w:ascii="Times New Roman" w:hAnsi="Times New Roman" w:cs="Times New Roman"/>
          <w:color w:val="000000"/>
          <w:sz w:val="28"/>
          <w:szCs w:val="28"/>
          <w:shd w:val="clear" w:color="auto" w:fill="FFFFFF"/>
        </w:rPr>
        <w:t>законодательства о противодействии коррупции</w:t>
      </w:r>
      <w:r>
        <w:rPr>
          <w:rFonts w:ascii="Times New Roman" w:hAnsi="Times New Roman" w:cs="Times New Roman"/>
          <w:color w:val="000000"/>
          <w:sz w:val="28"/>
          <w:szCs w:val="28"/>
          <w:shd w:val="clear" w:color="auto" w:fill="FFFFFF"/>
        </w:rPr>
        <w:t>, о</w:t>
      </w:r>
      <w:r w:rsidRPr="00CE0107">
        <w:rPr>
          <w:rFonts w:ascii="Times New Roman" w:hAnsi="Times New Roman" w:cs="Times New Roman"/>
          <w:color w:val="000000"/>
          <w:sz w:val="28"/>
          <w:szCs w:val="28"/>
          <w:shd w:val="clear" w:color="auto" w:fill="FFFFFF"/>
        </w:rPr>
        <w:t xml:space="preserve"> прохождении государственной и муниципальной службы, </w:t>
      </w:r>
      <w:r>
        <w:rPr>
          <w:rFonts w:ascii="Times New Roman" w:hAnsi="Times New Roman" w:cs="Times New Roman"/>
          <w:color w:val="000000"/>
          <w:sz w:val="28"/>
          <w:szCs w:val="28"/>
          <w:shd w:val="clear" w:color="auto" w:fill="FFFFFF"/>
        </w:rPr>
        <w:t xml:space="preserve">а также регулирующего </w:t>
      </w:r>
      <w:r w:rsidRPr="00CE0107">
        <w:rPr>
          <w:rFonts w:ascii="Times New Roman" w:hAnsi="Times New Roman" w:cs="Times New Roman"/>
          <w:color w:val="000000"/>
          <w:sz w:val="28"/>
          <w:szCs w:val="28"/>
          <w:shd w:val="clear" w:color="auto" w:fill="FFFFFF"/>
        </w:rPr>
        <w:t>сфер</w:t>
      </w:r>
      <w:r>
        <w:rPr>
          <w:rFonts w:ascii="Times New Roman" w:hAnsi="Times New Roman" w:cs="Times New Roman"/>
          <w:color w:val="000000"/>
          <w:sz w:val="28"/>
          <w:szCs w:val="28"/>
          <w:shd w:val="clear" w:color="auto" w:fill="FFFFFF"/>
        </w:rPr>
        <w:t>ы</w:t>
      </w:r>
      <w:r w:rsidRPr="00CE0107">
        <w:rPr>
          <w:rFonts w:ascii="Times New Roman" w:hAnsi="Times New Roman" w:cs="Times New Roman"/>
          <w:color w:val="000000"/>
          <w:sz w:val="28"/>
          <w:szCs w:val="28"/>
          <w:shd w:val="clear" w:color="auto" w:fill="FFFFFF"/>
        </w:rPr>
        <w:t xml:space="preserve"> землепользования, закупки товаров, выполнении работ, оказания услуг, использования государственного и муниципального имущества, бюджетн</w:t>
      </w:r>
      <w:r>
        <w:rPr>
          <w:rFonts w:ascii="Times New Roman" w:hAnsi="Times New Roman" w:cs="Times New Roman"/>
          <w:color w:val="000000"/>
          <w:sz w:val="28"/>
          <w:szCs w:val="28"/>
          <w:shd w:val="clear" w:color="auto" w:fill="FFFFFF"/>
        </w:rPr>
        <w:t xml:space="preserve">ую сферу и другие направления экономической деятельности. </w:t>
      </w:r>
    </w:p>
    <w:p w:rsidR="00E20F77" w:rsidRDefault="00E20F77" w:rsidP="00344AAD">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результатам а</w:t>
      </w:r>
      <w:r w:rsidR="00A75B8C">
        <w:rPr>
          <w:rFonts w:ascii="Times New Roman" w:hAnsi="Times New Roman" w:cs="Times New Roman"/>
          <w:color w:val="000000"/>
          <w:sz w:val="28"/>
          <w:szCs w:val="28"/>
          <w:shd w:val="clear" w:color="auto" w:fill="FFFFFF"/>
        </w:rPr>
        <w:t>нализ</w:t>
      </w:r>
      <w:r>
        <w:rPr>
          <w:rFonts w:ascii="Times New Roman" w:hAnsi="Times New Roman" w:cs="Times New Roman"/>
          <w:color w:val="000000"/>
          <w:sz w:val="28"/>
          <w:szCs w:val="28"/>
          <w:shd w:val="clear" w:color="auto" w:fill="FFFFFF"/>
        </w:rPr>
        <w:t>а</w:t>
      </w:r>
      <w:r w:rsidR="00A75B8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выявленных в Республике Татарстан </w:t>
      </w:r>
      <w:r w:rsidR="00A75B8C">
        <w:rPr>
          <w:rFonts w:ascii="Times New Roman" w:hAnsi="Times New Roman" w:cs="Times New Roman"/>
          <w:color w:val="000000"/>
          <w:sz w:val="28"/>
          <w:szCs w:val="28"/>
          <w:shd w:val="clear" w:color="auto" w:fill="FFFFFF"/>
        </w:rPr>
        <w:t>правонарушений и преступлений</w:t>
      </w:r>
      <w:r>
        <w:rPr>
          <w:rFonts w:ascii="Times New Roman" w:hAnsi="Times New Roman" w:cs="Times New Roman"/>
          <w:color w:val="000000"/>
          <w:sz w:val="28"/>
          <w:szCs w:val="28"/>
          <w:shd w:val="clear" w:color="auto" w:fill="FFFFFF"/>
        </w:rPr>
        <w:t xml:space="preserve"> подготовлен обзор</w:t>
      </w:r>
      <w:r w:rsidR="00A75B8C" w:rsidRPr="00344AA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наиболее типичных коррупционных практик</w:t>
      </w:r>
      <w:r w:rsidR="00FC5C6C" w:rsidRPr="00FC5C6C">
        <w:rPr>
          <w:rFonts w:ascii="Times New Roman" w:hAnsi="Times New Roman" w:cs="Times New Roman"/>
          <w:color w:val="000000"/>
          <w:sz w:val="28"/>
          <w:szCs w:val="28"/>
          <w:shd w:val="clear" w:color="auto" w:fill="FFFFFF"/>
        </w:rPr>
        <w:t xml:space="preserve"> </w:t>
      </w:r>
      <w:r w:rsidR="00FC5C6C">
        <w:rPr>
          <w:rFonts w:ascii="Times New Roman" w:hAnsi="Times New Roman" w:cs="Times New Roman"/>
          <w:color w:val="000000"/>
          <w:sz w:val="28"/>
          <w:szCs w:val="28"/>
          <w:shd w:val="clear" w:color="auto" w:fill="FFFFFF"/>
        </w:rPr>
        <w:t>в ключевых отраслях экономики и управления</w:t>
      </w:r>
      <w:r>
        <w:rPr>
          <w:rFonts w:ascii="Times New Roman" w:hAnsi="Times New Roman" w:cs="Times New Roman"/>
          <w:color w:val="000000"/>
          <w:sz w:val="28"/>
          <w:szCs w:val="28"/>
          <w:shd w:val="clear" w:color="auto" w:fill="FFFFFF"/>
        </w:rPr>
        <w:t xml:space="preserve">, который может быть использован в работе </w:t>
      </w:r>
      <w:r w:rsidRPr="00E20F77">
        <w:rPr>
          <w:rFonts w:ascii="Times New Roman" w:hAnsi="Times New Roman" w:cs="Times New Roman"/>
          <w:color w:val="000000"/>
          <w:sz w:val="28"/>
          <w:szCs w:val="28"/>
          <w:shd w:val="clear" w:color="auto" w:fill="FFFFFF"/>
        </w:rPr>
        <w:t>должностны</w:t>
      </w:r>
      <w:r>
        <w:rPr>
          <w:rFonts w:ascii="Times New Roman" w:hAnsi="Times New Roman" w:cs="Times New Roman"/>
          <w:color w:val="000000"/>
          <w:sz w:val="28"/>
          <w:szCs w:val="28"/>
          <w:shd w:val="clear" w:color="auto" w:fill="FFFFFF"/>
        </w:rPr>
        <w:t>х</w:t>
      </w:r>
      <w:r w:rsidRPr="00E20F77">
        <w:rPr>
          <w:rFonts w:ascii="Times New Roman" w:hAnsi="Times New Roman" w:cs="Times New Roman"/>
          <w:color w:val="000000"/>
          <w:sz w:val="28"/>
          <w:szCs w:val="28"/>
          <w:shd w:val="clear" w:color="auto" w:fill="FFFFFF"/>
        </w:rPr>
        <w:t xml:space="preserve"> лиц кадровых служб, ответственны</w:t>
      </w:r>
      <w:r>
        <w:rPr>
          <w:rFonts w:ascii="Times New Roman" w:hAnsi="Times New Roman" w:cs="Times New Roman"/>
          <w:color w:val="000000"/>
          <w:sz w:val="28"/>
          <w:szCs w:val="28"/>
          <w:shd w:val="clear" w:color="auto" w:fill="FFFFFF"/>
        </w:rPr>
        <w:t>х</w:t>
      </w:r>
      <w:r w:rsidRPr="00E20F77">
        <w:rPr>
          <w:rFonts w:ascii="Times New Roman" w:hAnsi="Times New Roman" w:cs="Times New Roman"/>
          <w:color w:val="000000"/>
          <w:sz w:val="28"/>
          <w:szCs w:val="28"/>
          <w:shd w:val="clear" w:color="auto" w:fill="FFFFFF"/>
        </w:rPr>
        <w:t xml:space="preserve"> за профилактику коррупционных и иных правонарушений, помощник</w:t>
      </w:r>
      <w:r>
        <w:rPr>
          <w:rFonts w:ascii="Times New Roman" w:hAnsi="Times New Roman" w:cs="Times New Roman"/>
          <w:color w:val="000000"/>
          <w:sz w:val="28"/>
          <w:szCs w:val="28"/>
          <w:shd w:val="clear" w:color="auto" w:fill="FFFFFF"/>
        </w:rPr>
        <w:t>ов</w:t>
      </w:r>
      <w:r w:rsidRPr="00E20F7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(советников) </w:t>
      </w:r>
      <w:r w:rsidRPr="00E20F77">
        <w:rPr>
          <w:rFonts w:ascii="Times New Roman" w:hAnsi="Times New Roman" w:cs="Times New Roman"/>
          <w:color w:val="000000"/>
          <w:sz w:val="28"/>
          <w:szCs w:val="28"/>
          <w:shd w:val="clear" w:color="auto" w:fill="FFFFFF"/>
        </w:rPr>
        <w:t xml:space="preserve">глав муниципальных районов </w:t>
      </w:r>
      <w:r>
        <w:rPr>
          <w:rFonts w:ascii="Times New Roman" w:hAnsi="Times New Roman" w:cs="Times New Roman"/>
          <w:color w:val="000000"/>
          <w:sz w:val="28"/>
          <w:szCs w:val="28"/>
          <w:shd w:val="clear" w:color="auto" w:fill="FFFFFF"/>
        </w:rPr>
        <w:t>(</w:t>
      </w:r>
      <w:r w:rsidRPr="00E20F77">
        <w:rPr>
          <w:rFonts w:ascii="Times New Roman" w:hAnsi="Times New Roman" w:cs="Times New Roman"/>
          <w:color w:val="000000"/>
          <w:sz w:val="28"/>
          <w:szCs w:val="28"/>
          <w:shd w:val="clear" w:color="auto" w:fill="FFFFFF"/>
        </w:rPr>
        <w:t>городских округов</w:t>
      </w:r>
      <w:r>
        <w:rPr>
          <w:rFonts w:ascii="Times New Roman" w:hAnsi="Times New Roman" w:cs="Times New Roman"/>
          <w:color w:val="000000"/>
          <w:sz w:val="28"/>
          <w:szCs w:val="28"/>
          <w:shd w:val="clear" w:color="auto" w:fill="FFFFFF"/>
        </w:rPr>
        <w:t>)</w:t>
      </w:r>
      <w:r w:rsidRPr="00E20F77">
        <w:rPr>
          <w:rFonts w:ascii="Times New Roman" w:hAnsi="Times New Roman" w:cs="Times New Roman"/>
          <w:color w:val="000000"/>
          <w:sz w:val="28"/>
          <w:szCs w:val="28"/>
          <w:shd w:val="clear" w:color="auto" w:fill="FFFFFF"/>
        </w:rPr>
        <w:t xml:space="preserve"> по вопросам противодействия коррупции</w:t>
      </w:r>
      <w:r>
        <w:rPr>
          <w:rFonts w:ascii="Times New Roman" w:hAnsi="Times New Roman" w:cs="Times New Roman"/>
          <w:color w:val="000000"/>
          <w:sz w:val="28"/>
          <w:szCs w:val="28"/>
          <w:shd w:val="clear" w:color="auto" w:fill="FFFFFF"/>
        </w:rPr>
        <w:t xml:space="preserve"> и</w:t>
      </w:r>
      <w:r w:rsidRPr="00E20F77">
        <w:rPr>
          <w:rFonts w:ascii="Times New Roman" w:hAnsi="Times New Roman" w:cs="Times New Roman"/>
          <w:color w:val="000000"/>
          <w:sz w:val="28"/>
          <w:szCs w:val="28"/>
          <w:shd w:val="clear" w:color="auto" w:fill="FFFFFF"/>
        </w:rPr>
        <w:t xml:space="preserve"> комиссий по координации работы по противодействию коррупции.</w:t>
      </w:r>
    </w:p>
    <w:p w:rsidR="00E20F77" w:rsidRDefault="00E20F77" w:rsidP="00E20F77">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  *</w:t>
      </w:r>
    </w:p>
    <w:p w:rsidR="00723C24" w:rsidRPr="00344AAD" w:rsidRDefault="0045204C" w:rsidP="00FC5C6C">
      <w:pPr>
        <w:pStyle w:val="1"/>
        <w:shd w:val="clear" w:color="auto" w:fill="E5DFEC" w:themeFill="accent4" w:themeFillTint="33"/>
        <w:spacing w:before="0" w:line="240" w:lineRule="auto"/>
        <w:ind w:firstLine="709"/>
        <w:jc w:val="both"/>
        <w:rPr>
          <w:rFonts w:ascii="Times New Roman" w:hAnsi="Times New Roman" w:cs="Times New Roman"/>
          <w:color w:val="auto"/>
        </w:rPr>
      </w:pPr>
      <w:r w:rsidRPr="00344AAD">
        <w:rPr>
          <w:rFonts w:ascii="Times New Roman" w:hAnsi="Times New Roman" w:cs="Times New Roman"/>
          <w:color w:val="auto"/>
        </w:rPr>
        <w:t xml:space="preserve">Коррупционные </w:t>
      </w:r>
      <w:r w:rsidR="000D23AC" w:rsidRPr="00344AAD">
        <w:rPr>
          <w:rFonts w:ascii="Times New Roman" w:hAnsi="Times New Roman" w:cs="Times New Roman"/>
          <w:color w:val="auto"/>
        </w:rPr>
        <w:t>правонарушения и преступления</w:t>
      </w:r>
      <w:r w:rsidRPr="00344AAD">
        <w:rPr>
          <w:rFonts w:ascii="Times New Roman" w:hAnsi="Times New Roman" w:cs="Times New Roman"/>
          <w:color w:val="auto"/>
        </w:rPr>
        <w:t xml:space="preserve"> в сфере государственных и муниципальных закупок</w:t>
      </w:r>
      <w:r w:rsidR="009114EB" w:rsidRPr="00344AAD">
        <w:rPr>
          <w:rFonts w:ascii="Times New Roman" w:hAnsi="Times New Roman" w:cs="Times New Roman"/>
          <w:color w:val="auto"/>
        </w:rPr>
        <w:t>.</w:t>
      </w:r>
    </w:p>
    <w:p w:rsidR="00DD61CC" w:rsidRPr="00344AAD" w:rsidRDefault="00DD61CC" w:rsidP="00E20F77">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44AAD">
        <w:rPr>
          <w:rFonts w:ascii="Times New Roman" w:eastAsia="Times New Roman" w:hAnsi="Times New Roman" w:cs="Times New Roman"/>
          <w:color w:val="000000"/>
          <w:sz w:val="28"/>
          <w:szCs w:val="28"/>
          <w:lang w:eastAsia="ru-RU"/>
        </w:rPr>
        <w:t>Общественная опасность правонарушений в сфере государственных закупок состоит в том, что заключение государственных и муниципальных контрактов происходит в нарушение установленных законом принципов открытости, прозрачности, свободы конкуренции, а их исполнение носит формальный либо недоброкачественный характер. Нарушениями в указанной сфере наносится ущерб бюджет</w:t>
      </w:r>
      <w:r w:rsidR="00FC5C6C">
        <w:rPr>
          <w:rFonts w:ascii="Times New Roman" w:eastAsia="Times New Roman" w:hAnsi="Times New Roman" w:cs="Times New Roman"/>
          <w:color w:val="000000"/>
          <w:sz w:val="28"/>
          <w:szCs w:val="28"/>
          <w:lang w:eastAsia="ru-RU"/>
        </w:rPr>
        <w:t>ам всех уровней</w:t>
      </w:r>
      <w:r w:rsidRPr="00344AAD">
        <w:rPr>
          <w:rFonts w:ascii="Times New Roman" w:eastAsia="Times New Roman" w:hAnsi="Times New Roman" w:cs="Times New Roman"/>
          <w:color w:val="000000"/>
          <w:sz w:val="28"/>
          <w:szCs w:val="28"/>
          <w:lang w:eastAsia="ru-RU"/>
        </w:rPr>
        <w:t>, создаются условия для коррупционных проявлений, причиняется материальный и репутационный вред хозяйствующим субъектам, искусственно вытесняемым из участия в закупочных процедурах.</w:t>
      </w:r>
    </w:p>
    <w:p w:rsidR="00DD61CC" w:rsidRPr="00344AAD" w:rsidRDefault="00FC5C6C" w:rsidP="00E20F7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По результатам анализа м</w:t>
      </w:r>
      <w:r w:rsidR="00DD61CC" w:rsidRPr="00344AAD">
        <w:rPr>
          <w:rFonts w:ascii="Times New Roman" w:hAnsi="Times New Roman" w:cs="Times New Roman"/>
          <w:bCs/>
          <w:sz w:val="28"/>
          <w:szCs w:val="28"/>
        </w:rPr>
        <w:t xml:space="preserve">ожно выделить наиболее типичные </w:t>
      </w:r>
      <w:r w:rsidR="00117BF7">
        <w:rPr>
          <w:rFonts w:ascii="Times New Roman" w:hAnsi="Times New Roman" w:cs="Times New Roman"/>
          <w:bCs/>
          <w:sz w:val="28"/>
          <w:szCs w:val="28"/>
        </w:rPr>
        <w:t>право</w:t>
      </w:r>
      <w:r w:rsidR="00DD61CC" w:rsidRPr="00344AAD">
        <w:rPr>
          <w:rFonts w:ascii="Times New Roman" w:hAnsi="Times New Roman" w:cs="Times New Roman"/>
          <w:bCs/>
          <w:sz w:val="28"/>
          <w:szCs w:val="28"/>
        </w:rPr>
        <w:t>нарушения в указанной сфере:</w:t>
      </w:r>
    </w:p>
    <w:p w:rsidR="00FF546A" w:rsidRPr="0046106E" w:rsidRDefault="0046106E" w:rsidP="00E20F77">
      <w:pPr>
        <w:spacing w:after="0" w:line="240" w:lineRule="auto"/>
        <w:ind w:firstLine="709"/>
        <w:jc w:val="both"/>
        <w:rPr>
          <w:rFonts w:ascii="Times New Roman" w:hAnsi="Times New Roman" w:cs="Times New Roman"/>
          <w:sz w:val="28"/>
          <w:szCs w:val="28"/>
        </w:rPr>
      </w:pPr>
      <w:r w:rsidRPr="0046106E">
        <w:rPr>
          <w:rFonts w:ascii="Times New Roman" w:hAnsi="Times New Roman" w:cs="Times New Roman"/>
          <w:bCs/>
          <w:sz w:val="28"/>
          <w:szCs w:val="28"/>
        </w:rPr>
        <w:t>- н</w:t>
      </w:r>
      <w:r w:rsidR="00FF546A" w:rsidRPr="0046106E">
        <w:rPr>
          <w:rFonts w:ascii="Times New Roman" w:hAnsi="Times New Roman" w:cs="Times New Roman"/>
          <w:bCs/>
          <w:sz w:val="28"/>
          <w:szCs w:val="28"/>
        </w:rPr>
        <w:t>епринятие государственными и муниципальными заказчиками мер в</w:t>
      </w:r>
      <w:r w:rsidR="00114466" w:rsidRPr="0046106E">
        <w:rPr>
          <w:rFonts w:ascii="Times New Roman" w:hAnsi="Times New Roman" w:cs="Times New Roman"/>
          <w:bCs/>
          <w:sz w:val="28"/>
          <w:szCs w:val="28"/>
        </w:rPr>
        <w:t xml:space="preserve"> </w:t>
      </w:r>
      <w:r w:rsidR="00FF546A" w:rsidRPr="0046106E">
        <w:rPr>
          <w:rFonts w:ascii="Times New Roman" w:hAnsi="Times New Roman" w:cs="Times New Roman"/>
          <w:bCs/>
          <w:sz w:val="28"/>
          <w:szCs w:val="28"/>
        </w:rPr>
        <w:t>связи невыполнением поставщиками (исполнителями) условий договоров</w:t>
      </w:r>
      <w:r w:rsidR="00DD61CC" w:rsidRPr="0046106E">
        <w:rPr>
          <w:rFonts w:ascii="Times New Roman" w:hAnsi="Times New Roman" w:cs="Times New Roman"/>
          <w:sz w:val="28"/>
          <w:szCs w:val="28"/>
        </w:rPr>
        <w:t>.</w:t>
      </w:r>
    </w:p>
    <w:p w:rsidR="00FF546A" w:rsidRDefault="00FC5C6C" w:rsidP="00E20F77">
      <w:pPr>
        <w:autoSpaceDE w:val="0"/>
        <w:autoSpaceDN w:val="0"/>
        <w:adjustRightInd w:val="0"/>
        <w:spacing w:after="0" w:line="240" w:lineRule="auto"/>
        <w:ind w:firstLine="709"/>
        <w:jc w:val="both"/>
        <w:rPr>
          <w:rFonts w:ascii="Times New Roman" w:hAnsi="Times New Roman" w:cs="Times New Roman"/>
          <w:i/>
          <w:sz w:val="28"/>
          <w:szCs w:val="28"/>
        </w:rPr>
      </w:pPr>
      <w:r w:rsidRPr="00FC5C6C">
        <w:rPr>
          <w:rFonts w:ascii="Times New Roman" w:hAnsi="Times New Roman" w:cs="Times New Roman"/>
          <w:i/>
          <w:sz w:val="28"/>
          <w:szCs w:val="28"/>
        </w:rPr>
        <w:t xml:space="preserve">Так, </w:t>
      </w:r>
      <w:r w:rsidR="001E01E0" w:rsidRPr="00344AAD">
        <w:rPr>
          <w:rFonts w:ascii="Times New Roman" w:hAnsi="Times New Roman" w:cs="Times New Roman"/>
          <w:i/>
          <w:sz w:val="28"/>
          <w:szCs w:val="28"/>
        </w:rPr>
        <w:t xml:space="preserve">в мае 2018 года </w:t>
      </w:r>
      <w:r w:rsidR="001E01E0" w:rsidRPr="00344AAD">
        <w:rPr>
          <w:rFonts w:ascii="Times New Roman" w:eastAsia="SymbolMT" w:hAnsi="Times New Roman" w:cs="Times New Roman"/>
          <w:i/>
          <w:sz w:val="28"/>
          <w:szCs w:val="28"/>
        </w:rPr>
        <w:t xml:space="preserve">по результатам проведенной проверки </w:t>
      </w:r>
      <w:r w:rsidR="001E01E0" w:rsidRPr="00344AAD">
        <w:rPr>
          <w:rFonts w:ascii="Times New Roman" w:hAnsi="Times New Roman" w:cs="Times New Roman"/>
          <w:i/>
          <w:sz w:val="28"/>
          <w:szCs w:val="28"/>
        </w:rPr>
        <w:t xml:space="preserve">Счетной палатой </w:t>
      </w:r>
      <w:r w:rsidR="009E4228" w:rsidRPr="00344AAD">
        <w:rPr>
          <w:rFonts w:ascii="Times New Roman" w:hAnsi="Times New Roman" w:cs="Times New Roman"/>
          <w:i/>
          <w:sz w:val="28"/>
          <w:szCs w:val="28"/>
        </w:rPr>
        <w:t>Р</w:t>
      </w:r>
      <w:r w:rsidR="009E4228">
        <w:rPr>
          <w:rFonts w:ascii="Times New Roman" w:hAnsi="Times New Roman" w:cs="Times New Roman"/>
          <w:i/>
          <w:sz w:val="28"/>
          <w:szCs w:val="28"/>
        </w:rPr>
        <w:t>еспублики Татарстан</w:t>
      </w:r>
      <w:r w:rsidR="00114466" w:rsidRPr="00344AAD">
        <w:rPr>
          <w:rFonts w:ascii="Times New Roman" w:hAnsi="Times New Roman" w:cs="Times New Roman"/>
          <w:i/>
          <w:sz w:val="28"/>
          <w:szCs w:val="28"/>
        </w:rPr>
        <w:t xml:space="preserve"> </w:t>
      </w:r>
      <w:r w:rsidR="001E01E0" w:rsidRPr="00344AAD">
        <w:rPr>
          <w:rFonts w:ascii="Times New Roman" w:hAnsi="Times New Roman" w:cs="Times New Roman"/>
          <w:i/>
          <w:sz w:val="28"/>
          <w:szCs w:val="28"/>
        </w:rPr>
        <w:t xml:space="preserve">в </w:t>
      </w:r>
      <w:r w:rsidR="00114466" w:rsidRPr="00344AAD">
        <w:rPr>
          <w:rFonts w:ascii="Times New Roman" w:hAnsi="Times New Roman" w:cs="Times New Roman"/>
          <w:i/>
          <w:sz w:val="28"/>
          <w:szCs w:val="28"/>
        </w:rPr>
        <w:t xml:space="preserve">Зеленодольском муниципальном районе </w:t>
      </w:r>
      <w:r w:rsidR="00A14A3D" w:rsidRPr="00344AAD">
        <w:rPr>
          <w:rFonts w:ascii="Times New Roman" w:hAnsi="Times New Roman" w:cs="Times New Roman"/>
          <w:i/>
          <w:sz w:val="28"/>
          <w:szCs w:val="28"/>
        </w:rPr>
        <w:t xml:space="preserve">Республики Татарстан </w:t>
      </w:r>
      <w:r w:rsidR="001E01E0" w:rsidRPr="00344AAD">
        <w:rPr>
          <w:rFonts w:ascii="Times New Roman" w:hAnsi="Times New Roman" w:cs="Times New Roman"/>
          <w:i/>
          <w:sz w:val="28"/>
          <w:szCs w:val="28"/>
        </w:rPr>
        <w:t xml:space="preserve">выявлено, что Исполнительным комитетом района </w:t>
      </w:r>
      <w:r>
        <w:rPr>
          <w:rFonts w:ascii="Times New Roman" w:hAnsi="Times New Roman" w:cs="Times New Roman"/>
          <w:i/>
          <w:sz w:val="28"/>
          <w:szCs w:val="28"/>
        </w:rPr>
        <w:t>в связи с н</w:t>
      </w:r>
      <w:r w:rsidR="00114466" w:rsidRPr="00344AAD">
        <w:rPr>
          <w:rFonts w:ascii="Times New Roman" w:hAnsi="Times New Roman" w:cs="Times New Roman"/>
          <w:i/>
          <w:sz w:val="28"/>
          <w:szCs w:val="28"/>
        </w:rPr>
        <w:t>есвоевременн</w:t>
      </w:r>
      <w:r>
        <w:rPr>
          <w:rFonts w:ascii="Times New Roman" w:hAnsi="Times New Roman" w:cs="Times New Roman"/>
          <w:i/>
          <w:sz w:val="28"/>
          <w:szCs w:val="28"/>
        </w:rPr>
        <w:t>ым</w:t>
      </w:r>
      <w:r w:rsidR="00114466" w:rsidRPr="00344AAD">
        <w:rPr>
          <w:rFonts w:ascii="Times New Roman" w:hAnsi="Times New Roman" w:cs="Times New Roman"/>
          <w:i/>
          <w:sz w:val="28"/>
          <w:szCs w:val="28"/>
        </w:rPr>
        <w:t xml:space="preserve"> исполнение</w:t>
      </w:r>
      <w:r>
        <w:rPr>
          <w:rFonts w:ascii="Times New Roman" w:hAnsi="Times New Roman" w:cs="Times New Roman"/>
          <w:i/>
          <w:sz w:val="28"/>
          <w:szCs w:val="28"/>
        </w:rPr>
        <w:t>м</w:t>
      </w:r>
      <w:r w:rsidR="00114466" w:rsidRPr="00344AAD">
        <w:rPr>
          <w:rFonts w:ascii="Times New Roman" w:hAnsi="Times New Roman" w:cs="Times New Roman"/>
          <w:i/>
          <w:sz w:val="28"/>
          <w:szCs w:val="28"/>
        </w:rPr>
        <w:t xml:space="preserve"> обязательств по выполнению дорожных </w:t>
      </w:r>
      <w:r w:rsidR="00A14A3D" w:rsidRPr="00344AAD">
        <w:rPr>
          <w:rFonts w:ascii="Times New Roman" w:hAnsi="Times New Roman" w:cs="Times New Roman"/>
          <w:i/>
          <w:sz w:val="28"/>
          <w:szCs w:val="28"/>
        </w:rPr>
        <w:t>работ О</w:t>
      </w:r>
      <w:r w:rsidR="00D11158">
        <w:rPr>
          <w:rFonts w:ascii="Times New Roman" w:hAnsi="Times New Roman" w:cs="Times New Roman"/>
          <w:i/>
          <w:sz w:val="28"/>
          <w:szCs w:val="28"/>
        </w:rPr>
        <w:t>О</w:t>
      </w:r>
      <w:r w:rsidR="00A14A3D" w:rsidRPr="00344AAD">
        <w:rPr>
          <w:rFonts w:ascii="Times New Roman" w:hAnsi="Times New Roman" w:cs="Times New Roman"/>
          <w:i/>
          <w:sz w:val="28"/>
          <w:szCs w:val="28"/>
        </w:rPr>
        <w:t>О «</w:t>
      </w:r>
      <w:proofErr w:type="spellStart"/>
      <w:r w:rsidR="00A14A3D" w:rsidRPr="00344AAD">
        <w:rPr>
          <w:rFonts w:ascii="Times New Roman" w:hAnsi="Times New Roman" w:cs="Times New Roman"/>
          <w:i/>
          <w:sz w:val="28"/>
          <w:szCs w:val="28"/>
        </w:rPr>
        <w:t>Волгадорстрой</w:t>
      </w:r>
      <w:proofErr w:type="spellEnd"/>
      <w:r w:rsidR="00A14A3D" w:rsidRPr="00344AAD">
        <w:rPr>
          <w:rFonts w:ascii="Times New Roman" w:hAnsi="Times New Roman" w:cs="Times New Roman"/>
          <w:i/>
          <w:sz w:val="28"/>
          <w:szCs w:val="28"/>
        </w:rPr>
        <w:t xml:space="preserve">» </w:t>
      </w:r>
      <w:r w:rsidR="00114466" w:rsidRPr="00344AAD">
        <w:rPr>
          <w:rFonts w:ascii="Times New Roman" w:hAnsi="Times New Roman" w:cs="Times New Roman"/>
          <w:i/>
          <w:sz w:val="28"/>
          <w:szCs w:val="28"/>
        </w:rPr>
        <w:t>не направлялись требования об уплате неустойки (пени)</w:t>
      </w:r>
      <w:r w:rsidR="001E01E0" w:rsidRPr="00344AAD">
        <w:rPr>
          <w:rFonts w:ascii="Times New Roman" w:hAnsi="Times New Roman" w:cs="Times New Roman"/>
          <w:i/>
          <w:sz w:val="28"/>
          <w:szCs w:val="28"/>
        </w:rPr>
        <w:t xml:space="preserve">, что привело к недопоступлению в доход бюджета района </w:t>
      </w:r>
      <w:r w:rsidRPr="00344AAD">
        <w:rPr>
          <w:rFonts w:ascii="Times New Roman" w:hAnsi="Times New Roman" w:cs="Times New Roman"/>
          <w:i/>
          <w:sz w:val="28"/>
          <w:szCs w:val="28"/>
        </w:rPr>
        <w:t>2</w:t>
      </w:r>
      <w:r>
        <w:rPr>
          <w:rFonts w:ascii="Times New Roman" w:hAnsi="Times New Roman" w:cs="Times New Roman"/>
          <w:i/>
          <w:sz w:val="28"/>
          <w:szCs w:val="28"/>
        </w:rPr>
        <w:t> </w:t>
      </w:r>
      <w:r w:rsidRPr="00344AAD">
        <w:rPr>
          <w:rFonts w:ascii="Times New Roman" w:hAnsi="Times New Roman" w:cs="Times New Roman"/>
          <w:i/>
          <w:sz w:val="28"/>
          <w:szCs w:val="28"/>
        </w:rPr>
        <w:t>287,1 тыс. рублей</w:t>
      </w:r>
      <w:r w:rsidR="001E01E0" w:rsidRPr="00344AAD">
        <w:rPr>
          <w:rFonts w:ascii="Times New Roman" w:hAnsi="Times New Roman" w:cs="Times New Roman"/>
          <w:i/>
          <w:sz w:val="28"/>
          <w:szCs w:val="28"/>
        </w:rPr>
        <w:t>.</w:t>
      </w:r>
      <w:r w:rsidR="00A14A3D" w:rsidRPr="00344AAD">
        <w:rPr>
          <w:rFonts w:ascii="Times New Roman" w:hAnsi="Times New Roman" w:cs="Times New Roman"/>
          <w:i/>
          <w:sz w:val="28"/>
          <w:szCs w:val="28"/>
        </w:rPr>
        <w:t xml:space="preserve"> </w:t>
      </w:r>
      <w:r>
        <w:rPr>
          <w:rFonts w:ascii="Times New Roman" w:hAnsi="Times New Roman" w:cs="Times New Roman"/>
          <w:i/>
          <w:sz w:val="28"/>
          <w:szCs w:val="28"/>
        </w:rPr>
        <w:t xml:space="preserve">По результатам </w:t>
      </w:r>
      <w:r w:rsidR="00A14A3D" w:rsidRPr="00344AAD">
        <w:rPr>
          <w:rFonts w:ascii="Times New Roman" w:hAnsi="Times New Roman" w:cs="Times New Roman"/>
          <w:i/>
          <w:sz w:val="28"/>
          <w:szCs w:val="28"/>
        </w:rPr>
        <w:t>контрольного мероприятия</w:t>
      </w:r>
      <w:r w:rsidR="00735769" w:rsidRPr="00344AAD">
        <w:rPr>
          <w:rFonts w:ascii="Times New Roman" w:hAnsi="Times New Roman" w:cs="Times New Roman"/>
          <w:i/>
          <w:sz w:val="28"/>
          <w:szCs w:val="28"/>
        </w:rPr>
        <w:t xml:space="preserve"> </w:t>
      </w:r>
      <w:r w:rsidR="00A14A3D" w:rsidRPr="00344AAD">
        <w:rPr>
          <w:rFonts w:ascii="Times New Roman" w:hAnsi="Times New Roman" w:cs="Times New Roman"/>
          <w:i/>
          <w:sz w:val="28"/>
          <w:szCs w:val="28"/>
        </w:rPr>
        <w:t xml:space="preserve">Исполнительным комитетом направлено </w:t>
      </w:r>
      <w:r w:rsidRPr="00344AAD">
        <w:rPr>
          <w:rFonts w:ascii="Times New Roman" w:hAnsi="Times New Roman" w:cs="Times New Roman"/>
          <w:i/>
          <w:sz w:val="28"/>
          <w:szCs w:val="28"/>
        </w:rPr>
        <w:t xml:space="preserve">требование </w:t>
      </w:r>
      <w:r w:rsidR="00A14A3D" w:rsidRPr="00344AAD">
        <w:rPr>
          <w:rFonts w:ascii="Times New Roman" w:hAnsi="Times New Roman" w:cs="Times New Roman"/>
          <w:i/>
          <w:sz w:val="28"/>
          <w:szCs w:val="28"/>
        </w:rPr>
        <w:t xml:space="preserve">в адрес </w:t>
      </w:r>
      <w:r w:rsidR="00D11158">
        <w:rPr>
          <w:rFonts w:ascii="Times New Roman" w:hAnsi="Times New Roman" w:cs="Times New Roman"/>
          <w:i/>
          <w:sz w:val="28"/>
          <w:szCs w:val="28"/>
        </w:rPr>
        <w:br/>
      </w:r>
      <w:r>
        <w:rPr>
          <w:rFonts w:ascii="Times New Roman" w:hAnsi="Times New Roman" w:cs="Times New Roman"/>
          <w:i/>
          <w:sz w:val="28"/>
          <w:szCs w:val="28"/>
        </w:rPr>
        <w:t>ООО «</w:t>
      </w:r>
      <w:proofErr w:type="spellStart"/>
      <w:r>
        <w:rPr>
          <w:rFonts w:ascii="Times New Roman" w:hAnsi="Times New Roman" w:cs="Times New Roman"/>
          <w:i/>
          <w:sz w:val="28"/>
          <w:szCs w:val="28"/>
        </w:rPr>
        <w:t>Волгадорстрой</w:t>
      </w:r>
      <w:proofErr w:type="spellEnd"/>
      <w:r>
        <w:rPr>
          <w:rFonts w:ascii="Times New Roman" w:hAnsi="Times New Roman" w:cs="Times New Roman"/>
          <w:i/>
          <w:sz w:val="28"/>
          <w:szCs w:val="28"/>
        </w:rPr>
        <w:t>»</w:t>
      </w:r>
      <w:r w:rsidR="00A14A3D" w:rsidRPr="00344AAD">
        <w:rPr>
          <w:rFonts w:ascii="Times New Roman" w:hAnsi="Times New Roman" w:cs="Times New Roman"/>
          <w:i/>
          <w:sz w:val="28"/>
          <w:szCs w:val="28"/>
        </w:rPr>
        <w:t>.</w:t>
      </w:r>
    </w:p>
    <w:p w:rsidR="00B85B97" w:rsidRPr="0046106E" w:rsidRDefault="0046106E" w:rsidP="00E20F77">
      <w:pPr>
        <w:autoSpaceDE w:val="0"/>
        <w:autoSpaceDN w:val="0"/>
        <w:adjustRightInd w:val="0"/>
        <w:spacing w:after="0" w:line="240" w:lineRule="auto"/>
        <w:ind w:firstLine="709"/>
        <w:jc w:val="both"/>
        <w:rPr>
          <w:rFonts w:ascii="Times New Roman" w:hAnsi="Times New Roman" w:cs="Times New Roman"/>
          <w:sz w:val="28"/>
          <w:szCs w:val="28"/>
        </w:rPr>
      </w:pPr>
      <w:r w:rsidRPr="0046106E">
        <w:rPr>
          <w:rFonts w:ascii="Times New Roman" w:hAnsi="Times New Roman" w:cs="Times New Roman"/>
          <w:bCs/>
          <w:sz w:val="28"/>
          <w:szCs w:val="28"/>
        </w:rPr>
        <w:t>- п</w:t>
      </w:r>
      <w:r w:rsidR="00114466" w:rsidRPr="0046106E">
        <w:rPr>
          <w:rFonts w:ascii="Times New Roman" w:hAnsi="Times New Roman" w:cs="Times New Roman"/>
          <w:bCs/>
          <w:sz w:val="28"/>
          <w:szCs w:val="28"/>
        </w:rPr>
        <w:t xml:space="preserve">ревышение рыночных цен при осуществлении </w:t>
      </w:r>
      <w:r w:rsidR="002B0F0C">
        <w:rPr>
          <w:rFonts w:ascii="Times New Roman" w:hAnsi="Times New Roman" w:cs="Times New Roman"/>
          <w:bCs/>
          <w:sz w:val="28"/>
          <w:szCs w:val="28"/>
        </w:rPr>
        <w:t xml:space="preserve">государственных и муниципальных </w:t>
      </w:r>
      <w:r w:rsidR="00114466" w:rsidRPr="0046106E">
        <w:rPr>
          <w:rFonts w:ascii="Times New Roman" w:hAnsi="Times New Roman" w:cs="Times New Roman"/>
          <w:bCs/>
          <w:sz w:val="28"/>
          <w:szCs w:val="28"/>
        </w:rPr>
        <w:t>закупок</w:t>
      </w:r>
      <w:r w:rsidR="004B6AB4">
        <w:rPr>
          <w:rFonts w:ascii="Times New Roman" w:hAnsi="Times New Roman" w:cs="Times New Roman"/>
          <w:bCs/>
          <w:sz w:val="28"/>
          <w:szCs w:val="28"/>
        </w:rPr>
        <w:t>.</w:t>
      </w:r>
      <w:r w:rsidR="00114466" w:rsidRPr="0046106E">
        <w:rPr>
          <w:rFonts w:ascii="Times New Roman" w:hAnsi="Times New Roman" w:cs="Times New Roman"/>
          <w:bCs/>
          <w:sz w:val="28"/>
          <w:szCs w:val="28"/>
        </w:rPr>
        <w:t xml:space="preserve"> </w:t>
      </w:r>
    </w:p>
    <w:p w:rsidR="00114466" w:rsidRDefault="00FC5C6C" w:rsidP="003E0038">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sidRPr="00344AAD">
        <w:rPr>
          <w:rFonts w:ascii="Times New Roman" w:eastAsia="SymbolMT" w:hAnsi="Times New Roman" w:cs="Times New Roman"/>
          <w:i/>
          <w:sz w:val="28"/>
          <w:szCs w:val="28"/>
        </w:rPr>
        <w:t xml:space="preserve">В </w:t>
      </w:r>
      <w:r w:rsidR="00735769" w:rsidRPr="00344AAD">
        <w:rPr>
          <w:rFonts w:ascii="Times New Roman" w:eastAsia="SymbolMT" w:hAnsi="Times New Roman" w:cs="Times New Roman"/>
          <w:i/>
          <w:sz w:val="28"/>
          <w:szCs w:val="28"/>
        </w:rPr>
        <w:t>апреле 2018 года Счетной палатой</w:t>
      </w:r>
      <w:r>
        <w:rPr>
          <w:rFonts w:ascii="Times New Roman" w:eastAsia="SymbolMT" w:hAnsi="Times New Roman" w:cs="Times New Roman"/>
          <w:i/>
          <w:sz w:val="28"/>
          <w:szCs w:val="28"/>
        </w:rPr>
        <w:t xml:space="preserve"> </w:t>
      </w:r>
      <w:r w:rsidR="009E4228" w:rsidRPr="00344AAD">
        <w:rPr>
          <w:rFonts w:ascii="Times New Roman" w:hAnsi="Times New Roman" w:cs="Times New Roman"/>
          <w:i/>
          <w:sz w:val="28"/>
          <w:szCs w:val="28"/>
        </w:rPr>
        <w:t>Р</w:t>
      </w:r>
      <w:r w:rsidR="009E4228">
        <w:rPr>
          <w:rFonts w:ascii="Times New Roman" w:hAnsi="Times New Roman" w:cs="Times New Roman"/>
          <w:i/>
          <w:sz w:val="28"/>
          <w:szCs w:val="28"/>
        </w:rPr>
        <w:t>еспублики Татарстан</w:t>
      </w:r>
      <w:r w:rsidR="00735769" w:rsidRPr="00344AAD">
        <w:rPr>
          <w:rFonts w:ascii="Times New Roman" w:eastAsia="SymbolMT" w:hAnsi="Times New Roman" w:cs="Times New Roman"/>
          <w:i/>
          <w:sz w:val="28"/>
          <w:szCs w:val="28"/>
        </w:rPr>
        <w:t xml:space="preserve"> в</w:t>
      </w:r>
      <w:r w:rsidR="00114466" w:rsidRPr="00344AAD">
        <w:rPr>
          <w:rFonts w:ascii="Times New Roman" w:hAnsi="Times New Roman" w:cs="Times New Roman"/>
          <w:i/>
          <w:sz w:val="28"/>
          <w:szCs w:val="28"/>
        </w:rPr>
        <w:t xml:space="preserve"> ходе проверки использования средств бюджета Республики Татарстан, выделенных на обеспечение деятельности службы (станций) скорой медицинской помощи в г.</w:t>
      </w:r>
      <w:r>
        <w:rPr>
          <w:rFonts w:ascii="Times New Roman" w:hAnsi="Times New Roman" w:cs="Times New Roman"/>
          <w:i/>
          <w:sz w:val="28"/>
          <w:szCs w:val="28"/>
        </w:rPr>
        <w:t> </w:t>
      </w:r>
      <w:r w:rsidR="00114466" w:rsidRPr="00344AAD">
        <w:rPr>
          <w:rFonts w:ascii="Times New Roman" w:hAnsi="Times New Roman" w:cs="Times New Roman"/>
          <w:i/>
          <w:sz w:val="28"/>
          <w:szCs w:val="28"/>
        </w:rPr>
        <w:t>Казан</w:t>
      </w:r>
      <w:r>
        <w:rPr>
          <w:rFonts w:ascii="Times New Roman" w:hAnsi="Times New Roman" w:cs="Times New Roman"/>
          <w:i/>
          <w:sz w:val="28"/>
          <w:szCs w:val="28"/>
        </w:rPr>
        <w:t>и</w:t>
      </w:r>
      <w:r w:rsidR="00114466" w:rsidRPr="00344AAD">
        <w:rPr>
          <w:rFonts w:ascii="Times New Roman" w:hAnsi="Times New Roman" w:cs="Times New Roman"/>
          <w:i/>
          <w:sz w:val="28"/>
          <w:szCs w:val="28"/>
        </w:rPr>
        <w:t>, установлено, что единственными участниками аукционов на поставку запасных частей являлись аффилированные лица. При этом контракты заключались либо по максимальной цене, ли</w:t>
      </w:r>
      <w:r>
        <w:rPr>
          <w:rFonts w:ascii="Times New Roman" w:hAnsi="Times New Roman" w:cs="Times New Roman"/>
          <w:i/>
          <w:sz w:val="28"/>
          <w:szCs w:val="28"/>
        </w:rPr>
        <w:t>бо</w:t>
      </w:r>
      <w:r w:rsidR="00114466" w:rsidRPr="00344AAD">
        <w:rPr>
          <w:rFonts w:ascii="Times New Roman" w:hAnsi="Times New Roman" w:cs="Times New Roman"/>
          <w:i/>
          <w:sz w:val="28"/>
          <w:szCs w:val="28"/>
        </w:rPr>
        <w:t xml:space="preserve"> начальная цена снижалась не более чем на 1</w:t>
      </w:r>
      <w:r>
        <w:rPr>
          <w:rFonts w:ascii="Times New Roman" w:hAnsi="Times New Roman" w:cs="Times New Roman"/>
          <w:i/>
          <w:sz w:val="28"/>
          <w:szCs w:val="28"/>
        </w:rPr>
        <w:t> </w:t>
      </w:r>
      <w:r w:rsidR="00114466" w:rsidRPr="00344AAD">
        <w:rPr>
          <w:rFonts w:ascii="Times New Roman" w:hAnsi="Times New Roman" w:cs="Times New Roman"/>
          <w:i/>
          <w:sz w:val="28"/>
          <w:szCs w:val="28"/>
        </w:rPr>
        <w:t xml:space="preserve">%. Допускалась значительная разница закупочных цен на аналогичные запасные части </w:t>
      </w:r>
      <w:r w:rsidR="00114466" w:rsidRPr="00FC5C6C">
        <w:rPr>
          <w:rFonts w:ascii="Times New Roman" w:hAnsi="Times New Roman" w:cs="Times New Roman"/>
          <w:i/>
          <w:sz w:val="24"/>
          <w:szCs w:val="28"/>
        </w:rPr>
        <w:t>(</w:t>
      </w:r>
      <w:r w:rsidRPr="00FC5C6C">
        <w:rPr>
          <w:rFonts w:ascii="Times New Roman" w:hAnsi="Times New Roman" w:cs="Times New Roman"/>
          <w:i/>
          <w:sz w:val="24"/>
          <w:szCs w:val="28"/>
        </w:rPr>
        <w:t>в</w:t>
      </w:r>
      <w:r w:rsidR="00114466" w:rsidRPr="00FC5C6C">
        <w:rPr>
          <w:rFonts w:ascii="Times New Roman" w:hAnsi="Times New Roman" w:cs="Times New Roman"/>
          <w:i/>
          <w:sz w:val="24"/>
          <w:szCs w:val="28"/>
        </w:rPr>
        <w:t xml:space="preserve"> </w:t>
      </w:r>
      <w:r w:rsidR="00114466" w:rsidRPr="00FC5C6C">
        <w:rPr>
          <w:rFonts w:ascii="Times New Roman" w:hAnsi="Times New Roman" w:cs="Times New Roman"/>
          <w:i/>
          <w:iCs/>
          <w:sz w:val="24"/>
          <w:szCs w:val="28"/>
        </w:rPr>
        <w:t xml:space="preserve">ООО «Компания </w:t>
      </w:r>
      <w:proofErr w:type="spellStart"/>
      <w:r w:rsidR="00114466" w:rsidRPr="00FC5C6C">
        <w:rPr>
          <w:rFonts w:ascii="Times New Roman" w:hAnsi="Times New Roman" w:cs="Times New Roman"/>
          <w:i/>
          <w:iCs/>
          <w:sz w:val="24"/>
          <w:szCs w:val="28"/>
        </w:rPr>
        <w:t>Рамин</w:t>
      </w:r>
      <w:proofErr w:type="spellEnd"/>
      <w:r w:rsidR="00114466" w:rsidRPr="00FC5C6C">
        <w:rPr>
          <w:rFonts w:ascii="Times New Roman" w:hAnsi="Times New Roman" w:cs="Times New Roman"/>
          <w:i/>
          <w:iCs/>
          <w:sz w:val="24"/>
          <w:szCs w:val="28"/>
        </w:rPr>
        <w:t xml:space="preserve"> Авто» </w:t>
      </w:r>
      <w:r w:rsidR="00114466" w:rsidRPr="00FC5C6C">
        <w:rPr>
          <w:rFonts w:ascii="Times New Roman" w:hAnsi="Times New Roman" w:cs="Times New Roman"/>
          <w:i/>
          <w:sz w:val="24"/>
          <w:szCs w:val="28"/>
        </w:rPr>
        <w:t xml:space="preserve">ступица на автомобиль «ФордТранзит» закупалась по цене 2,8 тыс. рублей, а в </w:t>
      </w:r>
      <w:r w:rsidR="00114466" w:rsidRPr="00FC5C6C">
        <w:rPr>
          <w:rFonts w:ascii="Times New Roman" w:hAnsi="Times New Roman" w:cs="Times New Roman"/>
          <w:i/>
          <w:iCs/>
          <w:sz w:val="24"/>
          <w:szCs w:val="28"/>
        </w:rPr>
        <w:t xml:space="preserve">ООО СТО «ДЕПО» </w:t>
      </w:r>
      <w:r w:rsidR="00114466" w:rsidRPr="00FC5C6C">
        <w:rPr>
          <w:rFonts w:ascii="Times New Roman" w:hAnsi="Times New Roman" w:cs="Times New Roman"/>
          <w:i/>
          <w:sz w:val="24"/>
          <w:szCs w:val="28"/>
        </w:rPr>
        <w:t>по цене 5,9 тыс. рублей, или дороже на 110</w:t>
      </w:r>
      <w:r>
        <w:rPr>
          <w:rFonts w:ascii="Times New Roman" w:hAnsi="Times New Roman" w:cs="Times New Roman"/>
          <w:i/>
          <w:sz w:val="24"/>
          <w:szCs w:val="28"/>
        </w:rPr>
        <w:t> </w:t>
      </w:r>
      <w:r w:rsidR="00114466" w:rsidRPr="00FC5C6C">
        <w:rPr>
          <w:rFonts w:ascii="Times New Roman" w:hAnsi="Times New Roman" w:cs="Times New Roman"/>
          <w:i/>
          <w:sz w:val="24"/>
          <w:szCs w:val="28"/>
        </w:rPr>
        <w:t>%</w:t>
      </w:r>
      <w:r>
        <w:rPr>
          <w:rFonts w:ascii="Times New Roman" w:hAnsi="Times New Roman" w:cs="Times New Roman"/>
          <w:i/>
          <w:sz w:val="24"/>
          <w:szCs w:val="28"/>
        </w:rPr>
        <w:t xml:space="preserve">, </w:t>
      </w:r>
      <w:r w:rsidRPr="00FC5C6C">
        <w:rPr>
          <w:rFonts w:ascii="Times New Roman" w:hAnsi="Times New Roman" w:cs="Times New Roman"/>
          <w:i/>
          <w:sz w:val="24"/>
          <w:szCs w:val="24"/>
        </w:rPr>
        <w:t>в</w:t>
      </w:r>
      <w:r w:rsidR="00114466" w:rsidRPr="00FC5C6C">
        <w:rPr>
          <w:rFonts w:ascii="Times New Roman" w:hAnsi="Times New Roman" w:cs="Times New Roman"/>
          <w:i/>
          <w:sz w:val="24"/>
          <w:szCs w:val="24"/>
        </w:rPr>
        <w:t xml:space="preserve"> </w:t>
      </w:r>
      <w:r w:rsidR="00114466" w:rsidRPr="00FC5C6C">
        <w:rPr>
          <w:rFonts w:ascii="Times New Roman" w:hAnsi="Times New Roman" w:cs="Times New Roman"/>
          <w:i/>
          <w:iCs/>
          <w:sz w:val="24"/>
          <w:szCs w:val="24"/>
        </w:rPr>
        <w:t xml:space="preserve">ООО «Торговый дом «Савой» </w:t>
      </w:r>
      <w:r w:rsidR="00114466" w:rsidRPr="00FC5C6C">
        <w:rPr>
          <w:rFonts w:ascii="Times New Roman" w:hAnsi="Times New Roman" w:cs="Times New Roman"/>
          <w:i/>
          <w:sz w:val="24"/>
          <w:szCs w:val="24"/>
        </w:rPr>
        <w:t xml:space="preserve">рессора закупалась по цене 6,4 тыс. рублей, а по контракту с </w:t>
      </w:r>
      <w:r w:rsidR="00114466" w:rsidRPr="00FC5C6C">
        <w:rPr>
          <w:rFonts w:ascii="Times New Roman" w:hAnsi="Times New Roman" w:cs="Times New Roman"/>
          <w:i/>
          <w:iCs/>
          <w:sz w:val="24"/>
          <w:szCs w:val="24"/>
        </w:rPr>
        <w:t xml:space="preserve">ООО «Аврора» </w:t>
      </w:r>
      <w:r w:rsidR="00114466" w:rsidRPr="00FC5C6C">
        <w:rPr>
          <w:rFonts w:ascii="Times New Roman" w:hAnsi="Times New Roman" w:cs="Times New Roman"/>
          <w:i/>
          <w:sz w:val="24"/>
          <w:szCs w:val="24"/>
        </w:rPr>
        <w:t>цена рессоры составила 14,6 тыс. рублей, или дороже на 128%</w:t>
      </w:r>
      <w:r w:rsidRPr="00FC5C6C">
        <w:rPr>
          <w:rFonts w:ascii="Times New Roman" w:hAnsi="Times New Roman" w:cs="Times New Roman"/>
          <w:i/>
          <w:sz w:val="24"/>
          <w:szCs w:val="24"/>
        </w:rPr>
        <w:t>)</w:t>
      </w:r>
      <w:r w:rsidR="00114466" w:rsidRPr="00344AAD">
        <w:rPr>
          <w:rFonts w:ascii="Times New Roman" w:hAnsi="Times New Roman" w:cs="Times New Roman"/>
          <w:i/>
          <w:sz w:val="28"/>
          <w:szCs w:val="28"/>
        </w:rPr>
        <w:t>.</w:t>
      </w:r>
    </w:p>
    <w:p w:rsidR="000C0F52" w:rsidRPr="0046106E" w:rsidRDefault="0046106E" w:rsidP="003E003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у</w:t>
      </w:r>
      <w:r w:rsidR="000C0F52" w:rsidRPr="0046106E">
        <w:rPr>
          <w:rFonts w:ascii="Times New Roman" w:hAnsi="Times New Roman" w:cs="Times New Roman"/>
          <w:bCs/>
          <w:sz w:val="28"/>
          <w:szCs w:val="28"/>
        </w:rPr>
        <w:t>частие в торгах</w:t>
      </w:r>
      <w:r w:rsidR="004B6AB4">
        <w:rPr>
          <w:rFonts w:ascii="Times New Roman" w:hAnsi="Times New Roman" w:cs="Times New Roman"/>
          <w:bCs/>
          <w:sz w:val="28"/>
          <w:szCs w:val="28"/>
        </w:rPr>
        <w:t xml:space="preserve"> при проведении</w:t>
      </w:r>
      <w:r w:rsidR="004B6AB4" w:rsidRPr="004B6AB4">
        <w:rPr>
          <w:rFonts w:ascii="Times New Roman" w:hAnsi="Times New Roman" w:cs="Times New Roman"/>
          <w:bCs/>
          <w:sz w:val="28"/>
          <w:szCs w:val="28"/>
        </w:rPr>
        <w:t xml:space="preserve"> </w:t>
      </w:r>
      <w:r w:rsidR="004B6AB4">
        <w:rPr>
          <w:rFonts w:ascii="Times New Roman" w:hAnsi="Times New Roman" w:cs="Times New Roman"/>
          <w:bCs/>
          <w:sz w:val="28"/>
          <w:szCs w:val="28"/>
        </w:rPr>
        <w:t xml:space="preserve">государственных и муниципальных </w:t>
      </w:r>
      <w:r w:rsidR="004B6AB4" w:rsidRPr="0046106E">
        <w:rPr>
          <w:rFonts w:ascii="Times New Roman" w:hAnsi="Times New Roman" w:cs="Times New Roman"/>
          <w:bCs/>
          <w:sz w:val="28"/>
          <w:szCs w:val="28"/>
        </w:rPr>
        <w:t>закупок</w:t>
      </w:r>
      <w:r w:rsidR="000C0F52" w:rsidRPr="0046106E">
        <w:rPr>
          <w:rFonts w:ascii="Times New Roman" w:hAnsi="Times New Roman" w:cs="Times New Roman"/>
          <w:bCs/>
          <w:sz w:val="28"/>
          <w:szCs w:val="28"/>
        </w:rPr>
        <w:t xml:space="preserve"> аффилированных лиц.</w:t>
      </w:r>
    </w:p>
    <w:p w:rsidR="00DA5700" w:rsidRPr="003E0038" w:rsidRDefault="00FC5C6C" w:rsidP="003E0038">
      <w:pPr>
        <w:pStyle w:val="a3"/>
        <w:numPr>
          <w:ilvl w:val="0"/>
          <w:numId w:val="4"/>
        </w:numPr>
        <w:tabs>
          <w:tab w:val="left" w:pos="1134"/>
        </w:tabs>
        <w:spacing w:after="0" w:line="240" w:lineRule="auto"/>
        <w:ind w:left="0" w:firstLine="709"/>
        <w:jc w:val="both"/>
        <w:rPr>
          <w:rFonts w:ascii="Times New Roman" w:hAnsi="Times New Roman" w:cs="Times New Roman"/>
          <w:i/>
          <w:sz w:val="28"/>
          <w:szCs w:val="28"/>
        </w:rPr>
      </w:pPr>
      <w:r w:rsidRPr="003E0038">
        <w:rPr>
          <w:rFonts w:ascii="Times New Roman" w:hAnsi="Times New Roman" w:cs="Times New Roman"/>
          <w:i/>
          <w:sz w:val="28"/>
          <w:szCs w:val="28"/>
        </w:rPr>
        <w:t xml:space="preserve">По </w:t>
      </w:r>
      <w:r w:rsidR="00723C24" w:rsidRPr="003E0038">
        <w:rPr>
          <w:rFonts w:ascii="Times New Roman" w:hAnsi="Times New Roman" w:cs="Times New Roman"/>
          <w:i/>
          <w:sz w:val="28"/>
          <w:szCs w:val="28"/>
        </w:rPr>
        <w:t xml:space="preserve">результатам проверки </w:t>
      </w:r>
      <w:r w:rsidR="009E4228" w:rsidRPr="003E0038">
        <w:rPr>
          <w:rFonts w:ascii="Times New Roman" w:hAnsi="Times New Roman" w:cs="Times New Roman"/>
          <w:i/>
          <w:sz w:val="28"/>
          <w:szCs w:val="28"/>
        </w:rPr>
        <w:t>п</w:t>
      </w:r>
      <w:r w:rsidR="00723C24" w:rsidRPr="003E0038">
        <w:rPr>
          <w:rFonts w:ascii="Times New Roman" w:hAnsi="Times New Roman" w:cs="Times New Roman"/>
          <w:i/>
          <w:sz w:val="28"/>
          <w:szCs w:val="28"/>
        </w:rPr>
        <w:t xml:space="preserve">рокуратурой </w:t>
      </w:r>
      <w:r w:rsidR="009E4228" w:rsidRPr="003E0038">
        <w:rPr>
          <w:rFonts w:ascii="Times New Roman" w:hAnsi="Times New Roman" w:cs="Times New Roman"/>
          <w:i/>
          <w:sz w:val="28"/>
          <w:szCs w:val="28"/>
        </w:rPr>
        <w:t xml:space="preserve">Республики Татарстан </w:t>
      </w:r>
      <w:r w:rsidR="00723C24" w:rsidRPr="003E0038">
        <w:rPr>
          <w:rFonts w:ascii="Times New Roman" w:hAnsi="Times New Roman" w:cs="Times New Roman"/>
          <w:i/>
          <w:sz w:val="28"/>
          <w:szCs w:val="28"/>
        </w:rPr>
        <w:t xml:space="preserve">деятельности Министерства транспорта и дорожного хозяйства </w:t>
      </w:r>
      <w:r w:rsidR="009E4228" w:rsidRPr="003E0038">
        <w:rPr>
          <w:rFonts w:ascii="Times New Roman" w:hAnsi="Times New Roman" w:cs="Times New Roman"/>
          <w:i/>
          <w:sz w:val="28"/>
          <w:szCs w:val="28"/>
        </w:rPr>
        <w:t>Республики Татарстан</w:t>
      </w:r>
      <w:r w:rsidR="00723C24" w:rsidRPr="003E0038">
        <w:rPr>
          <w:rFonts w:ascii="Times New Roman" w:hAnsi="Times New Roman" w:cs="Times New Roman"/>
          <w:i/>
          <w:sz w:val="28"/>
          <w:szCs w:val="28"/>
        </w:rPr>
        <w:t xml:space="preserve"> установлено, что управляющий делами М</w:t>
      </w:r>
      <w:r w:rsidR="00DA5700" w:rsidRPr="003E0038">
        <w:rPr>
          <w:rFonts w:ascii="Times New Roman" w:hAnsi="Times New Roman" w:cs="Times New Roman"/>
          <w:i/>
          <w:sz w:val="28"/>
          <w:szCs w:val="28"/>
        </w:rPr>
        <w:t>инистерств</w:t>
      </w:r>
      <w:r w:rsidR="00723C24" w:rsidRPr="003E0038">
        <w:rPr>
          <w:rFonts w:ascii="Times New Roman" w:hAnsi="Times New Roman" w:cs="Times New Roman"/>
          <w:i/>
          <w:sz w:val="28"/>
          <w:szCs w:val="28"/>
        </w:rPr>
        <w:t>а</w:t>
      </w:r>
      <w:r w:rsidR="00DA5700" w:rsidRPr="003E0038">
        <w:rPr>
          <w:rFonts w:ascii="Times New Roman" w:hAnsi="Times New Roman" w:cs="Times New Roman"/>
          <w:i/>
          <w:sz w:val="28"/>
          <w:szCs w:val="28"/>
        </w:rPr>
        <w:t xml:space="preserve"> транспорта и дорожного хозяйства </w:t>
      </w:r>
      <w:r w:rsidR="009E4228" w:rsidRPr="003E0038">
        <w:rPr>
          <w:rFonts w:ascii="Times New Roman" w:hAnsi="Times New Roman" w:cs="Times New Roman"/>
          <w:i/>
          <w:sz w:val="28"/>
          <w:szCs w:val="28"/>
        </w:rPr>
        <w:t>Республики Татарстан</w:t>
      </w:r>
      <w:r w:rsidR="00DA5700" w:rsidRPr="003E0038">
        <w:rPr>
          <w:rFonts w:ascii="Times New Roman" w:hAnsi="Times New Roman" w:cs="Times New Roman"/>
          <w:i/>
          <w:sz w:val="28"/>
          <w:szCs w:val="28"/>
        </w:rPr>
        <w:t xml:space="preserve"> </w:t>
      </w:r>
      <w:r w:rsidR="00723C24" w:rsidRPr="003E0038">
        <w:rPr>
          <w:rFonts w:ascii="Times New Roman" w:hAnsi="Times New Roman" w:cs="Times New Roman"/>
          <w:i/>
          <w:sz w:val="28"/>
          <w:szCs w:val="28"/>
        </w:rPr>
        <w:t>от имени Министерства неоднократно заключал с ООО «ЧОО «Альфа» гос</w:t>
      </w:r>
      <w:r w:rsidR="009E4228" w:rsidRPr="003E0038">
        <w:rPr>
          <w:rFonts w:ascii="Times New Roman" w:hAnsi="Times New Roman" w:cs="Times New Roman"/>
          <w:i/>
          <w:sz w:val="28"/>
          <w:szCs w:val="28"/>
        </w:rPr>
        <w:t>ударственные</w:t>
      </w:r>
      <w:r w:rsidR="00723C24" w:rsidRPr="003E0038">
        <w:rPr>
          <w:rFonts w:ascii="Times New Roman" w:hAnsi="Times New Roman" w:cs="Times New Roman"/>
          <w:i/>
          <w:sz w:val="28"/>
          <w:szCs w:val="28"/>
        </w:rPr>
        <w:t xml:space="preserve"> контракты на охрану объектов Министерства</w:t>
      </w:r>
      <w:r w:rsidRPr="003E0038">
        <w:rPr>
          <w:rFonts w:ascii="Times New Roman" w:hAnsi="Times New Roman" w:cs="Times New Roman"/>
          <w:i/>
          <w:sz w:val="28"/>
          <w:szCs w:val="28"/>
        </w:rPr>
        <w:t>.</w:t>
      </w:r>
      <w:r w:rsidR="00723C24" w:rsidRPr="003E0038">
        <w:rPr>
          <w:rFonts w:ascii="Times New Roman" w:hAnsi="Times New Roman" w:cs="Times New Roman"/>
          <w:i/>
          <w:sz w:val="28"/>
          <w:szCs w:val="28"/>
        </w:rPr>
        <w:t xml:space="preserve"> </w:t>
      </w:r>
      <w:r w:rsidRPr="003E0038">
        <w:rPr>
          <w:rFonts w:ascii="Times New Roman" w:hAnsi="Times New Roman" w:cs="Times New Roman"/>
          <w:i/>
          <w:sz w:val="28"/>
          <w:szCs w:val="28"/>
        </w:rPr>
        <w:t>При этом</w:t>
      </w:r>
      <w:r w:rsidR="00723C24" w:rsidRPr="003E0038">
        <w:rPr>
          <w:rFonts w:ascii="Times New Roman" w:hAnsi="Times New Roman" w:cs="Times New Roman"/>
          <w:i/>
          <w:sz w:val="28"/>
          <w:szCs w:val="28"/>
        </w:rPr>
        <w:t xml:space="preserve"> </w:t>
      </w:r>
      <w:r w:rsidRPr="003E0038">
        <w:rPr>
          <w:rFonts w:ascii="Times New Roman" w:hAnsi="Times New Roman" w:cs="Times New Roman"/>
          <w:i/>
          <w:sz w:val="28"/>
          <w:szCs w:val="28"/>
        </w:rPr>
        <w:t>единственным учредителем и директором охранного предприятия был</w:t>
      </w:r>
      <w:r w:rsidR="00723C24" w:rsidRPr="003E0038">
        <w:rPr>
          <w:rFonts w:ascii="Times New Roman" w:hAnsi="Times New Roman" w:cs="Times New Roman"/>
          <w:i/>
          <w:sz w:val="28"/>
          <w:szCs w:val="28"/>
        </w:rPr>
        <w:t xml:space="preserve"> отец его супруги</w:t>
      </w:r>
      <w:r w:rsidRPr="003E0038">
        <w:rPr>
          <w:rFonts w:ascii="Times New Roman" w:hAnsi="Times New Roman" w:cs="Times New Roman"/>
          <w:i/>
          <w:sz w:val="28"/>
          <w:szCs w:val="28"/>
        </w:rPr>
        <w:t xml:space="preserve"> </w:t>
      </w:r>
      <w:r w:rsidR="00926005" w:rsidRPr="003E0038">
        <w:rPr>
          <w:rFonts w:ascii="Times New Roman" w:hAnsi="Times New Roman" w:cs="Times New Roman"/>
          <w:i/>
          <w:sz w:val="24"/>
          <w:szCs w:val="28"/>
        </w:rPr>
        <w:t>(</w:t>
      </w:r>
      <w:r w:rsidRPr="003E0038">
        <w:rPr>
          <w:rFonts w:ascii="Times New Roman" w:hAnsi="Times New Roman" w:cs="Times New Roman"/>
          <w:i/>
          <w:sz w:val="24"/>
          <w:szCs w:val="28"/>
        </w:rPr>
        <w:t>п</w:t>
      </w:r>
      <w:r w:rsidR="00926005" w:rsidRPr="003E0038">
        <w:rPr>
          <w:rFonts w:ascii="Times New Roman" w:hAnsi="Times New Roman" w:cs="Times New Roman"/>
          <w:i/>
          <w:sz w:val="24"/>
          <w:szCs w:val="28"/>
        </w:rPr>
        <w:t>риказом Министерства от 18.03.2019 г. №1/д к управляющему делами применено дисциплинарное взыскание в виде замечания)</w:t>
      </w:r>
      <w:r w:rsidR="00926005" w:rsidRPr="003E0038">
        <w:rPr>
          <w:rFonts w:ascii="Times New Roman" w:hAnsi="Times New Roman" w:cs="Times New Roman"/>
          <w:i/>
          <w:sz w:val="28"/>
          <w:szCs w:val="28"/>
        </w:rPr>
        <w:t>.</w:t>
      </w:r>
    </w:p>
    <w:p w:rsidR="00D82BC7" w:rsidRPr="003E0038" w:rsidRDefault="00D66EC5" w:rsidP="003E0038">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i/>
          <w:sz w:val="28"/>
          <w:szCs w:val="28"/>
        </w:rPr>
      </w:pPr>
      <w:proofErr w:type="spellStart"/>
      <w:r w:rsidRPr="003E0038">
        <w:rPr>
          <w:rFonts w:ascii="Times New Roman" w:hAnsi="Times New Roman" w:cs="Times New Roman"/>
          <w:i/>
          <w:sz w:val="28"/>
          <w:szCs w:val="28"/>
        </w:rPr>
        <w:t>Тюлячинским</w:t>
      </w:r>
      <w:proofErr w:type="spellEnd"/>
      <w:r w:rsidRPr="003E0038">
        <w:rPr>
          <w:rFonts w:ascii="Times New Roman" w:hAnsi="Times New Roman" w:cs="Times New Roman"/>
          <w:i/>
          <w:sz w:val="28"/>
          <w:szCs w:val="28"/>
        </w:rPr>
        <w:t xml:space="preserve"> районным судом Республики Татарстан в </w:t>
      </w:r>
      <w:r w:rsidR="00755231">
        <w:rPr>
          <w:rFonts w:ascii="Times New Roman" w:hAnsi="Times New Roman" w:cs="Times New Roman"/>
          <w:i/>
          <w:sz w:val="28"/>
          <w:szCs w:val="28"/>
        </w:rPr>
        <w:br/>
      </w:r>
      <w:r w:rsidRPr="003E0038">
        <w:rPr>
          <w:rFonts w:ascii="Times New Roman" w:hAnsi="Times New Roman" w:cs="Times New Roman"/>
          <w:i/>
          <w:sz w:val="28"/>
          <w:szCs w:val="28"/>
        </w:rPr>
        <w:t xml:space="preserve">июле 2019 года рассмотрено уголовное дело в отношении </w:t>
      </w:r>
      <w:r w:rsidR="00FC5C6C" w:rsidRPr="003E0038">
        <w:rPr>
          <w:rFonts w:ascii="Times New Roman" w:hAnsi="Times New Roman" w:cs="Times New Roman"/>
          <w:i/>
          <w:sz w:val="28"/>
          <w:szCs w:val="28"/>
        </w:rPr>
        <w:t xml:space="preserve">бывшего </w:t>
      </w:r>
      <w:r w:rsidRPr="003E0038">
        <w:rPr>
          <w:rFonts w:ascii="Times New Roman" w:hAnsi="Times New Roman" w:cs="Times New Roman"/>
          <w:i/>
          <w:sz w:val="28"/>
          <w:szCs w:val="28"/>
        </w:rPr>
        <w:t>руководителя Исполнительного комитета Тюлячинского муниципального района Республики Татарстан</w:t>
      </w:r>
      <w:r w:rsidR="00073062" w:rsidRPr="003E0038">
        <w:rPr>
          <w:rFonts w:ascii="Times New Roman" w:hAnsi="Times New Roman" w:cs="Times New Roman"/>
          <w:i/>
          <w:sz w:val="28"/>
          <w:szCs w:val="28"/>
        </w:rPr>
        <w:t>., который незаконно участ</w:t>
      </w:r>
      <w:r w:rsidR="00FC5C6C" w:rsidRPr="003E0038">
        <w:rPr>
          <w:rFonts w:ascii="Times New Roman" w:hAnsi="Times New Roman" w:cs="Times New Roman"/>
          <w:i/>
          <w:sz w:val="28"/>
          <w:szCs w:val="28"/>
        </w:rPr>
        <w:t>вовал</w:t>
      </w:r>
      <w:r w:rsidR="00073062" w:rsidRPr="003E0038">
        <w:rPr>
          <w:rFonts w:ascii="Times New Roman" w:hAnsi="Times New Roman" w:cs="Times New Roman"/>
          <w:i/>
          <w:sz w:val="28"/>
          <w:szCs w:val="28"/>
        </w:rPr>
        <w:t xml:space="preserve"> в предпринимательской деятельности, то есть </w:t>
      </w:r>
      <w:r w:rsidR="00FC5C6C" w:rsidRPr="003E0038">
        <w:rPr>
          <w:rFonts w:ascii="Times New Roman" w:hAnsi="Times New Roman" w:cs="Times New Roman"/>
          <w:i/>
          <w:sz w:val="28"/>
          <w:szCs w:val="28"/>
        </w:rPr>
        <w:t xml:space="preserve">принимал </w:t>
      </w:r>
      <w:r w:rsidR="00073062" w:rsidRPr="003E0038">
        <w:rPr>
          <w:rFonts w:ascii="Times New Roman" w:hAnsi="Times New Roman" w:cs="Times New Roman"/>
          <w:i/>
          <w:sz w:val="28"/>
          <w:szCs w:val="28"/>
        </w:rPr>
        <w:t>участие в управление организацией, осуществляющей</w:t>
      </w:r>
      <w:r w:rsidRPr="003E0038">
        <w:rPr>
          <w:rFonts w:ascii="Times New Roman" w:hAnsi="Times New Roman" w:cs="Times New Roman"/>
          <w:i/>
          <w:sz w:val="28"/>
          <w:szCs w:val="28"/>
        </w:rPr>
        <w:t xml:space="preserve"> </w:t>
      </w:r>
      <w:r w:rsidR="00073062" w:rsidRPr="003E0038">
        <w:rPr>
          <w:rFonts w:ascii="Times New Roman" w:hAnsi="Times New Roman" w:cs="Times New Roman"/>
          <w:i/>
          <w:sz w:val="28"/>
          <w:szCs w:val="28"/>
        </w:rPr>
        <w:t xml:space="preserve">предпринимательскую деятельность лично и через доверенное лицо вопреки запрету, установленному законом, если эти </w:t>
      </w:r>
      <w:r w:rsidR="00073062" w:rsidRPr="003E0038">
        <w:rPr>
          <w:rFonts w:ascii="Times New Roman" w:hAnsi="Times New Roman" w:cs="Times New Roman"/>
          <w:i/>
          <w:sz w:val="28"/>
          <w:szCs w:val="28"/>
        </w:rPr>
        <w:lastRenderedPageBreak/>
        <w:t>деяния связаны с предоставлением такой организации льгот и преимуществ или с покровительством в иной форме</w:t>
      </w:r>
      <w:r w:rsidR="005118D6" w:rsidRPr="003E0038">
        <w:rPr>
          <w:rFonts w:ascii="Times New Roman" w:hAnsi="Times New Roman" w:cs="Times New Roman"/>
          <w:i/>
          <w:sz w:val="28"/>
          <w:szCs w:val="28"/>
        </w:rPr>
        <w:t xml:space="preserve">. </w:t>
      </w:r>
      <w:r w:rsidR="00927C0C" w:rsidRPr="003E0038">
        <w:rPr>
          <w:rFonts w:ascii="Times New Roman" w:hAnsi="Times New Roman" w:cs="Times New Roman"/>
          <w:i/>
          <w:sz w:val="28"/>
          <w:szCs w:val="28"/>
        </w:rPr>
        <w:t>Незаконные</w:t>
      </w:r>
      <w:r w:rsidR="005118D6" w:rsidRPr="003E0038">
        <w:rPr>
          <w:rFonts w:ascii="Times New Roman" w:hAnsi="Times New Roman" w:cs="Times New Roman"/>
          <w:i/>
          <w:sz w:val="28"/>
          <w:szCs w:val="28"/>
        </w:rPr>
        <w:t xml:space="preserve"> действия </w:t>
      </w:r>
      <w:r w:rsidR="00FC5C6C" w:rsidRPr="003E0038">
        <w:rPr>
          <w:rFonts w:ascii="Times New Roman" w:hAnsi="Times New Roman" w:cs="Times New Roman"/>
          <w:i/>
          <w:sz w:val="28"/>
          <w:szCs w:val="28"/>
        </w:rPr>
        <w:t xml:space="preserve">бывшего руководителя Исполнительного комитета </w:t>
      </w:r>
      <w:r w:rsidR="005118D6" w:rsidRPr="003E0038">
        <w:rPr>
          <w:rFonts w:ascii="Times New Roman" w:hAnsi="Times New Roman" w:cs="Times New Roman"/>
          <w:i/>
          <w:sz w:val="28"/>
          <w:szCs w:val="28"/>
        </w:rPr>
        <w:t xml:space="preserve">выразились в </w:t>
      </w:r>
      <w:r w:rsidR="00D82BC7" w:rsidRPr="003E0038">
        <w:rPr>
          <w:rFonts w:ascii="Times New Roman" w:hAnsi="Times New Roman" w:cs="Times New Roman"/>
          <w:i/>
          <w:sz w:val="28"/>
          <w:szCs w:val="28"/>
        </w:rPr>
        <w:t xml:space="preserve">направлении рекомендательных писем от имени </w:t>
      </w:r>
      <w:r w:rsidR="009E4228" w:rsidRPr="003E0038">
        <w:rPr>
          <w:rFonts w:ascii="Times New Roman" w:hAnsi="Times New Roman" w:cs="Times New Roman"/>
          <w:i/>
          <w:sz w:val="28"/>
          <w:szCs w:val="28"/>
        </w:rPr>
        <w:t>исполнительного комитета</w:t>
      </w:r>
      <w:r w:rsidR="00D82BC7" w:rsidRPr="003E0038">
        <w:rPr>
          <w:rFonts w:ascii="Times New Roman" w:hAnsi="Times New Roman" w:cs="Times New Roman"/>
          <w:i/>
          <w:sz w:val="28"/>
          <w:szCs w:val="28"/>
        </w:rPr>
        <w:t xml:space="preserve"> </w:t>
      </w:r>
      <w:r w:rsidR="009E4228" w:rsidRPr="003E0038">
        <w:rPr>
          <w:rFonts w:ascii="Times New Roman" w:hAnsi="Times New Roman" w:cs="Times New Roman"/>
          <w:i/>
          <w:sz w:val="28"/>
          <w:szCs w:val="28"/>
        </w:rPr>
        <w:t xml:space="preserve">муниципального образования </w:t>
      </w:r>
      <w:r w:rsidR="00D82BC7" w:rsidRPr="003E0038">
        <w:rPr>
          <w:rFonts w:ascii="Times New Roman" w:hAnsi="Times New Roman" w:cs="Times New Roman"/>
          <w:i/>
          <w:sz w:val="28"/>
          <w:szCs w:val="28"/>
        </w:rPr>
        <w:t xml:space="preserve">в адрес </w:t>
      </w:r>
      <w:r w:rsidR="009E4228" w:rsidRPr="003E0038">
        <w:rPr>
          <w:rFonts w:ascii="Times New Roman" w:hAnsi="Times New Roman" w:cs="Times New Roman"/>
          <w:i/>
          <w:sz w:val="28"/>
          <w:szCs w:val="28"/>
        </w:rPr>
        <w:t xml:space="preserve">ГКУ «Главное инвестиционно-строительное управление» </w:t>
      </w:r>
      <w:r w:rsidR="00D82BC7" w:rsidRPr="003E0038">
        <w:rPr>
          <w:rFonts w:ascii="Times New Roman" w:hAnsi="Times New Roman" w:cs="Times New Roman"/>
          <w:i/>
          <w:sz w:val="28"/>
          <w:szCs w:val="28"/>
        </w:rPr>
        <w:t xml:space="preserve">о привлечении </w:t>
      </w:r>
      <w:r w:rsidR="00DB357D" w:rsidRPr="003E0038">
        <w:rPr>
          <w:rFonts w:ascii="Times New Roman" w:hAnsi="Times New Roman" w:cs="Times New Roman"/>
          <w:i/>
          <w:sz w:val="28"/>
          <w:szCs w:val="28"/>
        </w:rPr>
        <w:t>подконтрольных ему коммерческих организаций, в</w:t>
      </w:r>
      <w:r w:rsidR="00D82BC7" w:rsidRPr="003E0038">
        <w:rPr>
          <w:rFonts w:ascii="Times New Roman" w:hAnsi="Times New Roman" w:cs="Times New Roman"/>
          <w:i/>
          <w:sz w:val="28"/>
          <w:szCs w:val="28"/>
        </w:rPr>
        <w:t xml:space="preserve"> качестве </w:t>
      </w:r>
      <w:r w:rsidR="008663F4" w:rsidRPr="003E0038">
        <w:rPr>
          <w:rFonts w:ascii="Times New Roman" w:hAnsi="Times New Roman" w:cs="Times New Roman"/>
          <w:i/>
          <w:sz w:val="28"/>
          <w:szCs w:val="28"/>
        </w:rPr>
        <w:t>субподрядных</w:t>
      </w:r>
      <w:r w:rsidR="00D82BC7" w:rsidRPr="003E0038">
        <w:rPr>
          <w:rFonts w:ascii="Times New Roman" w:hAnsi="Times New Roman" w:cs="Times New Roman"/>
          <w:i/>
          <w:sz w:val="28"/>
          <w:szCs w:val="28"/>
        </w:rPr>
        <w:t xml:space="preserve"> организаций на осуществление строительных и ремонтных работ в Тюлячинском район</w:t>
      </w:r>
      <w:r w:rsidR="00DB357D" w:rsidRPr="003E0038">
        <w:rPr>
          <w:rFonts w:ascii="Times New Roman" w:hAnsi="Times New Roman" w:cs="Times New Roman"/>
          <w:i/>
          <w:sz w:val="28"/>
          <w:szCs w:val="28"/>
        </w:rPr>
        <w:t>е</w:t>
      </w:r>
      <w:r w:rsidR="005118D6" w:rsidRPr="003E0038">
        <w:rPr>
          <w:rFonts w:ascii="Times New Roman" w:hAnsi="Times New Roman" w:cs="Times New Roman"/>
          <w:i/>
          <w:sz w:val="28"/>
          <w:szCs w:val="28"/>
        </w:rPr>
        <w:t xml:space="preserve">, </w:t>
      </w:r>
      <w:r w:rsidR="00DB357D" w:rsidRPr="003E0038">
        <w:rPr>
          <w:rFonts w:ascii="Times New Roman" w:hAnsi="Times New Roman" w:cs="Times New Roman"/>
          <w:i/>
          <w:sz w:val="28"/>
          <w:szCs w:val="28"/>
        </w:rPr>
        <w:t xml:space="preserve">а также </w:t>
      </w:r>
      <w:r w:rsidR="005118D6" w:rsidRPr="003E0038">
        <w:rPr>
          <w:rFonts w:ascii="Times New Roman" w:hAnsi="Times New Roman" w:cs="Times New Roman"/>
          <w:i/>
          <w:sz w:val="28"/>
          <w:szCs w:val="28"/>
        </w:rPr>
        <w:t xml:space="preserve">оказании иной помощи указанным организациям. </w:t>
      </w:r>
      <w:r w:rsidR="00073062" w:rsidRPr="003E0038">
        <w:rPr>
          <w:rFonts w:ascii="Times New Roman" w:hAnsi="Times New Roman" w:cs="Times New Roman"/>
          <w:i/>
          <w:sz w:val="28"/>
          <w:szCs w:val="28"/>
        </w:rPr>
        <w:t xml:space="preserve">Всего в период нахождения в должности заместителя руководителя </w:t>
      </w:r>
      <w:r w:rsidR="009E4228" w:rsidRPr="003E0038">
        <w:rPr>
          <w:rFonts w:ascii="Times New Roman" w:hAnsi="Times New Roman" w:cs="Times New Roman"/>
          <w:i/>
          <w:sz w:val="28"/>
          <w:szCs w:val="28"/>
        </w:rPr>
        <w:t xml:space="preserve">исполнительного комитета муниципального образования </w:t>
      </w:r>
      <w:r w:rsidR="00073062" w:rsidRPr="003E0038">
        <w:rPr>
          <w:rFonts w:ascii="Times New Roman" w:hAnsi="Times New Roman" w:cs="Times New Roman"/>
          <w:i/>
          <w:sz w:val="28"/>
          <w:szCs w:val="28"/>
        </w:rPr>
        <w:t xml:space="preserve">по инфраструктурному развитию, а затем и в должности руководителя </w:t>
      </w:r>
      <w:r w:rsidR="009E4228" w:rsidRPr="003E0038">
        <w:rPr>
          <w:rFonts w:ascii="Times New Roman" w:hAnsi="Times New Roman" w:cs="Times New Roman"/>
          <w:i/>
          <w:sz w:val="28"/>
          <w:szCs w:val="28"/>
        </w:rPr>
        <w:t>исполнительного комитета муниципального образования</w:t>
      </w:r>
      <w:r w:rsidR="008663F4" w:rsidRPr="003E0038">
        <w:rPr>
          <w:rFonts w:ascii="Times New Roman" w:hAnsi="Times New Roman" w:cs="Times New Roman"/>
          <w:i/>
          <w:sz w:val="28"/>
          <w:szCs w:val="28"/>
        </w:rPr>
        <w:t xml:space="preserve"> (т.е</w:t>
      </w:r>
      <w:r w:rsidR="005118D6" w:rsidRPr="003E0038">
        <w:rPr>
          <w:rFonts w:ascii="Times New Roman" w:hAnsi="Times New Roman" w:cs="Times New Roman"/>
          <w:i/>
          <w:sz w:val="28"/>
          <w:szCs w:val="28"/>
        </w:rPr>
        <w:t>.</w:t>
      </w:r>
      <w:r w:rsidR="008663F4" w:rsidRPr="003E0038">
        <w:rPr>
          <w:rFonts w:ascii="Times New Roman" w:hAnsi="Times New Roman" w:cs="Times New Roman"/>
          <w:i/>
          <w:sz w:val="28"/>
          <w:szCs w:val="28"/>
        </w:rPr>
        <w:t xml:space="preserve"> с 6 июня 2011 года по 1 февраля 2018 года)</w:t>
      </w:r>
      <w:r w:rsidR="00073062" w:rsidRPr="003E0038">
        <w:rPr>
          <w:rFonts w:ascii="Times New Roman" w:hAnsi="Times New Roman" w:cs="Times New Roman"/>
          <w:i/>
          <w:sz w:val="28"/>
          <w:szCs w:val="28"/>
        </w:rPr>
        <w:t xml:space="preserve"> с </w:t>
      </w:r>
      <w:r w:rsidR="00DB357D" w:rsidRPr="003E0038">
        <w:rPr>
          <w:rFonts w:ascii="Times New Roman" w:hAnsi="Times New Roman" w:cs="Times New Roman"/>
          <w:i/>
          <w:sz w:val="28"/>
          <w:szCs w:val="28"/>
        </w:rPr>
        <w:t xml:space="preserve">одной из организаций </w:t>
      </w:r>
      <w:r w:rsidR="00073062" w:rsidRPr="003E0038">
        <w:rPr>
          <w:rFonts w:ascii="Times New Roman" w:hAnsi="Times New Roman" w:cs="Times New Roman"/>
          <w:i/>
          <w:sz w:val="28"/>
          <w:szCs w:val="28"/>
        </w:rPr>
        <w:t>были заключены 15 муниципальных контрактов на общую сумму не менее 20</w:t>
      </w:r>
      <w:r w:rsidR="00DB357D" w:rsidRPr="003E0038">
        <w:rPr>
          <w:rFonts w:ascii="Times New Roman" w:hAnsi="Times New Roman" w:cs="Times New Roman"/>
          <w:i/>
          <w:sz w:val="28"/>
          <w:szCs w:val="28"/>
        </w:rPr>
        <w:t>,</w:t>
      </w:r>
      <w:r w:rsidR="00073062" w:rsidRPr="003E0038">
        <w:rPr>
          <w:rFonts w:ascii="Times New Roman" w:hAnsi="Times New Roman" w:cs="Times New Roman"/>
          <w:i/>
          <w:sz w:val="28"/>
          <w:szCs w:val="28"/>
        </w:rPr>
        <w:t>4</w:t>
      </w:r>
      <w:r w:rsidR="00DB357D" w:rsidRPr="003E0038">
        <w:rPr>
          <w:rFonts w:ascii="Times New Roman" w:hAnsi="Times New Roman" w:cs="Times New Roman"/>
          <w:i/>
          <w:sz w:val="28"/>
          <w:szCs w:val="28"/>
        </w:rPr>
        <w:t xml:space="preserve"> млн </w:t>
      </w:r>
      <w:r w:rsidR="00073062" w:rsidRPr="003E0038">
        <w:rPr>
          <w:rFonts w:ascii="Times New Roman" w:hAnsi="Times New Roman" w:cs="Times New Roman"/>
          <w:i/>
          <w:sz w:val="28"/>
          <w:szCs w:val="28"/>
        </w:rPr>
        <w:t xml:space="preserve">рублей, а также заключены государственные контракты через </w:t>
      </w:r>
      <w:r w:rsidR="009E4228" w:rsidRPr="003E0038">
        <w:rPr>
          <w:rFonts w:ascii="Times New Roman" w:hAnsi="Times New Roman" w:cs="Times New Roman"/>
          <w:i/>
          <w:sz w:val="28"/>
          <w:szCs w:val="28"/>
        </w:rPr>
        <w:t xml:space="preserve">ГКУ «Главное инвестиционно-строительное управление» </w:t>
      </w:r>
      <w:r w:rsidR="00073062" w:rsidRPr="003E0038">
        <w:rPr>
          <w:rFonts w:ascii="Times New Roman" w:hAnsi="Times New Roman" w:cs="Times New Roman"/>
          <w:i/>
          <w:sz w:val="28"/>
          <w:szCs w:val="28"/>
        </w:rPr>
        <w:t>на сумму не менее 140</w:t>
      </w:r>
      <w:r w:rsidR="00DB357D" w:rsidRPr="003E0038">
        <w:rPr>
          <w:rFonts w:ascii="Times New Roman" w:hAnsi="Times New Roman" w:cs="Times New Roman"/>
          <w:i/>
          <w:sz w:val="28"/>
          <w:szCs w:val="28"/>
        </w:rPr>
        <w:t xml:space="preserve">,5 млн </w:t>
      </w:r>
      <w:r w:rsidR="00073062" w:rsidRPr="003E0038">
        <w:rPr>
          <w:rFonts w:ascii="Times New Roman" w:hAnsi="Times New Roman" w:cs="Times New Roman"/>
          <w:i/>
          <w:sz w:val="28"/>
          <w:szCs w:val="28"/>
        </w:rPr>
        <w:t>рубл</w:t>
      </w:r>
      <w:r w:rsidR="00DB357D" w:rsidRPr="003E0038">
        <w:rPr>
          <w:rFonts w:ascii="Times New Roman" w:hAnsi="Times New Roman" w:cs="Times New Roman"/>
          <w:i/>
          <w:sz w:val="28"/>
          <w:szCs w:val="28"/>
        </w:rPr>
        <w:t>ей</w:t>
      </w:r>
      <w:r w:rsidR="00073062" w:rsidRPr="003E0038">
        <w:rPr>
          <w:rFonts w:ascii="Times New Roman" w:hAnsi="Times New Roman" w:cs="Times New Roman"/>
          <w:i/>
          <w:sz w:val="28"/>
          <w:szCs w:val="28"/>
        </w:rPr>
        <w:t>.</w:t>
      </w:r>
      <w:r w:rsidR="00DB357D" w:rsidRPr="003E0038">
        <w:rPr>
          <w:rFonts w:ascii="Times New Roman" w:hAnsi="Times New Roman" w:cs="Times New Roman"/>
          <w:i/>
          <w:sz w:val="28"/>
          <w:szCs w:val="28"/>
        </w:rPr>
        <w:t xml:space="preserve"> Судом бывший руководитель Исполнительного комитета района </w:t>
      </w:r>
      <w:r w:rsidR="00D82BC7" w:rsidRPr="003E0038">
        <w:rPr>
          <w:rFonts w:ascii="Times New Roman" w:hAnsi="Times New Roman" w:cs="Times New Roman"/>
          <w:i/>
          <w:sz w:val="28"/>
          <w:szCs w:val="28"/>
        </w:rPr>
        <w:t>признан виновным в совершении преступлений, предусмотренных ст. 289</w:t>
      </w:r>
      <w:r w:rsidR="008736CB" w:rsidRPr="003E0038">
        <w:rPr>
          <w:rFonts w:ascii="Times New Roman" w:hAnsi="Times New Roman" w:cs="Times New Roman"/>
          <w:i/>
          <w:sz w:val="28"/>
          <w:szCs w:val="28"/>
        </w:rPr>
        <w:t xml:space="preserve"> (незаконное участие в предпринимательской деятельности)</w:t>
      </w:r>
      <w:r w:rsidR="00D82BC7" w:rsidRPr="003E0038">
        <w:rPr>
          <w:rFonts w:ascii="Times New Roman" w:hAnsi="Times New Roman" w:cs="Times New Roman"/>
          <w:i/>
          <w:sz w:val="28"/>
          <w:szCs w:val="28"/>
        </w:rPr>
        <w:t>, ст. 286</w:t>
      </w:r>
      <w:r w:rsidR="008736CB" w:rsidRPr="003E0038">
        <w:rPr>
          <w:rFonts w:ascii="Times New Roman" w:hAnsi="Times New Roman" w:cs="Times New Roman"/>
          <w:i/>
          <w:sz w:val="28"/>
          <w:szCs w:val="28"/>
        </w:rPr>
        <w:t xml:space="preserve"> (превышение должностных полномочий)</w:t>
      </w:r>
      <w:r w:rsidR="00D82BC7" w:rsidRPr="003E0038">
        <w:rPr>
          <w:rFonts w:ascii="Times New Roman" w:hAnsi="Times New Roman" w:cs="Times New Roman"/>
          <w:i/>
          <w:sz w:val="28"/>
          <w:szCs w:val="28"/>
        </w:rPr>
        <w:t>, ст.</w:t>
      </w:r>
      <w:r w:rsidR="00DB357D" w:rsidRPr="003E0038">
        <w:rPr>
          <w:rFonts w:ascii="Times New Roman" w:hAnsi="Times New Roman" w:cs="Times New Roman"/>
          <w:i/>
          <w:sz w:val="28"/>
          <w:szCs w:val="28"/>
        </w:rPr>
        <w:t> </w:t>
      </w:r>
      <w:r w:rsidR="00D82BC7" w:rsidRPr="003E0038">
        <w:rPr>
          <w:rFonts w:ascii="Times New Roman" w:hAnsi="Times New Roman" w:cs="Times New Roman"/>
          <w:i/>
          <w:sz w:val="28"/>
          <w:szCs w:val="28"/>
        </w:rPr>
        <w:t>292</w:t>
      </w:r>
      <w:r w:rsidR="008736CB" w:rsidRPr="003E0038">
        <w:rPr>
          <w:rFonts w:ascii="Times New Roman" w:hAnsi="Times New Roman" w:cs="Times New Roman"/>
          <w:i/>
          <w:sz w:val="28"/>
          <w:szCs w:val="28"/>
        </w:rPr>
        <w:t xml:space="preserve"> (служебный подлог)</w:t>
      </w:r>
      <w:r w:rsidR="00D82BC7" w:rsidRPr="003E0038">
        <w:rPr>
          <w:rFonts w:ascii="Times New Roman" w:hAnsi="Times New Roman" w:cs="Times New Roman"/>
          <w:i/>
          <w:sz w:val="28"/>
          <w:szCs w:val="28"/>
        </w:rPr>
        <w:t xml:space="preserve">, </w:t>
      </w:r>
      <w:r w:rsidR="00DB357D" w:rsidRPr="003E0038">
        <w:rPr>
          <w:rFonts w:ascii="Times New Roman" w:hAnsi="Times New Roman" w:cs="Times New Roman"/>
          <w:i/>
          <w:sz w:val="28"/>
          <w:szCs w:val="28"/>
        </w:rPr>
        <w:t xml:space="preserve">и </w:t>
      </w:r>
      <w:r w:rsidR="00D82BC7" w:rsidRPr="003E0038">
        <w:rPr>
          <w:rFonts w:ascii="Times New Roman" w:hAnsi="Times New Roman" w:cs="Times New Roman"/>
          <w:i/>
          <w:sz w:val="28"/>
          <w:szCs w:val="28"/>
        </w:rPr>
        <w:t>ст.</w:t>
      </w:r>
      <w:r w:rsidR="00DB357D" w:rsidRPr="003E0038">
        <w:rPr>
          <w:rFonts w:ascii="Times New Roman" w:hAnsi="Times New Roman" w:cs="Times New Roman"/>
          <w:i/>
          <w:sz w:val="28"/>
          <w:szCs w:val="28"/>
        </w:rPr>
        <w:t> </w:t>
      </w:r>
      <w:r w:rsidR="00D82BC7" w:rsidRPr="003E0038">
        <w:rPr>
          <w:rFonts w:ascii="Times New Roman" w:hAnsi="Times New Roman" w:cs="Times New Roman"/>
          <w:i/>
          <w:sz w:val="28"/>
          <w:szCs w:val="28"/>
        </w:rPr>
        <w:t xml:space="preserve">159 </w:t>
      </w:r>
      <w:r w:rsidR="008736CB" w:rsidRPr="003E0038">
        <w:rPr>
          <w:rFonts w:ascii="Times New Roman" w:hAnsi="Times New Roman" w:cs="Times New Roman"/>
          <w:i/>
          <w:sz w:val="28"/>
          <w:szCs w:val="28"/>
        </w:rPr>
        <w:t xml:space="preserve">(мошенничество, совершенное в особо крупном размере) </w:t>
      </w:r>
      <w:r w:rsidR="00D82BC7" w:rsidRPr="003E0038">
        <w:rPr>
          <w:rFonts w:ascii="Times New Roman" w:hAnsi="Times New Roman" w:cs="Times New Roman"/>
          <w:i/>
          <w:sz w:val="28"/>
          <w:szCs w:val="28"/>
        </w:rPr>
        <w:t xml:space="preserve">УК РФ, ему назначено наказание в виде лишения свободы сроком на </w:t>
      </w:r>
      <w:r w:rsidR="001D2C31">
        <w:rPr>
          <w:rFonts w:ascii="Times New Roman" w:hAnsi="Times New Roman" w:cs="Times New Roman"/>
          <w:i/>
          <w:sz w:val="28"/>
          <w:szCs w:val="28"/>
        </w:rPr>
        <w:br/>
      </w:r>
      <w:r w:rsidR="00D82BC7" w:rsidRPr="003E0038">
        <w:rPr>
          <w:rFonts w:ascii="Times New Roman" w:hAnsi="Times New Roman" w:cs="Times New Roman"/>
          <w:i/>
          <w:sz w:val="28"/>
          <w:szCs w:val="28"/>
        </w:rPr>
        <w:t>4 года условно с испытательным сроком 3 года и штрафа в размере 100</w:t>
      </w:r>
      <w:r w:rsidR="00DB357D">
        <w:t> </w:t>
      </w:r>
      <w:r w:rsidR="00D82BC7" w:rsidRPr="003E0038">
        <w:rPr>
          <w:rFonts w:ascii="Times New Roman" w:hAnsi="Times New Roman" w:cs="Times New Roman"/>
          <w:i/>
          <w:sz w:val="28"/>
          <w:szCs w:val="28"/>
        </w:rPr>
        <w:t>000 рублей в федеральный бюджет.</w:t>
      </w:r>
    </w:p>
    <w:p w:rsidR="003420A9" w:rsidRPr="003E0038" w:rsidRDefault="003420A9" w:rsidP="003E0038">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i/>
          <w:sz w:val="28"/>
          <w:szCs w:val="28"/>
        </w:rPr>
      </w:pPr>
      <w:proofErr w:type="spellStart"/>
      <w:r w:rsidRPr="003E0038">
        <w:rPr>
          <w:rFonts w:ascii="Times New Roman" w:hAnsi="Times New Roman" w:cs="Times New Roman"/>
          <w:i/>
          <w:sz w:val="28"/>
          <w:szCs w:val="28"/>
        </w:rPr>
        <w:t>Лениногорским</w:t>
      </w:r>
      <w:proofErr w:type="spellEnd"/>
      <w:r w:rsidRPr="003E0038">
        <w:rPr>
          <w:rFonts w:ascii="Times New Roman" w:hAnsi="Times New Roman" w:cs="Times New Roman"/>
          <w:i/>
          <w:sz w:val="28"/>
          <w:szCs w:val="28"/>
        </w:rPr>
        <w:t xml:space="preserve"> районным судом Республики Татарстан в </w:t>
      </w:r>
      <w:r w:rsidR="000277C2">
        <w:rPr>
          <w:rFonts w:ascii="Times New Roman" w:hAnsi="Times New Roman" w:cs="Times New Roman"/>
          <w:i/>
          <w:sz w:val="28"/>
          <w:szCs w:val="28"/>
        </w:rPr>
        <w:br/>
      </w:r>
      <w:r w:rsidRPr="003E0038">
        <w:rPr>
          <w:rFonts w:ascii="Times New Roman" w:hAnsi="Times New Roman" w:cs="Times New Roman"/>
          <w:i/>
          <w:sz w:val="28"/>
          <w:szCs w:val="28"/>
        </w:rPr>
        <w:t xml:space="preserve">апреле 2019 года рассмотрено уголовное дело в отношении </w:t>
      </w:r>
      <w:r w:rsidR="00DB357D" w:rsidRPr="003E0038">
        <w:rPr>
          <w:rFonts w:ascii="Times New Roman" w:hAnsi="Times New Roman" w:cs="Times New Roman"/>
          <w:i/>
          <w:sz w:val="28"/>
          <w:szCs w:val="28"/>
        </w:rPr>
        <w:t xml:space="preserve">бывшего </w:t>
      </w:r>
      <w:r w:rsidRPr="003E0038">
        <w:rPr>
          <w:rFonts w:ascii="Times New Roman" w:hAnsi="Times New Roman" w:cs="Times New Roman"/>
          <w:i/>
          <w:sz w:val="28"/>
          <w:szCs w:val="28"/>
        </w:rPr>
        <w:t>главы муниципального образования «</w:t>
      </w:r>
      <w:proofErr w:type="spellStart"/>
      <w:r w:rsidRPr="003E0038">
        <w:rPr>
          <w:rFonts w:ascii="Times New Roman" w:hAnsi="Times New Roman" w:cs="Times New Roman"/>
          <w:i/>
          <w:sz w:val="28"/>
          <w:szCs w:val="28"/>
        </w:rPr>
        <w:t>Письмянское</w:t>
      </w:r>
      <w:proofErr w:type="spellEnd"/>
      <w:r w:rsidRPr="003E0038">
        <w:rPr>
          <w:rFonts w:ascii="Times New Roman" w:hAnsi="Times New Roman" w:cs="Times New Roman"/>
          <w:i/>
          <w:sz w:val="28"/>
          <w:szCs w:val="28"/>
        </w:rPr>
        <w:t xml:space="preserve"> сельское поселение» (по совместительству главы исполнительного комитета муниципального образования «</w:t>
      </w:r>
      <w:proofErr w:type="spellStart"/>
      <w:r w:rsidRPr="003E0038">
        <w:rPr>
          <w:rFonts w:ascii="Times New Roman" w:hAnsi="Times New Roman" w:cs="Times New Roman"/>
          <w:i/>
          <w:sz w:val="28"/>
          <w:szCs w:val="28"/>
        </w:rPr>
        <w:t>П</w:t>
      </w:r>
      <w:r w:rsidR="00BE51D4" w:rsidRPr="003E0038">
        <w:rPr>
          <w:rFonts w:ascii="Times New Roman" w:hAnsi="Times New Roman" w:cs="Times New Roman"/>
          <w:i/>
          <w:sz w:val="28"/>
          <w:szCs w:val="28"/>
        </w:rPr>
        <w:t>исьмянское</w:t>
      </w:r>
      <w:proofErr w:type="spellEnd"/>
      <w:r w:rsidR="00BE51D4" w:rsidRPr="003E0038">
        <w:rPr>
          <w:rFonts w:ascii="Times New Roman" w:hAnsi="Times New Roman" w:cs="Times New Roman"/>
          <w:i/>
          <w:sz w:val="28"/>
          <w:szCs w:val="28"/>
        </w:rPr>
        <w:t xml:space="preserve"> сельское поселение»)</w:t>
      </w:r>
      <w:r w:rsidR="00DB357D" w:rsidRPr="003E0038">
        <w:rPr>
          <w:rFonts w:ascii="Times New Roman" w:hAnsi="Times New Roman" w:cs="Times New Roman"/>
          <w:i/>
          <w:sz w:val="28"/>
          <w:szCs w:val="28"/>
        </w:rPr>
        <w:t>,</w:t>
      </w:r>
      <w:r w:rsidR="00BE51D4" w:rsidRPr="003E0038">
        <w:rPr>
          <w:rFonts w:ascii="Times New Roman" w:hAnsi="Times New Roman" w:cs="Times New Roman"/>
          <w:i/>
          <w:sz w:val="28"/>
          <w:szCs w:val="28"/>
        </w:rPr>
        <w:t xml:space="preserve"> </w:t>
      </w:r>
      <w:r w:rsidRPr="003E0038">
        <w:rPr>
          <w:rFonts w:ascii="Times New Roman" w:hAnsi="Times New Roman" w:cs="Times New Roman"/>
          <w:i/>
          <w:sz w:val="28"/>
          <w:szCs w:val="28"/>
        </w:rPr>
        <w:t xml:space="preserve">который вопреки требованиям Устава </w:t>
      </w:r>
      <w:r w:rsidR="00BE51D4" w:rsidRPr="003E0038">
        <w:rPr>
          <w:rFonts w:ascii="Times New Roman" w:hAnsi="Times New Roman" w:cs="Times New Roman"/>
          <w:i/>
          <w:sz w:val="28"/>
          <w:szCs w:val="28"/>
        </w:rPr>
        <w:t>муниципального образования</w:t>
      </w:r>
      <w:r w:rsidRPr="003E0038">
        <w:rPr>
          <w:rFonts w:ascii="Times New Roman" w:hAnsi="Times New Roman" w:cs="Times New Roman"/>
          <w:i/>
          <w:sz w:val="28"/>
          <w:szCs w:val="28"/>
        </w:rPr>
        <w:t xml:space="preserve"> и положения об Исполнительном комитете </w:t>
      </w:r>
      <w:r w:rsidR="00BE51D4" w:rsidRPr="003E0038">
        <w:rPr>
          <w:rFonts w:ascii="Times New Roman" w:hAnsi="Times New Roman" w:cs="Times New Roman"/>
          <w:i/>
          <w:sz w:val="28"/>
          <w:szCs w:val="28"/>
        </w:rPr>
        <w:t>муниципального образования</w:t>
      </w:r>
      <w:r w:rsidRPr="003E0038">
        <w:rPr>
          <w:rFonts w:ascii="Times New Roman" w:hAnsi="Times New Roman" w:cs="Times New Roman"/>
          <w:i/>
          <w:sz w:val="28"/>
          <w:szCs w:val="28"/>
        </w:rPr>
        <w:t xml:space="preserve">, принял незаконное решение от имени Совета </w:t>
      </w:r>
      <w:r w:rsidR="00BE51D4" w:rsidRPr="003E0038">
        <w:rPr>
          <w:rFonts w:ascii="Times New Roman" w:hAnsi="Times New Roman" w:cs="Times New Roman"/>
          <w:i/>
          <w:sz w:val="28"/>
          <w:szCs w:val="28"/>
        </w:rPr>
        <w:t xml:space="preserve">муниципального образования </w:t>
      </w:r>
      <w:r w:rsidRPr="003E0038">
        <w:rPr>
          <w:rFonts w:ascii="Times New Roman" w:hAnsi="Times New Roman" w:cs="Times New Roman"/>
          <w:i/>
          <w:sz w:val="28"/>
          <w:szCs w:val="28"/>
        </w:rPr>
        <w:t>«</w:t>
      </w:r>
      <w:proofErr w:type="spellStart"/>
      <w:r w:rsidRPr="003E0038">
        <w:rPr>
          <w:rFonts w:ascii="Times New Roman" w:hAnsi="Times New Roman" w:cs="Times New Roman"/>
          <w:i/>
          <w:sz w:val="28"/>
          <w:szCs w:val="28"/>
        </w:rPr>
        <w:t>Письмянское</w:t>
      </w:r>
      <w:proofErr w:type="spellEnd"/>
      <w:r w:rsidRPr="003E0038">
        <w:rPr>
          <w:rFonts w:ascii="Times New Roman" w:hAnsi="Times New Roman" w:cs="Times New Roman"/>
          <w:i/>
          <w:sz w:val="28"/>
          <w:szCs w:val="28"/>
        </w:rPr>
        <w:t xml:space="preserve"> сельское поселение» о внесении изменений в решение совета «О бюджете муниципального образования «Письмянское сельское поселение» на 2013 год, и на плановый период 2014 и 2015 годов», согласно которому была увеличена расходная часть бюджета на сумму 445</w:t>
      </w:r>
      <w:r w:rsidR="00DB357D" w:rsidRPr="003E0038">
        <w:rPr>
          <w:rFonts w:ascii="Times New Roman" w:hAnsi="Times New Roman" w:cs="Times New Roman"/>
          <w:i/>
          <w:sz w:val="28"/>
          <w:szCs w:val="28"/>
        </w:rPr>
        <w:t> </w:t>
      </w:r>
      <w:r w:rsidRPr="003E0038">
        <w:rPr>
          <w:rFonts w:ascii="Times New Roman" w:hAnsi="Times New Roman" w:cs="Times New Roman"/>
          <w:i/>
          <w:sz w:val="28"/>
          <w:szCs w:val="28"/>
        </w:rPr>
        <w:t>497,68 рублей, с направлением их, в том числе, на техническое обслуживание уличного освещения</w:t>
      </w:r>
      <w:r w:rsidR="00DB357D" w:rsidRPr="003E0038">
        <w:rPr>
          <w:rFonts w:ascii="Times New Roman" w:hAnsi="Times New Roman" w:cs="Times New Roman"/>
          <w:i/>
          <w:sz w:val="28"/>
          <w:szCs w:val="28"/>
        </w:rPr>
        <w:t>.</w:t>
      </w:r>
      <w:r w:rsidRPr="003E0038">
        <w:rPr>
          <w:rFonts w:ascii="Times New Roman" w:hAnsi="Times New Roman" w:cs="Times New Roman"/>
          <w:i/>
          <w:sz w:val="28"/>
          <w:szCs w:val="28"/>
        </w:rPr>
        <w:t xml:space="preserve"> </w:t>
      </w:r>
      <w:r w:rsidR="00DB357D" w:rsidRPr="003E0038">
        <w:rPr>
          <w:rFonts w:ascii="Times New Roman" w:hAnsi="Times New Roman" w:cs="Times New Roman"/>
          <w:i/>
          <w:sz w:val="28"/>
          <w:szCs w:val="28"/>
        </w:rPr>
        <w:t xml:space="preserve">Незаконное решение было </w:t>
      </w:r>
      <w:r w:rsidRPr="003E0038">
        <w:rPr>
          <w:rFonts w:ascii="Times New Roman" w:hAnsi="Times New Roman" w:cs="Times New Roman"/>
          <w:i/>
          <w:sz w:val="28"/>
          <w:szCs w:val="28"/>
        </w:rPr>
        <w:t>подписа</w:t>
      </w:r>
      <w:r w:rsidR="00DB357D" w:rsidRPr="003E0038">
        <w:rPr>
          <w:rFonts w:ascii="Times New Roman" w:hAnsi="Times New Roman" w:cs="Times New Roman"/>
          <w:i/>
          <w:sz w:val="28"/>
          <w:szCs w:val="28"/>
        </w:rPr>
        <w:t>но</w:t>
      </w:r>
      <w:r w:rsidRPr="003E0038">
        <w:rPr>
          <w:rFonts w:ascii="Times New Roman" w:hAnsi="Times New Roman" w:cs="Times New Roman"/>
          <w:i/>
          <w:sz w:val="28"/>
          <w:szCs w:val="28"/>
        </w:rPr>
        <w:t xml:space="preserve"> и завер</w:t>
      </w:r>
      <w:r w:rsidR="00DB357D" w:rsidRPr="003E0038">
        <w:rPr>
          <w:rFonts w:ascii="Times New Roman" w:hAnsi="Times New Roman" w:cs="Times New Roman"/>
          <w:i/>
          <w:sz w:val="28"/>
          <w:szCs w:val="28"/>
        </w:rPr>
        <w:t xml:space="preserve">ено </w:t>
      </w:r>
      <w:r w:rsidRPr="003E0038">
        <w:rPr>
          <w:rFonts w:ascii="Times New Roman" w:hAnsi="Times New Roman" w:cs="Times New Roman"/>
          <w:i/>
          <w:sz w:val="28"/>
          <w:szCs w:val="28"/>
        </w:rPr>
        <w:t xml:space="preserve">печатью Совета </w:t>
      </w:r>
      <w:r w:rsidR="00BE51D4" w:rsidRPr="003E0038">
        <w:rPr>
          <w:rFonts w:ascii="Times New Roman" w:hAnsi="Times New Roman" w:cs="Times New Roman"/>
          <w:i/>
          <w:sz w:val="28"/>
          <w:szCs w:val="28"/>
        </w:rPr>
        <w:t xml:space="preserve">муниципального образования </w:t>
      </w:r>
      <w:r w:rsidRPr="003E0038">
        <w:rPr>
          <w:rFonts w:ascii="Times New Roman" w:hAnsi="Times New Roman" w:cs="Times New Roman"/>
          <w:i/>
          <w:sz w:val="28"/>
          <w:szCs w:val="28"/>
        </w:rPr>
        <w:t>«</w:t>
      </w:r>
      <w:proofErr w:type="spellStart"/>
      <w:r w:rsidRPr="003E0038">
        <w:rPr>
          <w:rFonts w:ascii="Times New Roman" w:hAnsi="Times New Roman" w:cs="Times New Roman"/>
          <w:i/>
          <w:sz w:val="28"/>
          <w:szCs w:val="28"/>
        </w:rPr>
        <w:t>Письмянское</w:t>
      </w:r>
      <w:proofErr w:type="spellEnd"/>
      <w:r w:rsidRPr="003E0038">
        <w:rPr>
          <w:rFonts w:ascii="Times New Roman" w:hAnsi="Times New Roman" w:cs="Times New Roman"/>
          <w:i/>
          <w:sz w:val="28"/>
          <w:szCs w:val="28"/>
        </w:rPr>
        <w:t xml:space="preserve"> сельское поселение», </w:t>
      </w:r>
      <w:r w:rsidR="00DB357D" w:rsidRPr="003E0038">
        <w:rPr>
          <w:rFonts w:ascii="Times New Roman" w:hAnsi="Times New Roman" w:cs="Times New Roman"/>
          <w:i/>
          <w:sz w:val="28"/>
          <w:szCs w:val="28"/>
        </w:rPr>
        <w:t xml:space="preserve">при этом виновный </w:t>
      </w:r>
      <w:r w:rsidRPr="003E0038">
        <w:rPr>
          <w:rFonts w:ascii="Times New Roman" w:hAnsi="Times New Roman" w:cs="Times New Roman"/>
          <w:i/>
          <w:sz w:val="28"/>
          <w:szCs w:val="28"/>
        </w:rPr>
        <w:t>изготови</w:t>
      </w:r>
      <w:r w:rsidR="00DB357D" w:rsidRPr="003E0038">
        <w:rPr>
          <w:rFonts w:ascii="Times New Roman" w:hAnsi="Times New Roman" w:cs="Times New Roman"/>
          <w:i/>
          <w:sz w:val="28"/>
          <w:szCs w:val="28"/>
        </w:rPr>
        <w:t>л</w:t>
      </w:r>
      <w:r w:rsidRPr="003E0038">
        <w:rPr>
          <w:rFonts w:ascii="Times New Roman" w:hAnsi="Times New Roman" w:cs="Times New Roman"/>
          <w:i/>
          <w:sz w:val="28"/>
          <w:szCs w:val="28"/>
        </w:rPr>
        <w:t xml:space="preserve"> фиктивный протокол заседания совета, который сам же подписал и заверил печатью совета муниципального образования. В дальнейше</w:t>
      </w:r>
      <w:r w:rsidR="00DB357D" w:rsidRPr="003E0038">
        <w:rPr>
          <w:rFonts w:ascii="Times New Roman" w:hAnsi="Times New Roman" w:cs="Times New Roman"/>
          <w:i/>
          <w:sz w:val="28"/>
          <w:szCs w:val="28"/>
        </w:rPr>
        <w:t>м</w:t>
      </w:r>
      <w:r w:rsidR="00BE51D4" w:rsidRPr="003E0038">
        <w:rPr>
          <w:rFonts w:ascii="Times New Roman" w:hAnsi="Times New Roman" w:cs="Times New Roman"/>
          <w:i/>
          <w:sz w:val="28"/>
          <w:szCs w:val="28"/>
        </w:rPr>
        <w:t>,</w:t>
      </w:r>
      <w:r w:rsidRPr="003E0038">
        <w:rPr>
          <w:rFonts w:ascii="Times New Roman" w:hAnsi="Times New Roman" w:cs="Times New Roman"/>
          <w:i/>
          <w:sz w:val="28"/>
          <w:szCs w:val="28"/>
        </w:rPr>
        <w:t xml:space="preserve"> изготовив фиктивный договор по техническому обслуживанию уличного освещения поселка Подлесный Лениногорского муниципального района и иную необходимую документацию, </w:t>
      </w:r>
      <w:r w:rsidR="00DB357D" w:rsidRPr="003E0038">
        <w:rPr>
          <w:rFonts w:ascii="Times New Roman" w:hAnsi="Times New Roman" w:cs="Times New Roman"/>
          <w:i/>
          <w:sz w:val="28"/>
          <w:szCs w:val="28"/>
        </w:rPr>
        <w:t xml:space="preserve">бывший главы муниципального образования </w:t>
      </w:r>
      <w:r w:rsidRPr="003E0038">
        <w:rPr>
          <w:rFonts w:ascii="Times New Roman" w:hAnsi="Times New Roman" w:cs="Times New Roman"/>
          <w:i/>
          <w:sz w:val="28"/>
          <w:szCs w:val="28"/>
        </w:rPr>
        <w:t xml:space="preserve">обналичил через расчетный счет зависимого от его решений ТСЖ, денежные </w:t>
      </w:r>
      <w:r w:rsidRPr="003E0038">
        <w:rPr>
          <w:rFonts w:ascii="Times New Roman" w:hAnsi="Times New Roman" w:cs="Times New Roman"/>
          <w:i/>
          <w:sz w:val="28"/>
          <w:szCs w:val="28"/>
        </w:rPr>
        <w:lastRenderedPageBreak/>
        <w:t>средства в сумме 99 000 рублей (1 эпизод).</w:t>
      </w:r>
      <w:r w:rsidR="00DB357D" w:rsidRPr="003E0038">
        <w:rPr>
          <w:rFonts w:ascii="Times New Roman" w:hAnsi="Times New Roman" w:cs="Times New Roman"/>
          <w:i/>
          <w:sz w:val="28"/>
          <w:szCs w:val="28"/>
        </w:rPr>
        <w:t xml:space="preserve"> </w:t>
      </w:r>
      <w:r w:rsidRPr="003E0038">
        <w:rPr>
          <w:rFonts w:ascii="Times New Roman" w:hAnsi="Times New Roman" w:cs="Times New Roman"/>
          <w:i/>
          <w:sz w:val="28"/>
          <w:szCs w:val="28"/>
        </w:rPr>
        <w:t xml:space="preserve">Действуя аналогичным способом </w:t>
      </w:r>
      <w:r w:rsidR="00DB357D" w:rsidRPr="003E0038">
        <w:rPr>
          <w:rFonts w:ascii="Times New Roman" w:hAnsi="Times New Roman" w:cs="Times New Roman"/>
          <w:i/>
          <w:sz w:val="28"/>
          <w:szCs w:val="28"/>
        </w:rPr>
        <w:t xml:space="preserve">виновный </w:t>
      </w:r>
      <w:r w:rsidRPr="003E0038">
        <w:rPr>
          <w:rFonts w:ascii="Times New Roman" w:hAnsi="Times New Roman" w:cs="Times New Roman"/>
          <w:i/>
          <w:sz w:val="28"/>
          <w:szCs w:val="28"/>
        </w:rPr>
        <w:t>совершил хищение денежных средств на общую сумму не менее 350 000 рублей.</w:t>
      </w:r>
      <w:r w:rsidR="00DB357D" w:rsidRPr="003E0038">
        <w:rPr>
          <w:rFonts w:ascii="Times New Roman" w:hAnsi="Times New Roman" w:cs="Times New Roman"/>
          <w:i/>
          <w:sz w:val="28"/>
          <w:szCs w:val="28"/>
        </w:rPr>
        <w:t xml:space="preserve"> </w:t>
      </w:r>
      <w:r w:rsidRPr="003E0038">
        <w:rPr>
          <w:rFonts w:ascii="Times New Roman" w:hAnsi="Times New Roman" w:cs="Times New Roman"/>
          <w:i/>
          <w:sz w:val="28"/>
          <w:szCs w:val="28"/>
        </w:rPr>
        <w:t xml:space="preserve">Кроме того, он же, являясь главой и руководителем </w:t>
      </w:r>
      <w:r w:rsidR="00BE51D4" w:rsidRPr="003E0038">
        <w:rPr>
          <w:rFonts w:ascii="Times New Roman" w:hAnsi="Times New Roman" w:cs="Times New Roman"/>
          <w:i/>
          <w:sz w:val="28"/>
          <w:szCs w:val="28"/>
        </w:rPr>
        <w:t>и</w:t>
      </w:r>
      <w:r w:rsidRPr="003E0038">
        <w:rPr>
          <w:rFonts w:ascii="Times New Roman" w:hAnsi="Times New Roman" w:cs="Times New Roman"/>
          <w:i/>
          <w:sz w:val="28"/>
          <w:szCs w:val="28"/>
        </w:rPr>
        <w:t>сполнительного комитета указанного поселения в одном лице, действуя в интересах гражданина М., дал указание секретарю исполнительного комитета (введя её в заблуждение) изготовить выписку из похозяйственной книги о принадлежности М. на праве постоянного пользования земельного участка, на основании которой за М. незаконно зарегистрировано право собственности на земельный участок.</w:t>
      </w:r>
      <w:r w:rsidR="00DB357D" w:rsidRPr="003E0038">
        <w:rPr>
          <w:rFonts w:ascii="Times New Roman" w:hAnsi="Times New Roman" w:cs="Times New Roman"/>
          <w:i/>
          <w:sz w:val="28"/>
          <w:szCs w:val="28"/>
        </w:rPr>
        <w:t xml:space="preserve"> Судом бывший главы муниципального образования </w:t>
      </w:r>
      <w:r w:rsidRPr="003E0038">
        <w:rPr>
          <w:rFonts w:ascii="Times New Roman" w:hAnsi="Times New Roman" w:cs="Times New Roman"/>
          <w:i/>
          <w:sz w:val="28"/>
          <w:szCs w:val="28"/>
        </w:rPr>
        <w:t>признан виновным в совершении преступлений, предусмотренных ст</w:t>
      </w:r>
      <w:r w:rsidR="007B2880" w:rsidRPr="003E0038">
        <w:rPr>
          <w:rFonts w:ascii="Times New Roman" w:hAnsi="Times New Roman" w:cs="Times New Roman"/>
          <w:i/>
          <w:sz w:val="28"/>
          <w:szCs w:val="28"/>
        </w:rPr>
        <w:t>.</w:t>
      </w:r>
      <w:r w:rsidRPr="003E0038">
        <w:rPr>
          <w:rFonts w:ascii="Times New Roman" w:hAnsi="Times New Roman" w:cs="Times New Roman"/>
          <w:i/>
          <w:sz w:val="28"/>
          <w:szCs w:val="28"/>
        </w:rPr>
        <w:t xml:space="preserve"> 159 (мошенничество с использованием должностного положения), ст</w:t>
      </w:r>
      <w:r w:rsidR="007B2880" w:rsidRPr="003E0038">
        <w:rPr>
          <w:rFonts w:ascii="Times New Roman" w:hAnsi="Times New Roman" w:cs="Times New Roman"/>
          <w:i/>
          <w:sz w:val="28"/>
          <w:szCs w:val="28"/>
        </w:rPr>
        <w:t>. </w:t>
      </w:r>
      <w:r w:rsidRPr="003E0038">
        <w:rPr>
          <w:rFonts w:ascii="Times New Roman" w:hAnsi="Times New Roman" w:cs="Times New Roman"/>
          <w:i/>
          <w:sz w:val="28"/>
          <w:szCs w:val="28"/>
        </w:rPr>
        <w:t>286 (превышение должностных полномочий)</w:t>
      </w:r>
      <w:r w:rsidR="004F267E" w:rsidRPr="004F267E">
        <w:rPr>
          <w:rFonts w:ascii="Times New Roman" w:hAnsi="Times New Roman" w:cs="Times New Roman"/>
          <w:i/>
          <w:sz w:val="28"/>
          <w:szCs w:val="28"/>
        </w:rPr>
        <w:t xml:space="preserve"> </w:t>
      </w:r>
      <w:r w:rsidR="004F267E" w:rsidRPr="003E0038">
        <w:rPr>
          <w:rFonts w:ascii="Times New Roman" w:hAnsi="Times New Roman" w:cs="Times New Roman"/>
          <w:i/>
          <w:sz w:val="28"/>
          <w:szCs w:val="28"/>
        </w:rPr>
        <w:t>УК РФ</w:t>
      </w:r>
      <w:r w:rsidRPr="003E0038">
        <w:rPr>
          <w:rFonts w:ascii="Times New Roman" w:hAnsi="Times New Roman" w:cs="Times New Roman"/>
          <w:i/>
          <w:sz w:val="28"/>
          <w:szCs w:val="28"/>
        </w:rPr>
        <w:t>, ему назначено наказание в виде лишения свободы сроком 2 года условно с испытательным сроком 2 года, с лишением права занимать должности на государственной службе, в органах местного самоуправления сроком 2 года.</w:t>
      </w:r>
    </w:p>
    <w:p w:rsidR="006C72AF" w:rsidRPr="00344AAD" w:rsidRDefault="006C72AF" w:rsidP="00E20F77">
      <w:pPr>
        <w:autoSpaceDE w:val="0"/>
        <w:autoSpaceDN w:val="0"/>
        <w:adjustRightInd w:val="0"/>
        <w:spacing w:after="0" w:line="240" w:lineRule="auto"/>
        <w:ind w:firstLine="709"/>
        <w:jc w:val="both"/>
        <w:rPr>
          <w:rFonts w:ascii="Times New Roman" w:hAnsi="Times New Roman" w:cs="Times New Roman"/>
          <w:i/>
          <w:sz w:val="28"/>
          <w:szCs w:val="28"/>
        </w:rPr>
      </w:pPr>
    </w:p>
    <w:p w:rsidR="00EE2CBC" w:rsidRPr="00344AAD" w:rsidRDefault="00EE2CBC" w:rsidP="00DB357D">
      <w:pPr>
        <w:shd w:val="clear" w:color="auto" w:fill="E5DFEC" w:themeFill="accent4" w:themeFillTint="33"/>
        <w:spacing w:after="0" w:line="240" w:lineRule="auto"/>
        <w:ind w:firstLine="709"/>
        <w:jc w:val="both"/>
        <w:rPr>
          <w:rFonts w:ascii="Times New Roman" w:hAnsi="Times New Roman" w:cs="Times New Roman"/>
          <w:b/>
          <w:sz w:val="28"/>
          <w:szCs w:val="28"/>
          <w:highlight w:val="green"/>
        </w:rPr>
      </w:pPr>
      <w:r w:rsidRPr="00344AAD">
        <w:rPr>
          <w:rFonts w:ascii="Times New Roman" w:hAnsi="Times New Roman" w:cs="Times New Roman"/>
          <w:b/>
          <w:sz w:val="28"/>
          <w:szCs w:val="28"/>
        </w:rPr>
        <w:t>Коррупционные правонарушения и преступления в сфере управления муниципальным имуществом, земельными ресурсами.</w:t>
      </w:r>
    </w:p>
    <w:p w:rsidR="003D4918" w:rsidRPr="00344AAD" w:rsidRDefault="003D4918" w:rsidP="00E20F77">
      <w:pPr>
        <w:spacing w:after="0" w:line="240" w:lineRule="auto"/>
        <w:ind w:firstLine="709"/>
        <w:jc w:val="both"/>
        <w:rPr>
          <w:rFonts w:ascii="Times New Roman" w:eastAsia="Times New Roman" w:hAnsi="Times New Roman" w:cs="Times New Roman"/>
          <w:color w:val="000000"/>
          <w:sz w:val="28"/>
          <w:szCs w:val="28"/>
          <w:lang w:eastAsia="ru-RU"/>
        </w:rPr>
      </w:pPr>
      <w:r w:rsidRPr="00344AAD">
        <w:rPr>
          <w:rFonts w:ascii="Times New Roman" w:eastAsia="Times New Roman" w:hAnsi="Times New Roman" w:cs="Times New Roman"/>
          <w:color w:val="000000"/>
          <w:sz w:val="28"/>
          <w:szCs w:val="28"/>
          <w:lang w:eastAsia="ru-RU"/>
        </w:rPr>
        <w:t xml:space="preserve">Земля является одним из важнейших экономических ресурсов муниципальных образований как природный ресурс и физическая подоснова городской (сельской) планировки, а </w:t>
      </w:r>
      <w:r w:rsidR="00DB357D">
        <w:rPr>
          <w:rFonts w:ascii="Times New Roman" w:eastAsia="Times New Roman" w:hAnsi="Times New Roman" w:cs="Times New Roman"/>
          <w:color w:val="000000"/>
          <w:sz w:val="28"/>
          <w:szCs w:val="28"/>
          <w:lang w:eastAsia="ru-RU"/>
        </w:rPr>
        <w:t>также как источник доходов бюджета</w:t>
      </w:r>
      <w:r w:rsidRPr="00344AAD">
        <w:rPr>
          <w:rFonts w:ascii="Times New Roman" w:eastAsia="Times New Roman" w:hAnsi="Times New Roman" w:cs="Times New Roman"/>
          <w:color w:val="000000"/>
          <w:sz w:val="28"/>
          <w:szCs w:val="28"/>
          <w:lang w:eastAsia="ru-RU"/>
        </w:rPr>
        <w:t xml:space="preserve">. </w:t>
      </w:r>
    </w:p>
    <w:p w:rsidR="003D4918" w:rsidRPr="00344AAD" w:rsidRDefault="003D4918" w:rsidP="00E20F77">
      <w:pPr>
        <w:spacing w:after="0" w:line="240" w:lineRule="auto"/>
        <w:ind w:firstLine="709"/>
        <w:jc w:val="both"/>
        <w:rPr>
          <w:rFonts w:ascii="Times New Roman" w:eastAsia="Times New Roman" w:hAnsi="Times New Roman" w:cs="Times New Roman"/>
          <w:color w:val="000000"/>
          <w:sz w:val="28"/>
          <w:szCs w:val="28"/>
          <w:lang w:eastAsia="ru-RU"/>
        </w:rPr>
      </w:pPr>
      <w:r w:rsidRPr="00344AAD">
        <w:rPr>
          <w:rFonts w:ascii="Times New Roman" w:eastAsia="Times New Roman" w:hAnsi="Times New Roman" w:cs="Times New Roman"/>
          <w:color w:val="000000"/>
          <w:sz w:val="28"/>
          <w:szCs w:val="28"/>
          <w:lang w:eastAsia="ru-RU"/>
        </w:rPr>
        <w:t>В соответствии с Федеральным законом от 6 октября 2003 г</w:t>
      </w:r>
      <w:r w:rsidR="00BE51D4">
        <w:rPr>
          <w:rFonts w:ascii="Times New Roman" w:eastAsia="Times New Roman" w:hAnsi="Times New Roman" w:cs="Times New Roman"/>
          <w:color w:val="000000"/>
          <w:sz w:val="28"/>
          <w:szCs w:val="28"/>
          <w:lang w:eastAsia="ru-RU"/>
        </w:rPr>
        <w:t>ода</w:t>
      </w:r>
      <w:r w:rsidR="00BE51D4">
        <w:rPr>
          <w:rFonts w:ascii="Times New Roman" w:eastAsia="Times New Roman" w:hAnsi="Times New Roman" w:cs="Times New Roman"/>
          <w:color w:val="000000"/>
          <w:sz w:val="28"/>
          <w:szCs w:val="28"/>
          <w:lang w:eastAsia="ru-RU"/>
        </w:rPr>
        <w:br/>
      </w:r>
      <w:r w:rsidRPr="00344AAD">
        <w:rPr>
          <w:rFonts w:ascii="Times New Roman" w:eastAsia="Times New Roman" w:hAnsi="Times New Roman" w:cs="Times New Roman"/>
          <w:color w:val="000000"/>
          <w:sz w:val="28"/>
          <w:szCs w:val="28"/>
          <w:lang w:eastAsia="ru-RU"/>
        </w:rPr>
        <w:t>№</w:t>
      </w:r>
      <w:r w:rsidR="00DB357D">
        <w:rPr>
          <w:rFonts w:ascii="Times New Roman" w:eastAsia="Times New Roman" w:hAnsi="Times New Roman" w:cs="Times New Roman"/>
          <w:color w:val="000000"/>
          <w:sz w:val="28"/>
          <w:szCs w:val="28"/>
          <w:lang w:eastAsia="ru-RU"/>
        </w:rPr>
        <w:t> </w:t>
      </w:r>
      <w:r w:rsidRPr="00344AAD">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 органы местного самоуправления могут в интересах населения устанавливать условия и осуществлять контроль над использованием земель, находящихся в границах муниципального образования.</w:t>
      </w:r>
    </w:p>
    <w:p w:rsidR="00EE2CBC" w:rsidRPr="00344AAD" w:rsidRDefault="003D4918" w:rsidP="00E20F77">
      <w:pPr>
        <w:spacing w:after="0" w:line="240" w:lineRule="auto"/>
        <w:ind w:firstLine="709"/>
        <w:jc w:val="both"/>
        <w:rPr>
          <w:rFonts w:ascii="Times New Roman" w:hAnsi="Times New Roman" w:cs="Times New Roman"/>
          <w:sz w:val="28"/>
          <w:szCs w:val="28"/>
        </w:rPr>
      </w:pPr>
      <w:r w:rsidRPr="00344AAD">
        <w:rPr>
          <w:rFonts w:ascii="Times New Roman" w:eastAsia="Times New Roman" w:hAnsi="Times New Roman" w:cs="Times New Roman"/>
          <w:color w:val="000000"/>
          <w:sz w:val="28"/>
          <w:szCs w:val="28"/>
          <w:lang w:eastAsia="ru-RU"/>
        </w:rPr>
        <w:t>Согласно Земельному кодексу Российской Федерации к полномочиям органов местного самоуправления в области земельных отношений относ</w:t>
      </w:r>
      <w:r w:rsidR="006946D2">
        <w:rPr>
          <w:rFonts w:ascii="Times New Roman" w:eastAsia="Times New Roman" w:hAnsi="Times New Roman" w:cs="Times New Roman"/>
          <w:color w:val="000000"/>
          <w:sz w:val="28"/>
          <w:szCs w:val="28"/>
          <w:lang w:eastAsia="ru-RU"/>
        </w:rPr>
        <w:t>и</w:t>
      </w:r>
      <w:r w:rsidRPr="00344AAD">
        <w:rPr>
          <w:rFonts w:ascii="Times New Roman" w:eastAsia="Times New Roman" w:hAnsi="Times New Roman" w:cs="Times New Roman"/>
          <w:color w:val="000000"/>
          <w:sz w:val="28"/>
          <w:szCs w:val="28"/>
          <w:lang w:eastAsia="ru-RU"/>
        </w:rPr>
        <w:t>тся: установление правил землепользования и застройки территорий городских и сельских поселений, разработка и реализация местных программ использования и охраны земель, изъятие, в том числе путем выкупа, земельных участков для муниципальных нужд, а также иные полномочия по решению вопросов местного значения в области использования и охраны земель, находящихся в муниципальной собственности.</w:t>
      </w:r>
      <w:r w:rsidR="007B2880">
        <w:rPr>
          <w:rFonts w:ascii="Times New Roman" w:eastAsia="Times New Roman" w:hAnsi="Times New Roman" w:cs="Times New Roman"/>
          <w:color w:val="000000"/>
          <w:sz w:val="28"/>
          <w:szCs w:val="28"/>
          <w:lang w:eastAsia="ru-RU"/>
        </w:rPr>
        <w:t xml:space="preserve"> </w:t>
      </w:r>
      <w:r w:rsidRPr="00344AAD">
        <w:rPr>
          <w:rFonts w:ascii="Times New Roman" w:hAnsi="Times New Roman" w:cs="Times New Roman"/>
          <w:sz w:val="28"/>
          <w:szCs w:val="28"/>
        </w:rPr>
        <w:t xml:space="preserve">Вышеуказанные властные полномочия предоставляют возможность для различных злоупотреблений и правонарушений. </w:t>
      </w:r>
    </w:p>
    <w:p w:rsidR="003D4918" w:rsidRPr="00344AAD" w:rsidRDefault="003D4918" w:rsidP="00E20F77">
      <w:pPr>
        <w:spacing w:after="0" w:line="240" w:lineRule="auto"/>
        <w:ind w:firstLine="709"/>
        <w:jc w:val="both"/>
        <w:rPr>
          <w:rFonts w:ascii="Times New Roman" w:hAnsi="Times New Roman" w:cs="Times New Roman"/>
          <w:sz w:val="28"/>
          <w:szCs w:val="28"/>
        </w:rPr>
      </w:pPr>
      <w:r w:rsidRPr="00344AAD">
        <w:rPr>
          <w:rFonts w:ascii="Times New Roman" w:hAnsi="Times New Roman" w:cs="Times New Roman"/>
          <w:sz w:val="28"/>
          <w:szCs w:val="28"/>
        </w:rPr>
        <w:t xml:space="preserve">Преступления в сфере управления муниципальным имуществом и земельными ресурсами влекут за собой существенные нарушения прав и законных интересов граждан, а также охраняемых законом интересов общества и государства, и, как правило, выражаются в незаконном изъятии </w:t>
      </w:r>
      <w:r w:rsidR="007B2880" w:rsidRPr="00344AAD">
        <w:rPr>
          <w:rFonts w:ascii="Times New Roman" w:hAnsi="Times New Roman" w:cs="Times New Roman"/>
          <w:sz w:val="28"/>
          <w:szCs w:val="28"/>
        </w:rPr>
        <w:t xml:space="preserve">имущества </w:t>
      </w:r>
      <w:r w:rsidRPr="00344AAD">
        <w:rPr>
          <w:rFonts w:ascii="Times New Roman" w:hAnsi="Times New Roman" w:cs="Times New Roman"/>
          <w:sz w:val="28"/>
          <w:szCs w:val="28"/>
        </w:rPr>
        <w:t xml:space="preserve">из муниципального </w:t>
      </w:r>
      <w:r w:rsidR="007B2880">
        <w:rPr>
          <w:rFonts w:ascii="Times New Roman" w:hAnsi="Times New Roman" w:cs="Times New Roman"/>
          <w:sz w:val="28"/>
          <w:szCs w:val="28"/>
        </w:rPr>
        <w:t xml:space="preserve">владения </w:t>
      </w:r>
      <w:r w:rsidRPr="00344AAD">
        <w:rPr>
          <w:rFonts w:ascii="Times New Roman" w:hAnsi="Times New Roman" w:cs="Times New Roman"/>
          <w:sz w:val="28"/>
          <w:szCs w:val="28"/>
        </w:rPr>
        <w:t xml:space="preserve">в личных корыстных целях земельных участков в нарушение принципа равенства, предусмотренного законодательством Российской Федерации, лишении возможности в дальнейшем приобретения другими гражданами земельного участка, то есть в нарушении реализации государственной политики Российской Федерации в сфере земельных </w:t>
      </w:r>
      <w:r w:rsidRPr="00344AAD">
        <w:rPr>
          <w:rFonts w:ascii="Times New Roman" w:hAnsi="Times New Roman" w:cs="Times New Roman"/>
          <w:sz w:val="28"/>
          <w:szCs w:val="28"/>
        </w:rPr>
        <w:lastRenderedPageBreak/>
        <w:t xml:space="preserve">отношений, в том числе предоставлении земельных участков на торгах, проводимых в общем порядке в виде открытых аукционов. </w:t>
      </w:r>
    </w:p>
    <w:p w:rsidR="00EE2CBC" w:rsidRPr="00344AAD" w:rsidRDefault="007B2880" w:rsidP="007B288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Так, </w:t>
      </w:r>
      <w:r w:rsidR="00EE2CBC" w:rsidRPr="00344AAD">
        <w:rPr>
          <w:rFonts w:ascii="Times New Roman" w:hAnsi="Times New Roman" w:cs="Times New Roman"/>
          <w:i/>
          <w:sz w:val="28"/>
          <w:szCs w:val="28"/>
        </w:rPr>
        <w:t xml:space="preserve">Арским районным судом Республики Татарстан в ноябре 2018 года рассмотрено уголовное дело в отношении </w:t>
      </w:r>
      <w:r w:rsidR="00DE1875">
        <w:rPr>
          <w:rFonts w:ascii="Times New Roman" w:hAnsi="Times New Roman" w:cs="Times New Roman"/>
          <w:i/>
          <w:sz w:val="28"/>
          <w:szCs w:val="28"/>
        </w:rPr>
        <w:t xml:space="preserve">лица, </w:t>
      </w:r>
      <w:r w:rsidR="00EE2CBC" w:rsidRPr="00344AAD">
        <w:rPr>
          <w:rFonts w:ascii="Times New Roman" w:hAnsi="Times New Roman" w:cs="Times New Roman"/>
          <w:i/>
          <w:sz w:val="28"/>
          <w:szCs w:val="28"/>
        </w:rPr>
        <w:t xml:space="preserve">занимавшего на момент совершения преступления должность председателя Палаты имущественных и земельных отношений Арского муниципального района Республики Татарстан, который исходя из корыстной заинтересованности, использовав свои служебные полномочия вопреки интересам службы, незаконно провел аукцион </w:t>
      </w:r>
      <w:r>
        <w:rPr>
          <w:rFonts w:ascii="Times New Roman" w:hAnsi="Times New Roman" w:cs="Times New Roman"/>
          <w:i/>
          <w:sz w:val="28"/>
          <w:szCs w:val="28"/>
        </w:rPr>
        <w:br/>
      </w:r>
      <w:r w:rsidR="00EE2CBC" w:rsidRPr="00344AAD">
        <w:rPr>
          <w:rFonts w:ascii="Times New Roman" w:hAnsi="Times New Roman" w:cs="Times New Roman"/>
          <w:i/>
          <w:sz w:val="28"/>
          <w:szCs w:val="28"/>
        </w:rPr>
        <w:t>(с единственным участником) по продаже муниципального земельного участка на сумму 131</w:t>
      </w:r>
      <w:r>
        <w:rPr>
          <w:rFonts w:ascii="Times New Roman" w:hAnsi="Times New Roman" w:cs="Times New Roman"/>
          <w:i/>
          <w:sz w:val="28"/>
          <w:szCs w:val="28"/>
        </w:rPr>
        <w:t> </w:t>
      </w:r>
      <w:r w:rsidR="00EE2CBC" w:rsidRPr="00344AAD">
        <w:rPr>
          <w:rFonts w:ascii="Times New Roman" w:hAnsi="Times New Roman" w:cs="Times New Roman"/>
          <w:i/>
          <w:sz w:val="28"/>
          <w:szCs w:val="28"/>
        </w:rPr>
        <w:t>000 рублей</w:t>
      </w:r>
      <w:r>
        <w:rPr>
          <w:rFonts w:ascii="Times New Roman" w:hAnsi="Times New Roman" w:cs="Times New Roman"/>
          <w:i/>
          <w:sz w:val="28"/>
          <w:szCs w:val="28"/>
        </w:rPr>
        <w:t xml:space="preserve"> и </w:t>
      </w:r>
      <w:r w:rsidR="00EE2CBC" w:rsidRPr="00344AAD">
        <w:rPr>
          <w:rFonts w:ascii="Times New Roman" w:hAnsi="Times New Roman" w:cs="Times New Roman"/>
          <w:i/>
          <w:sz w:val="28"/>
          <w:szCs w:val="28"/>
        </w:rPr>
        <w:t xml:space="preserve">оформил на своего знакомого. Впоследствии земельный участок </w:t>
      </w:r>
      <w:r>
        <w:rPr>
          <w:rFonts w:ascii="Times New Roman" w:hAnsi="Times New Roman" w:cs="Times New Roman"/>
          <w:i/>
          <w:sz w:val="28"/>
          <w:szCs w:val="28"/>
        </w:rPr>
        <w:t xml:space="preserve">был </w:t>
      </w:r>
      <w:r w:rsidRPr="00344AAD">
        <w:rPr>
          <w:rFonts w:ascii="Times New Roman" w:hAnsi="Times New Roman" w:cs="Times New Roman"/>
          <w:i/>
          <w:sz w:val="28"/>
          <w:szCs w:val="28"/>
        </w:rPr>
        <w:t>перепрода</w:t>
      </w:r>
      <w:r>
        <w:rPr>
          <w:rFonts w:ascii="Times New Roman" w:hAnsi="Times New Roman" w:cs="Times New Roman"/>
          <w:i/>
          <w:sz w:val="28"/>
          <w:szCs w:val="28"/>
        </w:rPr>
        <w:t>н</w:t>
      </w:r>
      <w:r w:rsidRPr="00344AAD">
        <w:rPr>
          <w:rFonts w:ascii="Times New Roman" w:hAnsi="Times New Roman" w:cs="Times New Roman"/>
          <w:i/>
          <w:sz w:val="28"/>
          <w:szCs w:val="28"/>
        </w:rPr>
        <w:t xml:space="preserve"> </w:t>
      </w:r>
      <w:r w:rsidR="00EE2CBC" w:rsidRPr="00344AAD">
        <w:rPr>
          <w:rFonts w:ascii="Times New Roman" w:hAnsi="Times New Roman" w:cs="Times New Roman"/>
          <w:i/>
          <w:sz w:val="28"/>
          <w:szCs w:val="28"/>
        </w:rPr>
        <w:t xml:space="preserve">за 450 000 рублей. Кроме того, будучи назначенным на должность заместителя руководителя исполнительного комитета города Арск по жилищно-коммунальным и земельным вопросам, </w:t>
      </w:r>
      <w:r>
        <w:rPr>
          <w:rFonts w:ascii="Times New Roman" w:hAnsi="Times New Roman" w:cs="Times New Roman"/>
          <w:i/>
          <w:sz w:val="28"/>
          <w:szCs w:val="28"/>
        </w:rPr>
        <w:t xml:space="preserve">виновный </w:t>
      </w:r>
      <w:r w:rsidR="00EE2CBC" w:rsidRPr="00344AAD">
        <w:rPr>
          <w:rFonts w:ascii="Times New Roman" w:hAnsi="Times New Roman" w:cs="Times New Roman"/>
          <w:i/>
          <w:sz w:val="28"/>
          <w:szCs w:val="28"/>
        </w:rPr>
        <w:t>использовав свои служебные полномочия вопреки интересам службы, при соучастии помощника руководителя исполнительного комитета Арско</w:t>
      </w:r>
      <w:r>
        <w:rPr>
          <w:rFonts w:ascii="Times New Roman" w:hAnsi="Times New Roman" w:cs="Times New Roman"/>
          <w:i/>
          <w:sz w:val="28"/>
          <w:szCs w:val="28"/>
        </w:rPr>
        <w:t xml:space="preserve">го района Республики Татарстан </w:t>
      </w:r>
      <w:r w:rsidR="00EE2CBC" w:rsidRPr="00344AAD">
        <w:rPr>
          <w:rFonts w:ascii="Times New Roman" w:hAnsi="Times New Roman" w:cs="Times New Roman"/>
          <w:i/>
          <w:sz w:val="28"/>
          <w:szCs w:val="28"/>
        </w:rPr>
        <w:t>и своего знакомого совершил еще два аналогичных преступления.</w:t>
      </w:r>
      <w:r>
        <w:rPr>
          <w:rFonts w:ascii="Times New Roman" w:hAnsi="Times New Roman" w:cs="Times New Roman"/>
          <w:i/>
          <w:sz w:val="28"/>
          <w:szCs w:val="28"/>
        </w:rPr>
        <w:t xml:space="preserve"> Судом бывший </w:t>
      </w:r>
      <w:r w:rsidRPr="007B2880">
        <w:rPr>
          <w:rFonts w:ascii="Times New Roman" w:hAnsi="Times New Roman" w:cs="Times New Roman"/>
          <w:i/>
          <w:sz w:val="28"/>
          <w:szCs w:val="28"/>
        </w:rPr>
        <w:t>председател</w:t>
      </w:r>
      <w:r>
        <w:rPr>
          <w:rFonts w:ascii="Times New Roman" w:hAnsi="Times New Roman" w:cs="Times New Roman"/>
          <w:i/>
          <w:sz w:val="28"/>
          <w:szCs w:val="28"/>
        </w:rPr>
        <w:t>ь</w:t>
      </w:r>
      <w:r w:rsidRPr="007B2880">
        <w:rPr>
          <w:rFonts w:ascii="Times New Roman" w:hAnsi="Times New Roman" w:cs="Times New Roman"/>
          <w:i/>
          <w:sz w:val="28"/>
          <w:szCs w:val="28"/>
        </w:rPr>
        <w:t xml:space="preserve"> Палаты имущественных и земельных отношений района</w:t>
      </w:r>
      <w:r>
        <w:rPr>
          <w:rFonts w:ascii="Times New Roman" w:hAnsi="Times New Roman" w:cs="Times New Roman"/>
          <w:i/>
          <w:sz w:val="28"/>
          <w:szCs w:val="28"/>
        </w:rPr>
        <w:t xml:space="preserve"> </w:t>
      </w:r>
      <w:r w:rsidR="00EE2CBC" w:rsidRPr="00344AAD">
        <w:rPr>
          <w:rFonts w:ascii="Times New Roman" w:hAnsi="Times New Roman" w:cs="Times New Roman"/>
          <w:i/>
          <w:sz w:val="28"/>
          <w:szCs w:val="28"/>
        </w:rPr>
        <w:t>признан виновным в совершении преступлений, предусмотренных ст. 285 УК РФ (злоупотребление должностными полномочиями), ему назначено наказание в виде лишения права занимать должности в государственных и муниципальных учреждениях, связанные с осуществлением организационно</w:t>
      </w:r>
      <w:r w:rsidR="00F23803">
        <w:rPr>
          <w:rFonts w:ascii="Times New Roman" w:hAnsi="Times New Roman" w:cs="Times New Roman"/>
          <w:i/>
          <w:sz w:val="28"/>
          <w:szCs w:val="28"/>
        </w:rPr>
        <w:t xml:space="preserve"> </w:t>
      </w:r>
      <w:r w:rsidR="00EE2CBC" w:rsidRPr="00344AAD">
        <w:rPr>
          <w:rFonts w:ascii="Times New Roman" w:hAnsi="Times New Roman" w:cs="Times New Roman"/>
          <w:i/>
          <w:sz w:val="28"/>
          <w:szCs w:val="28"/>
        </w:rPr>
        <w:t>-</w:t>
      </w:r>
      <w:r w:rsidR="00F23803">
        <w:rPr>
          <w:rFonts w:ascii="Times New Roman" w:hAnsi="Times New Roman" w:cs="Times New Roman"/>
          <w:i/>
          <w:sz w:val="28"/>
          <w:szCs w:val="28"/>
        </w:rPr>
        <w:t xml:space="preserve"> </w:t>
      </w:r>
      <w:r w:rsidR="00EE2CBC" w:rsidRPr="00344AAD">
        <w:rPr>
          <w:rFonts w:ascii="Times New Roman" w:hAnsi="Times New Roman" w:cs="Times New Roman"/>
          <w:i/>
          <w:sz w:val="28"/>
          <w:szCs w:val="28"/>
        </w:rPr>
        <w:t>распорядительных и административно</w:t>
      </w:r>
      <w:r w:rsidR="00F23803">
        <w:rPr>
          <w:rFonts w:ascii="Times New Roman" w:hAnsi="Times New Roman" w:cs="Times New Roman"/>
          <w:i/>
          <w:sz w:val="28"/>
          <w:szCs w:val="28"/>
        </w:rPr>
        <w:t xml:space="preserve"> </w:t>
      </w:r>
      <w:r w:rsidR="00EE2CBC" w:rsidRPr="00344AAD">
        <w:rPr>
          <w:rFonts w:ascii="Times New Roman" w:hAnsi="Times New Roman" w:cs="Times New Roman"/>
          <w:i/>
          <w:sz w:val="28"/>
          <w:szCs w:val="28"/>
        </w:rPr>
        <w:t>-</w:t>
      </w:r>
      <w:r w:rsidR="00F23803">
        <w:rPr>
          <w:rFonts w:ascii="Times New Roman" w:hAnsi="Times New Roman" w:cs="Times New Roman"/>
          <w:i/>
          <w:sz w:val="28"/>
          <w:szCs w:val="28"/>
        </w:rPr>
        <w:t xml:space="preserve"> </w:t>
      </w:r>
      <w:r w:rsidR="00EE2CBC" w:rsidRPr="00344AAD">
        <w:rPr>
          <w:rFonts w:ascii="Times New Roman" w:hAnsi="Times New Roman" w:cs="Times New Roman"/>
          <w:i/>
          <w:sz w:val="28"/>
          <w:szCs w:val="28"/>
        </w:rPr>
        <w:t>хозяйственных функций сроком 3 года.</w:t>
      </w:r>
      <w:r w:rsidR="003E0038">
        <w:rPr>
          <w:rFonts w:ascii="Times New Roman" w:hAnsi="Times New Roman" w:cs="Times New Roman"/>
          <w:i/>
          <w:sz w:val="28"/>
          <w:szCs w:val="28"/>
        </w:rPr>
        <w:t xml:space="preserve"> </w:t>
      </w:r>
    </w:p>
    <w:p w:rsidR="00EE2CBC" w:rsidRDefault="00EE2CBC" w:rsidP="00E20F77">
      <w:pPr>
        <w:autoSpaceDE w:val="0"/>
        <w:autoSpaceDN w:val="0"/>
        <w:adjustRightInd w:val="0"/>
        <w:spacing w:after="0" w:line="240" w:lineRule="auto"/>
        <w:ind w:firstLine="709"/>
        <w:jc w:val="both"/>
        <w:rPr>
          <w:rFonts w:ascii="Times New Roman" w:hAnsi="Times New Roman" w:cs="Times New Roman"/>
          <w:i/>
          <w:sz w:val="28"/>
          <w:szCs w:val="28"/>
        </w:rPr>
      </w:pPr>
      <w:r w:rsidRPr="00344AAD">
        <w:rPr>
          <w:rFonts w:ascii="Times New Roman" w:hAnsi="Times New Roman" w:cs="Times New Roman"/>
          <w:i/>
          <w:sz w:val="28"/>
          <w:szCs w:val="28"/>
        </w:rPr>
        <w:t>Судом также признан</w:t>
      </w:r>
      <w:r w:rsidR="003E0038">
        <w:rPr>
          <w:rFonts w:ascii="Times New Roman" w:hAnsi="Times New Roman" w:cs="Times New Roman"/>
          <w:i/>
          <w:sz w:val="28"/>
          <w:szCs w:val="28"/>
        </w:rPr>
        <w:t xml:space="preserve"> </w:t>
      </w:r>
      <w:r w:rsidRPr="00344AAD">
        <w:rPr>
          <w:rFonts w:ascii="Times New Roman" w:hAnsi="Times New Roman" w:cs="Times New Roman"/>
          <w:i/>
          <w:sz w:val="28"/>
          <w:szCs w:val="28"/>
        </w:rPr>
        <w:t xml:space="preserve">виновным и осужден </w:t>
      </w:r>
      <w:r w:rsidR="003E0038" w:rsidRPr="003E0038">
        <w:rPr>
          <w:rFonts w:ascii="Times New Roman" w:hAnsi="Times New Roman" w:cs="Times New Roman"/>
          <w:i/>
          <w:sz w:val="28"/>
          <w:szCs w:val="28"/>
        </w:rPr>
        <w:t>помощник руководителя исполнительного комитета района</w:t>
      </w:r>
      <w:r w:rsidRPr="00344AAD">
        <w:rPr>
          <w:rFonts w:ascii="Times New Roman" w:hAnsi="Times New Roman" w:cs="Times New Roman"/>
          <w:i/>
          <w:sz w:val="28"/>
          <w:szCs w:val="28"/>
        </w:rPr>
        <w:t>, которому назначено наказание в виде в виде лишения права занимать должности в государственных и муниципальных учреждениях, связанные с осуществлением организационно-распорядительных и административно-хозяйственных ф</w:t>
      </w:r>
      <w:r w:rsidR="003E0038">
        <w:rPr>
          <w:rFonts w:ascii="Times New Roman" w:hAnsi="Times New Roman" w:cs="Times New Roman"/>
          <w:i/>
          <w:sz w:val="28"/>
          <w:szCs w:val="28"/>
        </w:rPr>
        <w:t>ункций сроком 2,5 года.</w:t>
      </w:r>
      <w:r w:rsidRPr="00344AAD">
        <w:rPr>
          <w:rFonts w:ascii="Times New Roman" w:hAnsi="Times New Roman" w:cs="Times New Roman"/>
          <w:i/>
          <w:sz w:val="28"/>
          <w:szCs w:val="28"/>
        </w:rPr>
        <w:t xml:space="preserve"> </w:t>
      </w:r>
    </w:p>
    <w:p w:rsidR="006C72AF" w:rsidRPr="00C41E5F" w:rsidRDefault="006C72AF" w:rsidP="00E20F77">
      <w:pPr>
        <w:autoSpaceDE w:val="0"/>
        <w:autoSpaceDN w:val="0"/>
        <w:adjustRightInd w:val="0"/>
        <w:spacing w:after="0" w:line="240" w:lineRule="auto"/>
        <w:ind w:firstLine="709"/>
        <w:jc w:val="both"/>
        <w:rPr>
          <w:rFonts w:ascii="Times New Roman" w:hAnsi="Times New Roman" w:cs="Times New Roman"/>
          <w:i/>
          <w:sz w:val="14"/>
          <w:szCs w:val="28"/>
        </w:rPr>
      </w:pPr>
    </w:p>
    <w:p w:rsidR="003D4918" w:rsidRPr="00344AAD" w:rsidRDefault="00C41E5F" w:rsidP="00E20F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3D4918" w:rsidRPr="00344AAD">
        <w:rPr>
          <w:rFonts w:ascii="Times New Roman" w:hAnsi="Times New Roman" w:cs="Times New Roman"/>
          <w:sz w:val="28"/>
          <w:szCs w:val="28"/>
        </w:rPr>
        <w:t xml:space="preserve">аспространение </w:t>
      </w:r>
      <w:r>
        <w:rPr>
          <w:rFonts w:ascii="Times New Roman" w:hAnsi="Times New Roman" w:cs="Times New Roman"/>
          <w:sz w:val="28"/>
          <w:szCs w:val="28"/>
        </w:rPr>
        <w:t>в</w:t>
      </w:r>
      <w:r w:rsidRPr="00344AAD">
        <w:rPr>
          <w:rFonts w:ascii="Times New Roman" w:hAnsi="Times New Roman" w:cs="Times New Roman"/>
          <w:sz w:val="28"/>
          <w:szCs w:val="28"/>
        </w:rPr>
        <w:t xml:space="preserve"> Республике Татарстан </w:t>
      </w:r>
      <w:r w:rsidR="003D4918" w:rsidRPr="00344AAD">
        <w:rPr>
          <w:rFonts w:ascii="Times New Roman" w:hAnsi="Times New Roman" w:cs="Times New Roman"/>
          <w:sz w:val="28"/>
          <w:szCs w:val="28"/>
        </w:rPr>
        <w:t>получил</w:t>
      </w:r>
      <w:r w:rsidR="00266DAC">
        <w:rPr>
          <w:rFonts w:ascii="Times New Roman" w:hAnsi="Times New Roman" w:cs="Times New Roman"/>
          <w:sz w:val="28"/>
          <w:szCs w:val="28"/>
        </w:rPr>
        <w:t>и</w:t>
      </w:r>
      <w:r w:rsidR="003D4918" w:rsidRPr="00344AAD">
        <w:rPr>
          <w:rFonts w:ascii="Times New Roman" w:hAnsi="Times New Roman" w:cs="Times New Roman"/>
          <w:sz w:val="28"/>
          <w:szCs w:val="28"/>
        </w:rPr>
        <w:t xml:space="preserve"> </w:t>
      </w:r>
      <w:r w:rsidR="00266DAC">
        <w:rPr>
          <w:rFonts w:ascii="Times New Roman" w:hAnsi="Times New Roman" w:cs="Times New Roman"/>
          <w:sz w:val="28"/>
          <w:szCs w:val="28"/>
        </w:rPr>
        <w:t xml:space="preserve">случаи </w:t>
      </w:r>
      <w:r w:rsidR="003D4918" w:rsidRPr="00344AAD">
        <w:rPr>
          <w:rFonts w:ascii="Times New Roman" w:hAnsi="Times New Roman" w:cs="Times New Roman"/>
          <w:sz w:val="28"/>
          <w:szCs w:val="28"/>
        </w:rPr>
        <w:t>незаконного отчуждения земельных участков с использованием подложных документов, совершаемы</w:t>
      </w:r>
      <w:r w:rsidR="00266DAC">
        <w:rPr>
          <w:rFonts w:ascii="Times New Roman" w:hAnsi="Times New Roman" w:cs="Times New Roman"/>
          <w:sz w:val="28"/>
          <w:szCs w:val="28"/>
        </w:rPr>
        <w:t>е</w:t>
      </w:r>
      <w:r w:rsidR="003D4918" w:rsidRPr="00344AAD">
        <w:rPr>
          <w:rFonts w:ascii="Times New Roman" w:hAnsi="Times New Roman" w:cs="Times New Roman"/>
          <w:sz w:val="28"/>
          <w:szCs w:val="28"/>
        </w:rPr>
        <w:t xml:space="preserve"> главами муниципальных образований (главами сельских поселений муниципальных районов республики) как в свою пользу, так и в пользу третьих лиц.</w:t>
      </w:r>
    </w:p>
    <w:p w:rsidR="003D4918" w:rsidRPr="00344AAD" w:rsidRDefault="00E35F4E" w:rsidP="00E20F77">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Например</w:t>
      </w:r>
      <w:r w:rsidR="00266DAC">
        <w:rPr>
          <w:rFonts w:ascii="Times New Roman" w:hAnsi="Times New Roman" w:cs="Times New Roman"/>
          <w:i/>
          <w:sz w:val="28"/>
          <w:szCs w:val="28"/>
        </w:rPr>
        <w:t xml:space="preserve">, </w:t>
      </w:r>
      <w:r w:rsidR="003D4918" w:rsidRPr="00344AAD">
        <w:rPr>
          <w:rFonts w:ascii="Times New Roman" w:hAnsi="Times New Roman" w:cs="Times New Roman"/>
          <w:i/>
          <w:sz w:val="28"/>
          <w:szCs w:val="28"/>
        </w:rPr>
        <w:t>Камско-Устьинским районным судом</w:t>
      </w:r>
      <w:r w:rsidR="00266DAC">
        <w:rPr>
          <w:rFonts w:ascii="Times New Roman" w:hAnsi="Times New Roman" w:cs="Times New Roman"/>
          <w:i/>
          <w:sz w:val="28"/>
          <w:szCs w:val="28"/>
        </w:rPr>
        <w:t xml:space="preserve"> </w:t>
      </w:r>
      <w:r w:rsidR="003D4918" w:rsidRPr="00344AAD">
        <w:rPr>
          <w:rFonts w:ascii="Times New Roman" w:hAnsi="Times New Roman" w:cs="Times New Roman"/>
          <w:i/>
          <w:sz w:val="28"/>
          <w:szCs w:val="28"/>
        </w:rPr>
        <w:t xml:space="preserve">Республики Татарстан в феврале 2019 года осужден </w:t>
      </w:r>
      <w:r w:rsidR="00266DAC">
        <w:rPr>
          <w:rFonts w:ascii="Times New Roman" w:hAnsi="Times New Roman" w:cs="Times New Roman"/>
          <w:i/>
          <w:sz w:val="28"/>
          <w:szCs w:val="28"/>
        </w:rPr>
        <w:t xml:space="preserve">бывший </w:t>
      </w:r>
      <w:r w:rsidR="003D4918" w:rsidRPr="00344AAD">
        <w:rPr>
          <w:rFonts w:ascii="Times New Roman" w:hAnsi="Times New Roman" w:cs="Times New Roman"/>
          <w:i/>
          <w:sz w:val="28"/>
          <w:szCs w:val="28"/>
        </w:rPr>
        <w:t>председател</w:t>
      </w:r>
      <w:r w:rsidR="00266DAC">
        <w:rPr>
          <w:rFonts w:ascii="Times New Roman" w:hAnsi="Times New Roman" w:cs="Times New Roman"/>
          <w:i/>
          <w:sz w:val="28"/>
          <w:szCs w:val="28"/>
        </w:rPr>
        <w:t>ь</w:t>
      </w:r>
      <w:r w:rsidR="003D4918" w:rsidRPr="00344AAD">
        <w:rPr>
          <w:rFonts w:ascii="Times New Roman" w:hAnsi="Times New Roman" w:cs="Times New Roman"/>
          <w:i/>
          <w:sz w:val="28"/>
          <w:szCs w:val="28"/>
        </w:rPr>
        <w:t xml:space="preserve"> </w:t>
      </w:r>
      <w:proofErr w:type="spellStart"/>
      <w:r w:rsidR="003D4918" w:rsidRPr="00344AAD">
        <w:rPr>
          <w:rFonts w:ascii="Times New Roman" w:hAnsi="Times New Roman" w:cs="Times New Roman"/>
          <w:i/>
          <w:sz w:val="28"/>
          <w:szCs w:val="28"/>
        </w:rPr>
        <w:t>Теньковского</w:t>
      </w:r>
      <w:proofErr w:type="spellEnd"/>
      <w:r w:rsidR="003D4918" w:rsidRPr="00344AAD">
        <w:rPr>
          <w:rFonts w:ascii="Times New Roman" w:hAnsi="Times New Roman" w:cs="Times New Roman"/>
          <w:i/>
          <w:sz w:val="28"/>
          <w:szCs w:val="28"/>
        </w:rPr>
        <w:t xml:space="preserve"> Совета местного самоуправления Камско-Устьинского района </w:t>
      </w:r>
      <w:r w:rsidR="00BE51D4">
        <w:rPr>
          <w:rFonts w:ascii="Times New Roman" w:hAnsi="Times New Roman" w:cs="Times New Roman"/>
          <w:i/>
          <w:sz w:val="28"/>
          <w:szCs w:val="28"/>
        </w:rPr>
        <w:t>Республики Татарстан</w:t>
      </w:r>
      <w:r w:rsidR="003D4918" w:rsidRPr="00344AAD">
        <w:rPr>
          <w:rFonts w:ascii="Times New Roman" w:hAnsi="Times New Roman" w:cs="Times New Roman"/>
          <w:i/>
          <w:sz w:val="28"/>
          <w:szCs w:val="28"/>
        </w:rPr>
        <w:t xml:space="preserve">, </w:t>
      </w:r>
      <w:r w:rsidR="00266DAC">
        <w:rPr>
          <w:rFonts w:ascii="Times New Roman" w:hAnsi="Times New Roman" w:cs="Times New Roman"/>
          <w:i/>
          <w:sz w:val="28"/>
          <w:szCs w:val="28"/>
        </w:rPr>
        <w:t xml:space="preserve">который </w:t>
      </w:r>
      <w:r w:rsidR="003D4918" w:rsidRPr="00344AAD">
        <w:rPr>
          <w:rFonts w:ascii="Times New Roman" w:hAnsi="Times New Roman" w:cs="Times New Roman"/>
          <w:i/>
          <w:sz w:val="28"/>
          <w:szCs w:val="28"/>
        </w:rPr>
        <w:t xml:space="preserve">из корыстной заинтересованности, используя служебные полномочия вопреки интересам службы, </w:t>
      </w:r>
      <w:r w:rsidR="00266DAC">
        <w:rPr>
          <w:rFonts w:ascii="Times New Roman" w:hAnsi="Times New Roman" w:cs="Times New Roman"/>
          <w:i/>
          <w:sz w:val="28"/>
          <w:szCs w:val="28"/>
        </w:rPr>
        <w:t xml:space="preserve">без </w:t>
      </w:r>
      <w:r w:rsidR="00266DAC" w:rsidRPr="00344AAD">
        <w:rPr>
          <w:rFonts w:ascii="Times New Roman" w:hAnsi="Times New Roman" w:cs="Times New Roman"/>
          <w:i/>
          <w:sz w:val="28"/>
          <w:szCs w:val="28"/>
        </w:rPr>
        <w:t>участи</w:t>
      </w:r>
      <w:r w:rsidR="00266DAC">
        <w:rPr>
          <w:rFonts w:ascii="Times New Roman" w:hAnsi="Times New Roman" w:cs="Times New Roman"/>
          <w:i/>
          <w:sz w:val="28"/>
          <w:szCs w:val="28"/>
        </w:rPr>
        <w:t>я</w:t>
      </w:r>
      <w:r w:rsidR="00266DAC" w:rsidRPr="00344AAD">
        <w:rPr>
          <w:rFonts w:ascii="Times New Roman" w:hAnsi="Times New Roman" w:cs="Times New Roman"/>
          <w:i/>
          <w:sz w:val="28"/>
          <w:szCs w:val="28"/>
        </w:rPr>
        <w:t xml:space="preserve"> депутатов </w:t>
      </w:r>
      <w:proofErr w:type="spellStart"/>
      <w:r w:rsidR="00266DAC" w:rsidRPr="00344AAD">
        <w:rPr>
          <w:rFonts w:ascii="Times New Roman" w:hAnsi="Times New Roman" w:cs="Times New Roman"/>
          <w:i/>
          <w:sz w:val="28"/>
          <w:szCs w:val="28"/>
        </w:rPr>
        <w:t>Теньковского</w:t>
      </w:r>
      <w:proofErr w:type="spellEnd"/>
      <w:r w:rsidR="00266DAC" w:rsidRPr="00344AAD">
        <w:rPr>
          <w:rFonts w:ascii="Times New Roman" w:hAnsi="Times New Roman" w:cs="Times New Roman"/>
          <w:i/>
          <w:sz w:val="28"/>
          <w:szCs w:val="28"/>
        </w:rPr>
        <w:t xml:space="preserve"> Совета местного самоуправления единолично </w:t>
      </w:r>
      <w:r w:rsidR="003D4918" w:rsidRPr="00344AAD">
        <w:rPr>
          <w:rFonts w:ascii="Times New Roman" w:hAnsi="Times New Roman" w:cs="Times New Roman"/>
          <w:i/>
          <w:sz w:val="28"/>
          <w:szCs w:val="28"/>
        </w:rPr>
        <w:t>подготовил решение о выделении земельного участка</w:t>
      </w:r>
      <w:r w:rsidR="00266DAC">
        <w:rPr>
          <w:rFonts w:ascii="Times New Roman" w:hAnsi="Times New Roman" w:cs="Times New Roman"/>
          <w:i/>
          <w:sz w:val="28"/>
          <w:szCs w:val="28"/>
        </w:rPr>
        <w:t xml:space="preserve"> и </w:t>
      </w:r>
      <w:r w:rsidR="003D4918" w:rsidRPr="00344AAD">
        <w:rPr>
          <w:rFonts w:ascii="Times New Roman" w:hAnsi="Times New Roman" w:cs="Times New Roman"/>
          <w:i/>
          <w:sz w:val="28"/>
          <w:szCs w:val="28"/>
        </w:rPr>
        <w:t xml:space="preserve">лично подписал решение </w:t>
      </w:r>
      <w:proofErr w:type="spellStart"/>
      <w:r w:rsidR="003D4918" w:rsidRPr="00344AAD">
        <w:rPr>
          <w:rFonts w:ascii="Times New Roman" w:hAnsi="Times New Roman" w:cs="Times New Roman"/>
          <w:i/>
          <w:sz w:val="28"/>
          <w:szCs w:val="28"/>
        </w:rPr>
        <w:t>Теньковского</w:t>
      </w:r>
      <w:proofErr w:type="spellEnd"/>
      <w:r w:rsidR="003D4918" w:rsidRPr="00344AAD">
        <w:rPr>
          <w:rFonts w:ascii="Times New Roman" w:hAnsi="Times New Roman" w:cs="Times New Roman"/>
          <w:i/>
          <w:sz w:val="28"/>
          <w:szCs w:val="28"/>
        </w:rPr>
        <w:t xml:space="preserve"> Совета местного самоуправления Камско-Устьинского района </w:t>
      </w:r>
      <w:r w:rsidR="00BE51D4">
        <w:rPr>
          <w:rFonts w:ascii="Times New Roman" w:hAnsi="Times New Roman" w:cs="Times New Roman"/>
          <w:i/>
          <w:sz w:val="28"/>
          <w:szCs w:val="28"/>
        </w:rPr>
        <w:t>Республики Татарстан</w:t>
      </w:r>
      <w:r w:rsidR="003D4918" w:rsidRPr="00344AAD">
        <w:rPr>
          <w:rFonts w:ascii="Times New Roman" w:hAnsi="Times New Roman" w:cs="Times New Roman"/>
          <w:i/>
          <w:sz w:val="28"/>
          <w:szCs w:val="28"/>
        </w:rPr>
        <w:t xml:space="preserve"> о выделении земельного участка</w:t>
      </w:r>
      <w:r w:rsidR="00266DAC">
        <w:rPr>
          <w:rFonts w:ascii="Times New Roman" w:hAnsi="Times New Roman" w:cs="Times New Roman"/>
          <w:i/>
          <w:sz w:val="28"/>
          <w:szCs w:val="28"/>
        </w:rPr>
        <w:t xml:space="preserve"> и </w:t>
      </w:r>
      <w:r w:rsidR="003D4918" w:rsidRPr="00344AAD">
        <w:rPr>
          <w:rFonts w:ascii="Times New Roman" w:hAnsi="Times New Roman" w:cs="Times New Roman"/>
          <w:i/>
          <w:sz w:val="28"/>
          <w:szCs w:val="28"/>
        </w:rPr>
        <w:t xml:space="preserve">незаконно получил право на </w:t>
      </w:r>
      <w:r w:rsidR="00266DAC">
        <w:rPr>
          <w:rFonts w:ascii="Times New Roman" w:hAnsi="Times New Roman" w:cs="Times New Roman"/>
          <w:i/>
          <w:sz w:val="28"/>
          <w:szCs w:val="28"/>
        </w:rPr>
        <w:t>него</w:t>
      </w:r>
      <w:r w:rsidR="003D4918" w:rsidRPr="00344AAD">
        <w:rPr>
          <w:rFonts w:ascii="Times New Roman" w:hAnsi="Times New Roman" w:cs="Times New Roman"/>
          <w:i/>
          <w:sz w:val="28"/>
          <w:szCs w:val="28"/>
        </w:rPr>
        <w:t xml:space="preserve">. В дальнейшем </w:t>
      </w:r>
      <w:r w:rsidR="00266DAC" w:rsidRPr="00266DAC">
        <w:rPr>
          <w:rFonts w:ascii="Times New Roman" w:hAnsi="Times New Roman" w:cs="Times New Roman"/>
          <w:i/>
          <w:sz w:val="28"/>
          <w:szCs w:val="28"/>
        </w:rPr>
        <w:t xml:space="preserve">бывший председатель </w:t>
      </w:r>
      <w:proofErr w:type="spellStart"/>
      <w:r w:rsidR="00266DAC" w:rsidRPr="00266DAC">
        <w:rPr>
          <w:rFonts w:ascii="Times New Roman" w:hAnsi="Times New Roman" w:cs="Times New Roman"/>
          <w:i/>
          <w:sz w:val="28"/>
          <w:szCs w:val="28"/>
        </w:rPr>
        <w:t>Теньковского</w:t>
      </w:r>
      <w:proofErr w:type="spellEnd"/>
      <w:r w:rsidR="00266DAC" w:rsidRPr="00266DAC">
        <w:rPr>
          <w:rFonts w:ascii="Times New Roman" w:hAnsi="Times New Roman" w:cs="Times New Roman"/>
          <w:i/>
          <w:sz w:val="28"/>
          <w:szCs w:val="28"/>
        </w:rPr>
        <w:t xml:space="preserve"> Совета местного самоуправления </w:t>
      </w:r>
      <w:r w:rsidR="003D4918" w:rsidRPr="00344AAD">
        <w:rPr>
          <w:rFonts w:ascii="Times New Roman" w:hAnsi="Times New Roman" w:cs="Times New Roman"/>
          <w:i/>
          <w:sz w:val="28"/>
          <w:szCs w:val="28"/>
        </w:rPr>
        <w:t xml:space="preserve">незаконно зарегистрировал права собственности на </w:t>
      </w:r>
      <w:r w:rsidR="003D4918" w:rsidRPr="00344AAD">
        <w:rPr>
          <w:rFonts w:ascii="Times New Roman" w:hAnsi="Times New Roman" w:cs="Times New Roman"/>
          <w:i/>
          <w:sz w:val="28"/>
          <w:szCs w:val="28"/>
        </w:rPr>
        <w:lastRenderedPageBreak/>
        <w:t>вышеуказанный земельный участок, причинив своими действиями Камско-</w:t>
      </w:r>
      <w:proofErr w:type="spellStart"/>
      <w:r w:rsidR="003D4918" w:rsidRPr="00344AAD">
        <w:rPr>
          <w:rFonts w:ascii="Times New Roman" w:hAnsi="Times New Roman" w:cs="Times New Roman"/>
          <w:i/>
          <w:sz w:val="28"/>
          <w:szCs w:val="28"/>
        </w:rPr>
        <w:t>Устьинскому</w:t>
      </w:r>
      <w:proofErr w:type="spellEnd"/>
      <w:r w:rsidR="003D4918" w:rsidRPr="00344AAD">
        <w:rPr>
          <w:rFonts w:ascii="Times New Roman" w:hAnsi="Times New Roman" w:cs="Times New Roman"/>
          <w:i/>
          <w:sz w:val="28"/>
          <w:szCs w:val="28"/>
        </w:rPr>
        <w:t xml:space="preserve"> муниципальному району материальный ущерб в крупном размере на сумму 282 550 рублей.</w:t>
      </w:r>
      <w:r w:rsidR="00266DAC">
        <w:rPr>
          <w:rFonts w:ascii="Times New Roman" w:hAnsi="Times New Roman" w:cs="Times New Roman"/>
          <w:i/>
          <w:sz w:val="28"/>
          <w:szCs w:val="28"/>
        </w:rPr>
        <w:t xml:space="preserve"> Судом </w:t>
      </w:r>
      <w:r w:rsidR="00266DAC" w:rsidRPr="00266DAC">
        <w:rPr>
          <w:rFonts w:ascii="Times New Roman" w:hAnsi="Times New Roman" w:cs="Times New Roman"/>
          <w:i/>
          <w:sz w:val="28"/>
          <w:szCs w:val="28"/>
        </w:rPr>
        <w:t xml:space="preserve">бывший председатель </w:t>
      </w:r>
      <w:proofErr w:type="spellStart"/>
      <w:r w:rsidR="00266DAC" w:rsidRPr="00266DAC">
        <w:rPr>
          <w:rFonts w:ascii="Times New Roman" w:hAnsi="Times New Roman" w:cs="Times New Roman"/>
          <w:i/>
          <w:sz w:val="28"/>
          <w:szCs w:val="28"/>
        </w:rPr>
        <w:t>Теньковского</w:t>
      </w:r>
      <w:proofErr w:type="spellEnd"/>
      <w:r w:rsidR="00266DAC" w:rsidRPr="00266DAC">
        <w:rPr>
          <w:rFonts w:ascii="Times New Roman" w:hAnsi="Times New Roman" w:cs="Times New Roman"/>
          <w:i/>
          <w:sz w:val="28"/>
          <w:szCs w:val="28"/>
        </w:rPr>
        <w:t xml:space="preserve"> С</w:t>
      </w:r>
      <w:r w:rsidR="00266DAC">
        <w:rPr>
          <w:rFonts w:ascii="Times New Roman" w:hAnsi="Times New Roman" w:cs="Times New Roman"/>
          <w:i/>
          <w:sz w:val="28"/>
          <w:szCs w:val="28"/>
        </w:rPr>
        <w:t xml:space="preserve">МС </w:t>
      </w:r>
      <w:r w:rsidR="003D4918" w:rsidRPr="00344AAD">
        <w:rPr>
          <w:rFonts w:ascii="Times New Roman" w:hAnsi="Times New Roman" w:cs="Times New Roman"/>
          <w:i/>
          <w:sz w:val="28"/>
          <w:szCs w:val="28"/>
        </w:rPr>
        <w:t>признан виновным в совершении преступления, предусмотренного ч.3 ст. 159 УК РФ (мошенничество, совершенное в крупном размере), ему назначено наказание в виде штрафа в размере 100 000 рублей.</w:t>
      </w:r>
    </w:p>
    <w:p w:rsidR="00981968" w:rsidRDefault="003D4918" w:rsidP="00266DAC">
      <w:pPr>
        <w:autoSpaceDE w:val="0"/>
        <w:autoSpaceDN w:val="0"/>
        <w:adjustRightInd w:val="0"/>
        <w:spacing w:after="0" w:line="240" w:lineRule="auto"/>
        <w:ind w:firstLine="709"/>
        <w:jc w:val="both"/>
        <w:rPr>
          <w:rFonts w:ascii="Times New Roman" w:hAnsi="Times New Roman" w:cs="Times New Roman"/>
          <w:sz w:val="28"/>
          <w:szCs w:val="28"/>
        </w:rPr>
      </w:pPr>
      <w:r w:rsidRPr="00344AAD">
        <w:rPr>
          <w:rFonts w:ascii="Times New Roman" w:hAnsi="Times New Roman" w:cs="Times New Roman"/>
          <w:sz w:val="28"/>
          <w:szCs w:val="28"/>
        </w:rPr>
        <w:t xml:space="preserve">За совершение схожих преступлений </w:t>
      </w:r>
      <w:r w:rsidR="00AE723E">
        <w:rPr>
          <w:rFonts w:ascii="Times New Roman" w:hAnsi="Times New Roman" w:cs="Times New Roman"/>
          <w:sz w:val="28"/>
          <w:szCs w:val="28"/>
        </w:rPr>
        <w:t xml:space="preserve">в </w:t>
      </w:r>
      <w:r w:rsidR="00AE723E" w:rsidRPr="00344AAD">
        <w:rPr>
          <w:rFonts w:ascii="Times New Roman" w:hAnsi="Times New Roman" w:cs="Times New Roman"/>
          <w:sz w:val="28"/>
          <w:szCs w:val="28"/>
        </w:rPr>
        <w:t xml:space="preserve">период с 2017 по первую половину 2019 </w:t>
      </w:r>
      <w:r w:rsidR="008116E0">
        <w:rPr>
          <w:rFonts w:ascii="Times New Roman" w:hAnsi="Times New Roman" w:cs="Times New Roman"/>
          <w:sz w:val="28"/>
          <w:szCs w:val="28"/>
        </w:rPr>
        <w:t xml:space="preserve">года </w:t>
      </w:r>
      <w:r w:rsidR="00AE723E" w:rsidRPr="00344AAD">
        <w:rPr>
          <w:rFonts w:ascii="Times New Roman" w:hAnsi="Times New Roman" w:cs="Times New Roman"/>
          <w:sz w:val="28"/>
          <w:szCs w:val="28"/>
        </w:rPr>
        <w:t>Буинским районным судом Республики Татарстан за совершение преступлений, предусмотренных ст.</w:t>
      </w:r>
      <w:r w:rsidR="00981968">
        <w:rPr>
          <w:rFonts w:ascii="Times New Roman" w:hAnsi="Times New Roman" w:cs="Times New Roman"/>
          <w:sz w:val="28"/>
          <w:szCs w:val="28"/>
        </w:rPr>
        <w:t> </w:t>
      </w:r>
      <w:r w:rsidR="00AE723E" w:rsidRPr="00344AAD">
        <w:rPr>
          <w:rFonts w:ascii="Times New Roman" w:hAnsi="Times New Roman" w:cs="Times New Roman"/>
          <w:sz w:val="28"/>
          <w:szCs w:val="28"/>
        </w:rPr>
        <w:t>159, ст.</w:t>
      </w:r>
      <w:r w:rsidR="00981968">
        <w:rPr>
          <w:rFonts w:ascii="Times New Roman" w:hAnsi="Times New Roman" w:cs="Times New Roman"/>
          <w:sz w:val="28"/>
          <w:szCs w:val="28"/>
        </w:rPr>
        <w:t> </w:t>
      </w:r>
      <w:r w:rsidR="00AE723E" w:rsidRPr="00344AAD">
        <w:rPr>
          <w:rFonts w:ascii="Times New Roman" w:hAnsi="Times New Roman" w:cs="Times New Roman"/>
          <w:sz w:val="28"/>
          <w:szCs w:val="28"/>
        </w:rPr>
        <w:t>286 УК РФ, связанных с незаконным отчуждением муниципальн</w:t>
      </w:r>
      <w:r w:rsidR="00981968">
        <w:rPr>
          <w:rFonts w:ascii="Times New Roman" w:hAnsi="Times New Roman" w:cs="Times New Roman"/>
          <w:sz w:val="28"/>
          <w:szCs w:val="28"/>
        </w:rPr>
        <w:t xml:space="preserve">ых </w:t>
      </w:r>
      <w:r w:rsidR="00AE723E" w:rsidRPr="00344AAD">
        <w:rPr>
          <w:rFonts w:ascii="Times New Roman" w:hAnsi="Times New Roman" w:cs="Times New Roman"/>
          <w:sz w:val="28"/>
          <w:szCs w:val="28"/>
        </w:rPr>
        <w:t>земельных ресурсов, вынесен</w:t>
      </w:r>
      <w:r w:rsidR="00686DD5">
        <w:rPr>
          <w:rFonts w:ascii="Times New Roman" w:hAnsi="Times New Roman" w:cs="Times New Roman"/>
          <w:sz w:val="28"/>
          <w:szCs w:val="28"/>
        </w:rPr>
        <w:t>о 7 приговоров в отношении глав</w:t>
      </w:r>
      <w:r w:rsidR="00AE723E" w:rsidRPr="00344AAD">
        <w:rPr>
          <w:rFonts w:ascii="Times New Roman" w:hAnsi="Times New Roman" w:cs="Times New Roman"/>
          <w:sz w:val="28"/>
          <w:szCs w:val="28"/>
        </w:rPr>
        <w:t xml:space="preserve"> </w:t>
      </w:r>
      <w:proofErr w:type="spellStart"/>
      <w:r w:rsidR="00AE723E" w:rsidRPr="00344AAD">
        <w:rPr>
          <w:rFonts w:ascii="Times New Roman" w:hAnsi="Times New Roman" w:cs="Times New Roman"/>
          <w:sz w:val="28"/>
          <w:szCs w:val="28"/>
        </w:rPr>
        <w:t>Яшевского</w:t>
      </w:r>
      <w:proofErr w:type="spellEnd"/>
      <w:r w:rsidR="00AE723E" w:rsidRPr="00344AAD">
        <w:rPr>
          <w:rFonts w:ascii="Times New Roman" w:hAnsi="Times New Roman" w:cs="Times New Roman"/>
          <w:sz w:val="28"/>
          <w:szCs w:val="28"/>
        </w:rPr>
        <w:t xml:space="preserve"> сельского поселения, </w:t>
      </w:r>
      <w:proofErr w:type="spellStart"/>
      <w:r w:rsidR="00AE723E" w:rsidRPr="00344AAD">
        <w:rPr>
          <w:rFonts w:ascii="Times New Roman" w:hAnsi="Times New Roman" w:cs="Times New Roman"/>
          <w:sz w:val="28"/>
          <w:szCs w:val="28"/>
        </w:rPr>
        <w:t>Аксунского</w:t>
      </w:r>
      <w:proofErr w:type="spellEnd"/>
      <w:r w:rsidR="00AE723E" w:rsidRPr="00344AAD">
        <w:rPr>
          <w:rFonts w:ascii="Times New Roman" w:hAnsi="Times New Roman" w:cs="Times New Roman"/>
          <w:sz w:val="28"/>
          <w:szCs w:val="28"/>
        </w:rPr>
        <w:t xml:space="preserve"> сельского поселения, </w:t>
      </w:r>
      <w:proofErr w:type="spellStart"/>
      <w:r w:rsidR="00AE723E" w:rsidRPr="00344AAD">
        <w:rPr>
          <w:rFonts w:ascii="Times New Roman" w:hAnsi="Times New Roman" w:cs="Times New Roman"/>
          <w:sz w:val="28"/>
          <w:szCs w:val="28"/>
        </w:rPr>
        <w:t>Мещеряковского</w:t>
      </w:r>
      <w:proofErr w:type="spellEnd"/>
      <w:r w:rsidR="00AE723E" w:rsidRPr="00344AAD">
        <w:rPr>
          <w:rFonts w:ascii="Times New Roman" w:hAnsi="Times New Roman" w:cs="Times New Roman"/>
          <w:sz w:val="28"/>
          <w:szCs w:val="28"/>
        </w:rPr>
        <w:t xml:space="preserve"> сельского поселения, </w:t>
      </w:r>
      <w:proofErr w:type="spellStart"/>
      <w:r w:rsidR="00AE723E" w:rsidRPr="00344AAD">
        <w:rPr>
          <w:rFonts w:ascii="Times New Roman" w:hAnsi="Times New Roman" w:cs="Times New Roman"/>
          <w:sz w:val="28"/>
          <w:szCs w:val="28"/>
        </w:rPr>
        <w:t>Киятского</w:t>
      </w:r>
      <w:proofErr w:type="spellEnd"/>
      <w:r w:rsidR="00AE723E" w:rsidRPr="00344AAD">
        <w:rPr>
          <w:rFonts w:ascii="Times New Roman" w:hAnsi="Times New Roman" w:cs="Times New Roman"/>
          <w:sz w:val="28"/>
          <w:szCs w:val="28"/>
        </w:rPr>
        <w:t xml:space="preserve"> сельского поселения, </w:t>
      </w:r>
      <w:proofErr w:type="spellStart"/>
      <w:r w:rsidR="00AE723E" w:rsidRPr="00344AAD">
        <w:rPr>
          <w:rFonts w:ascii="Times New Roman" w:hAnsi="Times New Roman" w:cs="Times New Roman"/>
          <w:sz w:val="28"/>
          <w:szCs w:val="28"/>
        </w:rPr>
        <w:t>Старостуденецкого</w:t>
      </w:r>
      <w:proofErr w:type="spellEnd"/>
      <w:r w:rsidR="00AE723E" w:rsidRPr="00344AAD">
        <w:rPr>
          <w:rFonts w:ascii="Times New Roman" w:hAnsi="Times New Roman" w:cs="Times New Roman"/>
          <w:sz w:val="28"/>
          <w:szCs w:val="28"/>
        </w:rPr>
        <w:t xml:space="preserve"> сельского поселения, </w:t>
      </w:r>
      <w:proofErr w:type="spellStart"/>
      <w:r w:rsidR="00AE723E" w:rsidRPr="00344AAD">
        <w:rPr>
          <w:rFonts w:ascii="Times New Roman" w:hAnsi="Times New Roman" w:cs="Times New Roman"/>
          <w:sz w:val="28"/>
          <w:szCs w:val="28"/>
        </w:rPr>
        <w:t>Адав-Тулумбаевского</w:t>
      </w:r>
      <w:proofErr w:type="spellEnd"/>
      <w:r w:rsidR="00AE723E" w:rsidRPr="00344AAD">
        <w:rPr>
          <w:rFonts w:ascii="Times New Roman" w:hAnsi="Times New Roman" w:cs="Times New Roman"/>
          <w:sz w:val="28"/>
          <w:szCs w:val="28"/>
        </w:rPr>
        <w:t xml:space="preserve"> сельского поселения, Кошки-</w:t>
      </w:r>
      <w:proofErr w:type="spellStart"/>
      <w:r w:rsidR="00AE723E" w:rsidRPr="00344AAD">
        <w:rPr>
          <w:rFonts w:ascii="Times New Roman" w:hAnsi="Times New Roman" w:cs="Times New Roman"/>
          <w:sz w:val="28"/>
          <w:szCs w:val="28"/>
        </w:rPr>
        <w:t>Теняковского</w:t>
      </w:r>
      <w:proofErr w:type="spellEnd"/>
      <w:r w:rsidR="00AE723E" w:rsidRPr="00344AAD">
        <w:rPr>
          <w:rFonts w:ascii="Times New Roman" w:hAnsi="Times New Roman" w:cs="Times New Roman"/>
          <w:sz w:val="28"/>
          <w:szCs w:val="28"/>
        </w:rPr>
        <w:t xml:space="preserve"> сельского поселения.</w:t>
      </w:r>
      <w:r w:rsidR="00981968">
        <w:rPr>
          <w:rFonts w:ascii="Times New Roman" w:hAnsi="Times New Roman" w:cs="Times New Roman"/>
          <w:sz w:val="28"/>
          <w:szCs w:val="28"/>
        </w:rPr>
        <w:t xml:space="preserve"> </w:t>
      </w:r>
    </w:p>
    <w:p w:rsidR="003D4918" w:rsidRPr="00344AAD" w:rsidRDefault="00981968" w:rsidP="00266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такие же преступления </w:t>
      </w:r>
      <w:r w:rsidR="003D4918" w:rsidRPr="00344AAD">
        <w:rPr>
          <w:rFonts w:ascii="Times New Roman" w:hAnsi="Times New Roman" w:cs="Times New Roman"/>
          <w:sz w:val="28"/>
          <w:szCs w:val="28"/>
        </w:rPr>
        <w:t>были осуждены</w:t>
      </w:r>
      <w:r w:rsidR="00266DAC">
        <w:rPr>
          <w:rFonts w:ascii="Times New Roman" w:hAnsi="Times New Roman" w:cs="Times New Roman"/>
          <w:sz w:val="28"/>
          <w:szCs w:val="28"/>
        </w:rPr>
        <w:t xml:space="preserve"> </w:t>
      </w:r>
      <w:r w:rsidR="00AE723E">
        <w:rPr>
          <w:rFonts w:ascii="Times New Roman" w:hAnsi="Times New Roman" w:cs="Times New Roman"/>
          <w:sz w:val="28"/>
          <w:szCs w:val="28"/>
        </w:rPr>
        <w:t xml:space="preserve">и другие </w:t>
      </w:r>
      <w:r w:rsidR="00266DAC">
        <w:rPr>
          <w:rFonts w:ascii="Times New Roman" w:hAnsi="Times New Roman" w:cs="Times New Roman"/>
          <w:sz w:val="28"/>
          <w:szCs w:val="28"/>
        </w:rPr>
        <w:t>лиц</w:t>
      </w:r>
      <w:r w:rsidR="00AE723E">
        <w:rPr>
          <w:rFonts w:ascii="Times New Roman" w:hAnsi="Times New Roman" w:cs="Times New Roman"/>
          <w:sz w:val="28"/>
          <w:szCs w:val="28"/>
        </w:rPr>
        <w:t>а</w:t>
      </w:r>
      <w:r w:rsidR="00266DAC">
        <w:rPr>
          <w:rFonts w:ascii="Times New Roman" w:hAnsi="Times New Roman" w:cs="Times New Roman"/>
          <w:sz w:val="28"/>
          <w:szCs w:val="28"/>
        </w:rPr>
        <w:t>, замещавших муниципальные должности</w:t>
      </w:r>
      <w:r w:rsidR="00AE723E">
        <w:rPr>
          <w:rFonts w:ascii="Times New Roman" w:hAnsi="Times New Roman" w:cs="Times New Roman"/>
          <w:sz w:val="28"/>
          <w:szCs w:val="28"/>
        </w:rPr>
        <w:t>, например</w:t>
      </w:r>
      <w:r w:rsidR="003D4918" w:rsidRPr="00344AAD">
        <w:rPr>
          <w:rFonts w:ascii="Times New Roman" w:hAnsi="Times New Roman" w:cs="Times New Roman"/>
          <w:sz w:val="28"/>
          <w:szCs w:val="28"/>
        </w:rPr>
        <w:t xml:space="preserve">: </w:t>
      </w:r>
    </w:p>
    <w:p w:rsidR="003D4918" w:rsidRPr="00344AAD" w:rsidRDefault="00266DAC" w:rsidP="00266DAC">
      <w:pPr>
        <w:pStyle w:val="a3"/>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w:t>
      </w:r>
      <w:r>
        <w:t> </w:t>
      </w:r>
      <w:r w:rsidR="003D4918" w:rsidRPr="00344AAD">
        <w:rPr>
          <w:rFonts w:ascii="Times New Roman" w:hAnsi="Times New Roman" w:cs="Times New Roman"/>
          <w:i/>
          <w:sz w:val="28"/>
          <w:szCs w:val="28"/>
        </w:rPr>
        <w:t>в июне 2017 глава муниципального образования «</w:t>
      </w:r>
      <w:proofErr w:type="spellStart"/>
      <w:r w:rsidR="003D4918" w:rsidRPr="00344AAD">
        <w:rPr>
          <w:rFonts w:ascii="Times New Roman" w:hAnsi="Times New Roman" w:cs="Times New Roman"/>
          <w:i/>
          <w:sz w:val="28"/>
          <w:szCs w:val="28"/>
        </w:rPr>
        <w:t>Биектауское</w:t>
      </w:r>
      <w:proofErr w:type="spellEnd"/>
      <w:r w:rsidR="003D4918" w:rsidRPr="00344AAD">
        <w:rPr>
          <w:rFonts w:ascii="Times New Roman" w:hAnsi="Times New Roman" w:cs="Times New Roman"/>
          <w:i/>
          <w:sz w:val="28"/>
          <w:szCs w:val="28"/>
        </w:rPr>
        <w:t xml:space="preserve"> сельское поселение» Рыбно-Слободского муниципального района Республики Татарстан </w:t>
      </w:r>
      <w:r w:rsidRPr="00344AAD">
        <w:rPr>
          <w:rFonts w:ascii="Times New Roman" w:hAnsi="Times New Roman" w:cs="Times New Roman"/>
          <w:i/>
          <w:sz w:val="28"/>
          <w:szCs w:val="28"/>
        </w:rPr>
        <w:t xml:space="preserve">районным судом </w:t>
      </w:r>
      <w:r w:rsidR="003D4918" w:rsidRPr="00344AAD">
        <w:rPr>
          <w:rFonts w:ascii="Times New Roman" w:hAnsi="Times New Roman" w:cs="Times New Roman"/>
          <w:i/>
          <w:sz w:val="28"/>
          <w:szCs w:val="28"/>
        </w:rPr>
        <w:t>по ч.2 ст.286 УК РФ</w:t>
      </w:r>
      <w:r>
        <w:rPr>
          <w:rFonts w:ascii="Times New Roman" w:hAnsi="Times New Roman" w:cs="Times New Roman"/>
          <w:i/>
          <w:sz w:val="28"/>
          <w:szCs w:val="28"/>
        </w:rPr>
        <w:t xml:space="preserve"> </w:t>
      </w:r>
      <w:r w:rsidR="003D4918" w:rsidRPr="00344AAD">
        <w:rPr>
          <w:rFonts w:ascii="Times New Roman" w:hAnsi="Times New Roman" w:cs="Times New Roman"/>
          <w:i/>
          <w:sz w:val="28"/>
          <w:szCs w:val="28"/>
        </w:rPr>
        <w:t>приговорен к штрафу;</w:t>
      </w:r>
    </w:p>
    <w:p w:rsidR="003D4918" w:rsidRPr="00344AAD" w:rsidRDefault="00266DAC" w:rsidP="00266DAC">
      <w:pPr>
        <w:pStyle w:val="a3"/>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w:t>
      </w:r>
      <w:r w:rsidR="003D4918" w:rsidRPr="00344AAD">
        <w:rPr>
          <w:rFonts w:ascii="Times New Roman" w:hAnsi="Times New Roman" w:cs="Times New Roman"/>
          <w:i/>
          <w:sz w:val="28"/>
          <w:szCs w:val="28"/>
        </w:rPr>
        <w:t xml:space="preserve">в июне 2018 глава муниципального образования «Ивановское сельское поселение» Тетюшского муниципального района Республики Татарстан </w:t>
      </w:r>
      <w:r w:rsidRPr="00344AAD">
        <w:rPr>
          <w:rFonts w:ascii="Times New Roman" w:hAnsi="Times New Roman" w:cs="Times New Roman"/>
          <w:i/>
          <w:sz w:val="28"/>
          <w:szCs w:val="28"/>
        </w:rPr>
        <w:t xml:space="preserve">районным судом </w:t>
      </w:r>
      <w:r w:rsidR="003D4918" w:rsidRPr="00344AAD">
        <w:rPr>
          <w:rFonts w:ascii="Times New Roman" w:hAnsi="Times New Roman" w:cs="Times New Roman"/>
          <w:i/>
          <w:sz w:val="28"/>
          <w:szCs w:val="28"/>
        </w:rPr>
        <w:t>по ч.2 ст.286 УК РФ</w:t>
      </w:r>
      <w:r w:rsidR="00AE723E">
        <w:rPr>
          <w:rFonts w:ascii="Times New Roman" w:hAnsi="Times New Roman" w:cs="Times New Roman"/>
          <w:i/>
          <w:sz w:val="28"/>
          <w:szCs w:val="28"/>
        </w:rPr>
        <w:t xml:space="preserve"> </w:t>
      </w:r>
      <w:r w:rsidR="003D4918" w:rsidRPr="00344AAD">
        <w:rPr>
          <w:rFonts w:ascii="Times New Roman" w:hAnsi="Times New Roman" w:cs="Times New Roman"/>
          <w:i/>
          <w:sz w:val="28"/>
          <w:szCs w:val="28"/>
        </w:rPr>
        <w:t>приговорена к 1 году лишения свободы условно, с испытательным сроком 1 год;</w:t>
      </w:r>
    </w:p>
    <w:p w:rsidR="003D4918" w:rsidRPr="00344AAD" w:rsidRDefault="00266DAC" w:rsidP="00266DAC">
      <w:pPr>
        <w:pStyle w:val="a3"/>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w:t>
      </w:r>
      <w:r w:rsidR="003D4918" w:rsidRPr="00344AAD">
        <w:rPr>
          <w:rFonts w:ascii="Times New Roman" w:hAnsi="Times New Roman" w:cs="Times New Roman"/>
          <w:i/>
          <w:sz w:val="28"/>
          <w:szCs w:val="28"/>
        </w:rPr>
        <w:t>в июне 2018 глава муниципального образования «</w:t>
      </w:r>
      <w:proofErr w:type="spellStart"/>
      <w:r w:rsidR="003D4918" w:rsidRPr="00344AAD">
        <w:rPr>
          <w:rFonts w:ascii="Times New Roman" w:hAnsi="Times New Roman" w:cs="Times New Roman"/>
          <w:i/>
          <w:sz w:val="28"/>
          <w:szCs w:val="28"/>
        </w:rPr>
        <w:t>Нижнекармалкинское</w:t>
      </w:r>
      <w:proofErr w:type="spellEnd"/>
      <w:r w:rsidR="003D4918" w:rsidRPr="00344AAD">
        <w:rPr>
          <w:rFonts w:ascii="Times New Roman" w:hAnsi="Times New Roman" w:cs="Times New Roman"/>
          <w:i/>
          <w:sz w:val="28"/>
          <w:szCs w:val="28"/>
        </w:rPr>
        <w:t xml:space="preserve"> сельское поселение» </w:t>
      </w:r>
      <w:proofErr w:type="spellStart"/>
      <w:r w:rsidR="003D4918" w:rsidRPr="00344AAD">
        <w:rPr>
          <w:rFonts w:ascii="Times New Roman" w:hAnsi="Times New Roman" w:cs="Times New Roman"/>
          <w:i/>
          <w:sz w:val="28"/>
          <w:szCs w:val="28"/>
        </w:rPr>
        <w:t>Черемшанского</w:t>
      </w:r>
      <w:proofErr w:type="spellEnd"/>
      <w:r w:rsidR="003D4918" w:rsidRPr="00344AAD">
        <w:rPr>
          <w:rFonts w:ascii="Times New Roman" w:hAnsi="Times New Roman" w:cs="Times New Roman"/>
          <w:i/>
          <w:sz w:val="28"/>
          <w:szCs w:val="28"/>
        </w:rPr>
        <w:t xml:space="preserve"> района Республики Татарстан </w:t>
      </w:r>
      <w:r w:rsidR="00AE723E" w:rsidRPr="00344AAD">
        <w:rPr>
          <w:rFonts w:ascii="Times New Roman" w:hAnsi="Times New Roman" w:cs="Times New Roman"/>
          <w:i/>
          <w:sz w:val="28"/>
          <w:szCs w:val="28"/>
        </w:rPr>
        <w:t xml:space="preserve">районным судом </w:t>
      </w:r>
      <w:r w:rsidR="003D4918" w:rsidRPr="00344AAD">
        <w:rPr>
          <w:rFonts w:ascii="Times New Roman" w:hAnsi="Times New Roman" w:cs="Times New Roman"/>
          <w:i/>
          <w:sz w:val="28"/>
          <w:szCs w:val="28"/>
        </w:rPr>
        <w:t>по ч.2 ст. 286 УК РФ приговорен к штрафу в размере 30 000 рублей;</w:t>
      </w:r>
    </w:p>
    <w:p w:rsidR="003D4918" w:rsidRPr="00344AAD" w:rsidRDefault="00266DAC" w:rsidP="00266DAC">
      <w:pPr>
        <w:pStyle w:val="a3"/>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w:t>
      </w:r>
      <w:r w:rsidR="003D4918" w:rsidRPr="00344AAD">
        <w:rPr>
          <w:rFonts w:ascii="Times New Roman" w:hAnsi="Times New Roman" w:cs="Times New Roman"/>
          <w:i/>
          <w:sz w:val="28"/>
          <w:szCs w:val="28"/>
        </w:rPr>
        <w:t>в ноябре 2018 глава муниципального образования «</w:t>
      </w:r>
      <w:proofErr w:type="spellStart"/>
      <w:r w:rsidR="003D4918" w:rsidRPr="00344AAD">
        <w:rPr>
          <w:rFonts w:ascii="Times New Roman" w:hAnsi="Times New Roman" w:cs="Times New Roman"/>
          <w:i/>
          <w:sz w:val="28"/>
          <w:szCs w:val="28"/>
        </w:rPr>
        <w:t>Новочершилинское</w:t>
      </w:r>
      <w:proofErr w:type="spellEnd"/>
      <w:r w:rsidR="003D4918" w:rsidRPr="00344AAD">
        <w:rPr>
          <w:rFonts w:ascii="Times New Roman" w:hAnsi="Times New Roman" w:cs="Times New Roman"/>
          <w:i/>
          <w:sz w:val="28"/>
          <w:szCs w:val="28"/>
        </w:rPr>
        <w:t xml:space="preserve"> сельское поселение» </w:t>
      </w:r>
      <w:proofErr w:type="spellStart"/>
      <w:r w:rsidR="003D4918" w:rsidRPr="00344AAD">
        <w:rPr>
          <w:rFonts w:ascii="Times New Roman" w:hAnsi="Times New Roman" w:cs="Times New Roman"/>
          <w:i/>
          <w:sz w:val="28"/>
          <w:szCs w:val="28"/>
        </w:rPr>
        <w:t>Лениногорского</w:t>
      </w:r>
      <w:proofErr w:type="spellEnd"/>
      <w:r w:rsidR="003D4918" w:rsidRPr="00344AAD">
        <w:rPr>
          <w:rFonts w:ascii="Times New Roman" w:hAnsi="Times New Roman" w:cs="Times New Roman"/>
          <w:i/>
          <w:sz w:val="28"/>
          <w:szCs w:val="28"/>
        </w:rPr>
        <w:t xml:space="preserve"> района Республики Татарстан </w:t>
      </w:r>
      <w:r w:rsidR="00AE723E" w:rsidRPr="00344AAD">
        <w:rPr>
          <w:rFonts w:ascii="Times New Roman" w:hAnsi="Times New Roman" w:cs="Times New Roman"/>
          <w:i/>
          <w:sz w:val="28"/>
          <w:szCs w:val="28"/>
        </w:rPr>
        <w:t xml:space="preserve">районным судом </w:t>
      </w:r>
      <w:r w:rsidR="003D4918" w:rsidRPr="00344AAD">
        <w:rPr>
          <w:rFonts w:ascii="Times New Roman" w:hAnsi="Times New Roman" w:cs="Times New Roman"/>
          <w:i/>
          <w:sz w:val="28"/>
          <w:szCs w:val="28"/>
        </w:rPr>
        <w:t xml:space="preserve">по ч.2 ст. 286 УК РФ, приговорена к 2 годам условно с испытательным сроком на 2 года, с лишением права занимать должности на государственной службе, в органах местного самоуправления на срок 2 года. </w:t>
      </w:r>
    </w:p>
    <w:p w:rsidR="009377EB" w:rsidRPr="00344AAD" w:rsidRDefault="009377EB" w:rsidP="00E20F77">
      <w:pPr>
        <w:autoSpaceDE w:val="0"/>
        <w:autoSpaceDN w:val="0"/>
        <w:adjustRightInd w:val="0"/>
        <w:spacing w:after="0" w:line="240" w:lineRule="auto"/>
        <w:ind w:firstLine="709"/>
        <w:jc w:val="both"/>
        <w:rPr>
          <w:rFonts w:ascii="Times New Roman" w:hAnsi="Times New Roman" w:cs="Times New Roman"/>
          <w:sz w:val="28"/>
          <w:szCs w:val="28"/>
        </w:rPr>
      </w:pPr>
    </w:p>
    <w:p w:rsidR="00B356F3" w:rsidRPr="00344AAD" w:rsidRDefault="00B356F3" w:rsidP="00981968">
      <w:pPr>
        <w:shd w:val="clear" w:color="auto" w:fill="E5DFEC" w:themeFill="accent4" w:themeFillTint="33"/>
        <w:spacing w:after="0" w:line="240" w:lineRule="auto"/>
        <w:ind w:firstLine="709"/>
        <w:jc w:val="both"/>
        <w:rPr>
          <w:rFonts w:ascii="Times New Roman" w:hAnsi="Times New Roman" w:cs="Times New Roman"/>
          <w:b/>
          <w:sz w:val="28"/>
          <w:szCs w:val="28"/>
        </w:rPr>
      </w:pPr>
      <w:r w:rsidRPr="00344AAD">
        <w:rPr>
          <w:rFonts w:ascii="Times New Roman" w:hAnsi="Times New Roman" w:cs="Times New Roman"/>
          <w:b/>
          <w:sz w:val="28"/>
          <w:szCs w:val="28"/>
        </w:rPr>
        <w:t>Коррупционные преступления в сфере финансово-хозяйственной деятельности государственных и муниципальных учреждений</w:t>
      </w:r>
      <w:r w:rsidR="00E35F4E">
        <w:rPr>
          <w:rFonts w:ascii="Times New Roman" w:hAnsi="Times New Roman" w:cs="Times New Roman"/>
          <w:b/>
          <w:sz w:val="28"/>
          <w:szCs w:val="28"/>
        </w:rPr>
        <w:t xml:space="preserve"> и</w:t>
      </w:r>
      <w:r w:rsidRPr="00344AAD">
        <w:rPr>
          <w:rFonts w:ascii="Times New Roman" w:hAnsi="Times New Roman" w:cs="Times New Roman"/>
          <w:b/>
          <w:sz w:val="28"/>
          <w:szCs w:val="28"/>
        </w:rPr>
        <w:t xml:space="preserve"> унитарных предприятий. </w:t>
      </w:r>
    </w:p>
    <w:p w:rsidR="00B356F3" w:rsidRPr="00344AAD" w:rsidRDefault="00B356F3" w:rsidP="00E20F77">
      <w:pPr>
        <w:spacing w:after="0" w:line="240" w:lineRule="auto"/>
        <w:ind w:firstLine="709"/>
        <w:jc w:val="both"/>
        <w:rPr>
          <w:rFonts w:ascii="Times New Roman" w:eastAsia="Times New Roman" w:hAnsi="Times New Roman" w:cs="Times New Roman"/>
          <w:color w:val="000000"/>
          <w:sz w:val="28"/>
          <w:szCs w:val="28"/>
          <w:lang w:eastAsia="ru-RU"/>
        </w:rPr>
      </w:pPr>
      <w:r w:rsidRPr="00344AAD">
        <w:rPr>
          <w:rFonts w:ascii="Times New Roman" w:eastAsia="Times New Roman" w:hAnsi="Times New Roman" w:cs="Times New Roman"/>
          <w:bCs/>
          <w:color w:val="000000"/>
          <w:sz w:val="28"/>
          <w:szCs w:val="28"/>
          <w:lang w:eastAsia="ru-RU"/>
        </w:rPr>
        <w:t>Государственные и муниципальные унитарные предприятия </w:t>
      </w:r>
      <w:r w:rsidRPr="00344AAD">
        <w:rPr>
          <w:rFonts w:ascii="Times New Roman" w:eastAsia="Times New Roman" w:hAnsi="Times New Roman" w:cs="Times New Roman"/>
          <w:color w:val="000000"/>
          <w:sz w:val="28"/>
          <w:szCs w:val="28"/>
          <w:lang w:eastAsia="ru-RU"/>
        </w:rPr>
        <w:t>– коммерческие организации, не наделенные правом собственности на имущество, зак</w:t>
      </w:r>
      <w:r w:rsidR="008116E0">
        <w:rPr>
          <w:rFonts w:ascii="Times New Roman" w:eastAsia="Times New Roman" w:hAnsi="Times New Roman" w:cs="Times New Roman"/>
          <w:color w:val="000000"/>
          <w:sz w:val="28"/>
          <w:szCs w:val="28"/>
          <w:lang w:eastAsia="ru-RU"/>
        </w:rPr>
        <w:t xml:space="preserve">репленное за ними собственником, в качестве которых </w:t>
      </w:r>
      <w:r w:rsidRPr="00344AAD">
        <w:rPr>
          <w:rFonts w:ascii="Times New Roman" w:eastAsia="Times New Roman" w:hAnsi="Times New Roman" w:cs="Times New Roman"/>
          <w:color w:val="000000"/>
          <w:sz w:val="28"/>
          <w:szCs w:val="28"/>
          <w:lang w:eastAsia="ru-RU"/>
        </w:rPr>
        <w:t xml:space="preserve">выступают государственные либо муниципальные органы власти. </w:t>
      </w:r>
      <w:r w:rsidR="007D2465">
        <w:rPr>
          <w:rFonts w:ascii="Times New Roman" w:eastAsia="Times New Roman" w:hAnsi="Times New Roman" w:cs="Times New Roman"/>
          <w:color w:val="000000"/>
          <w:sz w:val="28"/>
          <w:szCs w:val="28"/>
          <w:lang w:eastAsia="ru-RU"/>
        </w:rPr>
        <w:t xml:space="preserve">Соответственно при совершении преступлений коррупционной направленности ущерб наносится государственному или муниципальному бюджетам. </w:t>
      </w:r>
    </w:p>
    <w:p w:rsidR="00B356F3" w:rsidRPr="00344AAD" w:rsidRDefault="007D2465" w:rsidP="00E20F77">
      <w:pPr>
        <w:autoSpaceDE w:val="0"/>
        <w:autoSpaceDN w:val="0"/>
        <w:adjustRightInd w:val="0"/>
        <w:spacing w:after="0" w:line="240" w:lineRule="auto"/>
        <w:ind w:firstLine="709"/>
        <w:jc w:val="both"/>
        <w:rPr>
          <w:rFonts w:ascii="Times New Roman" w:hAnsi="Times New Roman" w:cs="Times New Roman"/>
          <w:i/>
          <w:sz w:val="28"/>
          <w:szCs w:val="28"/>
        </w:rPr>
      </w:pPr>
      <w:r w:rsidRPr="007D2465">
        <w:rPr>
          <w:rFonts w:ascii="Times New Roman" w:hAnsi="Times New Roman" w:cs="Times New Roman"/>
          <w:i/>
          <w:sz w:val="28"/>
          <w:szCs w:val="28"/>
        </w:rPr>
        <w:t>Нап</w:t>
      </w:r>
      <w:r w:rsidR="00B356F3" w:rsidRPr="007D2465">
        <w:rPr>
          <w:rFonts w:ascii="Times New Roman" w:hAnsi="Times New Roman" w:cs="Times New Roman"/>
          <w:i/>
          <w:sz w:val="28"/>
          <w:szCs w:val="28"/>
        </w:rPr>
        <w:t>ример</w:t>
      </w:r>
      <w:r w:rsidRPr="007D2465">
        <w:rPr>
          <w:rFonts w:ascii="Times New Roman" w:hAnsi="Times New Roman" w:cs="Times New Roman"/>
          <w:i/>
          <w:sz w:val="28"/>
          <w:szCs w:val="28"/>
        </w:rPr>
        <w:t>,</w:t>
      </w:r>
      <w:r w:rsidR="00B356F3" w:rsidRPr="00344AAD">
        <w:rPr>
          <w:rFonts w:ascii="Times New Roman" w:hAnsi="Times New Roman" w:cs="Times New Roman"/>
          <w:i/>
          <w:sz w:val="28"/>
          <w:szCs w:val="28"/>
        </w:rPr>
        <w:t xml:space="preserve"> </w:t>
      </w:r>
      <w:proofErr w:type="spellStart"/>
      <w:r w:rsidR="00B356F3" w:rsidRPr="00344AAD">
        <w:rPr>
          <w:rFonts w:ascii="Times New Roman" w:hAnsi="Times New Roman" w:cs="Times New Roman"/>
          <w:i/>
          <w:sz w:val="28"/>
          <w:szCs w:val="28"/>
        </w:rPr>
        <w:t>Набережночелнинским</w:t>
      </w:r>
      <w:proofErr w:type="spellEnd"/>
      <w:r w:rsidR="00B356F3" w:rsidRPr="00344AAD">
        <w:rPr>
          <w:rFonts w:ascii="Times New Roman" w:hAnsi="Times New Roman" w:cs="Times New Roman"/>
          <w:i/>
          <w:sz w:val="28"/>
          <w:szCs w:val="28"/>
        </w:rPr>
        <w:t xml:space="preserve"> городским судом Республики Татарстан в октябре 2018 года </w:t>
      </w:r>
      <w:r w:rsidRPr="00344AAD">
        <w:rPr>
          <w:rFonts w:ascii="Times New Roman" w:hAnsi="Times New Roman" w:cs="Times New Roman"/>
          <w:i/>
          <w:sz w:val="28"/>
          <w:szCs w:val="28"/>
        </w:rPr>
        <w:t>признан виновным в совершении преступления, предусмотренного ст</w:t>
      </w:r>
      <w:r>
        <w:rPr>
          <w:rFonts w:ascii="Times New Roman" w:hAnsi="Times New Roman" w:cs="Times New Roman"/>
          <w:i/>
          <w:sz w:val="28"/>
          <w:szCs w:val="28"/>
        </w:rPr>
        <w:t>.</w:t>
      </w:r>
      <w:r w:rsidRPr="00344AAD">
        <w:rPr>
          <w:rFonts w:ascii="Times New Roman" w:hAnsi="Times New Roman" w:cs="Times New Roman"/>
          <w:i/>
          <w:sz w:val="28"/>
          <w:szCs w:val="28"/>
        </w:rPr>
        <w:t xml:space="preserve"> 285 УК РФ (злоупотребление должностными </w:t>
      </w:r>
      <w:r w:rsidRPr="00344AAD">
        <w:rPr>
          <w:rFonts w:ascii="Times New Roman" w:hAnsi="Times New Roman" w:cs="Times New Roman"/>
          <w:i/>
          <w:sz w:val="28"/>
          <w:szCs w:val="28"/>
        </w:rPr>
        <w:lastRenderedPageBreak/>
        <w:t>полномочиями)</w:t>
      </w:r>
      <w:r>
        <w:rPr>
          <w:rFonts w:ascii="Times New Roman" w:hAnsi="Times New Roman" w:cs="Times New Roman"/>
          <w:i/>
          <w:sz w:val="28"/>
          <w:szCs w:val="28"/>
        </w:rPr>
        <w:t xml:space="preserve"> с </w:t>
      </w:r>
      <w:r w:rsidRPr="00344AAD">
        <w:rPr>
          <w:rFonts w:ascii="Times New Roman" w:hAnsi="Times New Roman" w:cs="Times New Roman"/>
          <w:i/>
          <w:sz w:val="28"/>
          <w:szCs w:val="28"/>
        </w:rPr>
        <w:t>назначен</w:t>
      </w:r>
      <w:r>
        <w:rPr>
          <w:rFonts w:ascii="Times New Roman" w:hAnsi="Times New Roman" w:cs="Times New Roman"/>
          <w:i/>
          <w:sz w:val="28"/>
          <w:szCs w:val="28"/>
        </w:rPr>
        <w:t>ием н</w:t>
      </w:r>
      <w:r w:rsidRPr="00344AAD">
        <w:rPr>
          <w:rFonts w:ascii="Times New Roman" w:hAnsi="Times New Roman" w:cs="Times New Roman"/>
          <w:i/>
          <w:sz w:val="28"/>
          <w:szCs w:val="28"/>
        </w:rPr>
        <w:t>аказани</w:t>
      </w:r>
      <w:r>
        <w:rPr>
          <w:rFonts w:ascii="Times New Roman" w:hAnsi="Times New Roman" w:cs="Times New Roman"/>
          <w:i/>
          <w:sz w:val="28"/>
          <w:szCs w:val="28"/>
        </w:rPr>
        <w:t>я</w:t>
      </w:r>
      <w:r w:rsidRPr="00344AAD">
        <w:rPr>
          <w:rFonts w:ascii="Times New Roman" w:hAnsi="Times New Roman" w:cs="Times New Roman"/>
          <w:i/>
          <w:sz w:val="28"/>
          <w:szCs w:val="28"/>
        </w:rPr>
        <w:t xml:space="preserve"> в виде лишения свободы сроком 2 года условно с испытательным сроком 2 лет</w:t>
      </w:r>
      <w:r>
        <w:rPr>
          <w:rFonts w:ascii="Times New Roman" w:hAnsi="Times New Roman" w:cs="Times New Roman"/>
          <w:i/>
          <w:sz w:val="28"/>
          <w:szCs w:val="28"/>
        </w:rPr>
        <w:t xml:space="preserve">, </w:t>
      </w:r>
      <w:r w:rsidR="00B356F3" w:rsidRPr="00344AAD">
        <w:rPr>
          <w:rFonts w:ascii="Times New Roman" w:hAnsi="Times New Roman" w:cs="Times New Roman"/>
          <w:i/>
          <w:sz w:val="28"/>
          <w:szCs w:val="28"/>
        </w:rPr>
        <w:t>руководител</w:t>
      </w:r>
      <w:r>
        <w:rPr>
          <w:rFonts w:ascii="Times New Roman" w:hAnsi="Times New Roman" w:cs="Times New Roman"/>
          <w:i/>
          <w:sz w:val="28"/>
          <w:szCs w:val="28"/>
        </w:rPr>
        <w:t>ь</w:t>
      </w:r>
      <w:r w:rsidR="00B356F3" w:rsidRPr="00344AAD">
        <w:rPr>
          <w:rFonts w:ascii="Times New Roman" w:hAnsi="Times New Roman" w:cs="Times New Roman"/>
          <w:i/>
          <w:sz w:val="28"/>
          <w:szCs w:val="28"/>
        </w:rPr>
        <w:t xml:space="preserve"> МУП «</w:t>
      </w:r>
      <w:proofErr w:type="spellStart"/>
      <w:r w:rsidR="00B356F3" w:rsidRPr="00344AAD">
        <w:rPr>
          <w:rFonts w:ascii="Times New Roman" w:hAnsi="Times New Roman" w:cs="Times New Roman"/>
          <w:i/>
          <w:sz w:val="28"/>
          <w:szCs w:val="28"/>
        </w:rPr>
        <w:t>Горсвет</w:t>
      </w:r>
      <w:proofErr w:type="spellEnd"/>
      <w:r w:rsidR="00B356F3" w:rsidRPr="00344AAD">
        <w:rPr>
          <w:rFonts w:ascii="Times New Roman" w:hAnsi="Times New Roman" w:cs="Times New Roman"/>
          <w:i/>
          <w:sz w:val="28"/>
          <w:szCs w:val="28"/>
        </w:rPr>
        <w:t>», который выполняя организационно</w:t>
      </w:r>
      <w:r>
        <w:rPr>
          <w:rFonts w:ascii="Times New Roman" w:hAnsi="Times New Roman" w:cs="Times New Roman"/>
          <w:i/>
          <w:sz w:val="28"/>
          <w:szCs w:val="28"/>
        </w:rPr>
        <w:t>-</w:t>
      </w:r>
      <w:r w:rsidR="00B356F3" w:rsidRPr="00344AAD">
        <w:rPr>
          <w:rFonts w:ascii="Times New Roman" w:hAnsi="Times New Roman" w:cs="Times New Roman"/>
          <w:i/>
          <w:sz w:val="28"/>
          <w:szCs w:val="28"/>
        </w:rPr>
        <w:t>распорядительные и административно-хозяйственные функции</w:t>
      </w:r>
      <w:r>
        <w:rPr>
          <w:rFonts w:ascii="Times New Roman" w:hAnsi="Times New Roman" w:cs="Times New Roman"/>
          <w:i/>
          <w:sz w:val="28"/>
          <w:szCs w:val="28"/>
        </w:rPr>
        <w:t>,</w:t>
      </w:r>
      <w:r w:rsidR="00B356F3" w:rsidRPr="00344AAD">
        <w:rPr>
          <w:rFonts w:ascii="Times New Roman" w:hAnsi="Times New Roman" w:cs="Times New Roman"/>
          <w:i/>
          <w:sz w:val="28"/>
          <w:szCs w:val="28"/>
        </w:rPr>
        <w:t xml:space="preserve"> используя свои должностные полномочия вопреки интересам службы, использовал специальную автомобильную технику, состоящую на балансе МУП, для личных нужд при строительстве своего частного дома и осуществил оплату бетона на общую сумму 140 200 рублей за счет средств МУП, который также использовал для личных нужд при строительстве своего частного дома. </w:t>
      </w:r>
      <w:r w:rsidR="00492872" w:rsidRPr="00344AAD">
        <w:rPr>
          <w:rFonts w:ascii="Times New Roman" w:hAnsi="Times New Roman" w:cs="Times New Roman"/>
          <w:i/>
          <w:sz w:val="28"/>
          <w:szCs w:val="28"/>
        </w:rPr>
        <w:t xml:space="preserve">Ущерб </w:t>
      </w:r>
      <w:r w:rsidR="00B356F3" w:rsidRPr="00344AAD">
        <w:rPr>
          <w:rFonts w:ascii="Times New Roman" w:hAnsi="Times New Roman" w:cs="Times New Roman"/>
          <w:i/>
          <w:sz w:val="28"/>
          <w:szCs w:val="28"/>
        </w:rPr>
        <w:t>МУП «</w:t>
      </w:r>
      <w:proofErr w:type="spellStart"/>
      <w:r w:rsidR="00B356F3" w:rsidRPr="00344AAD">
        <w:rPr>
          <w:rFonts w:ascii="Times New Roman" w:hAnsi="Times New Roman" w:cs="Times New Roman"/>
          <w:i/>
          <w:sz w:val="28"/>
          <w:szCs w:val="28"/>
        </w:rPr>
        <w:t>Горсвет</w:t>
      </w:r>
      <w:proofErr w:type="spellEnd"/>
      <w:r w:rsidR="00B356F3" w:rsidRPr="00344AAD">
        <w:rPr>
          <w:rFonts w:ascii="Times New Roman" w:hAnsi="Times New Roman" w:cs="Times New Roman"/>
          <w:i/>
          <w:sz w:val="28"/>
          <w:szCs w:val="28"/>
        </w:rPr>
        <w:t xml:space="preserve">» </w:t>
      </w:r>
      <w:r w:rsidR="00492872">
        <w:rPr>
          <w:rFonts w:ascii="Times New Roman" w:hAnsi="Times New Roman" w:cs="Times New Roman"/>
          <w:i/>
          <w:sz w:val="28"/>
          <w:szCs w:val="28"/>
        </w:rPr>
        <w:t>составил</w:t>
      </w:r>
      <w:r w:rsidR="00B356F3" w:rsidRPr="00344AAD">
        <w:rPr>
          <w:rFonts w:ascii="Times New Roman" w:hAnsi="Times New Roman" w:cs="Times New Roman"/>
          <w:i/>
          <w:sz w:val="28"/>
          <w:szCs w:val="28"/>
        </w:rPr>
        <w:t xml:space="preserve"> 575</w:t>
      </w:r>
      <w:r w:rsidR="00492872">
        <w:rPr>
          <w:rFonts w:ascii="Times New Roman" w:hAnsi="Times New Roman" w:cs="Times New Roman"/>
          <w:i/>
          <w:sz w:val="28"/>
          <w:szCs w:val="28"/>
        </w:rPr>
        <w:t> </w:t>
      </w:r>
      <w:r w:rsidR="00B356F3" w:rsidRPr="00344AAD">
        <w:rPr>
          <w:rFonts w:ascii="Times New Roman" w:hAnsi="Times New Roman" w:cs="Times New Roman"/>
          <w:i/>
          <w:sz w:val="28"/>
          <w:szCs w:val="28"/>
        </w:rPr>
        <w:t>тыс. рублей.</w:t>
      </w:r>
    </w:p>
    <w:p w:rsidR="009377EB" w:rsidRPr="00344AAD" w:rsidRDefault="009377EB" w:rsidP="00E20F77">
      <w:pPr>
        <w:autoSpaceDE w:val="0"/>
        <w:autoSpaceDN w:val="0"/>
        <w:adjustRightInd w:val="0"/>
        <w:spacing w:after="0" w:line="240" w:lineRule="auto"/>
        <w:ind w:firstLine="709"/>
        <w:jc w:val="both"/>
        <w:rPr>
          <w:rFonts w:ascii="Times New Roman" w:hAnsi="Times New Roman" w:cs="Times New Roman"/>
          <w:i/>
          <w:sz w:val="28"/>
          <w:szCs w:val="28"/>
        </w:rPr>
      </w:pPr>
    </w:p>
    <w:p w:rsidR="00973BE0" w:rsidRPr="00344AAD" w:rsidRDefault="00973BE0" w:rsidP="00492872">
      <w:pPr>
        <w:shd w:val="clear" w:color="auto" w:fill="E5DFEC" w:themeFill="accent4" w:themeFillTint="33"/>
        <w:autoSpaceDE w:val="0"/>
        <w:autoSpaceDN w:val="0"/>
        <w:adjustRightInd w:val="0"/>
        <w:spacing w:after="0" w:line="240" w:lineRule="auto"/>
        <w:ind w:firstLine="709"/>
        <w:jc w:val="both"/>
        <w:rPr>
          <w:rFonts w:ascii="Times New Roman" w:hAnsi="Times New Roman" w:cs="Times New Roman"/>
          <w:b/>
          <w:sz w:val="28"/>
          <w:szCs w:val="28"/>
        </w:rPr>
      </w:pPr>
      <w:r w:rsidRPr="00344AAD">
        <w:rPr>
          <w:rFonts w:ascii="Times New Roman" w:hAnsi="Times New Roman" w:cs="Times New Roman"/>
          <w:b/>
          <w:sz w:val="28"/>
          <w:szCs w:val="28"/>
        </w:rPr>
        <w:t>Коррупционные преступления в сфере разрешительной деятельности.</w:t>
      </w:r>
    </w:p>
    <w:p w:rsidR="00973BE0" w:rsidRPr="00344AAD" w:rsidRDefault="00973BE0" w:rsidP="005533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44AAD">
        <w:rPr>
          <w:rFonts w:ascii="Times New Roman" w:hAnsi="Times New Roman" w:cs="Times New Roman"/>
          <w:sz w:val="28"/>
          <w:szCs w:val="28"/>
        </w:rPr>
        <w:t xml:space="preserve">Разрешительный способ правового регулирования общественных отношений является наиболее распространенным и эффективным методом в механизме административно-правового регулирования деятельности хозяйствующих субъектов </w:t>
      </w:r>
      <w:r w:rsidRPr="00492872">
        <w:rPr>
          <w:rFonts w:ascii="Times New Roman" w:hAnsi="Times New Roman" w:cs="Times New Roman"/>
          <w:i/>
          <w:sz w:val="24"/>
          <w:szCs w:val="28"/>
        </w:rPr>
        <w:t>(организаций, индивидуальных предпринимателей, физических лиц)</w:t>
      </w:r>
      <w:r w:rsidRPr="00344AAD">
        <w:rPr>
          <w:rFonts w:ascii="Times New Roman" w:hAnsi="Times New Roman" w:cs="Times New Roman"/>
          <w:sz w:val="28"/>
          <w:szCs w:val="28"/>
        </w:rPr>
        <w:t xml:space="preserve">. Однако данный метод имеет свои недостатки, так как установленные административные барьеры, препятствующие получению разрешения, </w:t>
      </w:r>
      <w:r w:rsidR="00492872">
        <w:rPr>
          <w:rFonts w:ascii="Times New Roman" w:hAnsi="Times New Roman" w:cs="Times New Roman"/>
          <w:sz w:val="28"/>
          <w:szCs w:val="28"/>
        </w:rPr>
        <w:t>могут способствовать возникновению</w:t>
      </w:r>
      <w:r w:rsidRPr="00344AAD">
        <w:rPr>
          <w:rFonts w:ascii="Times New Roman" w:hAnsi="Times New Roman" w:cs="Times New Roman"/>
          <w:sz w:val="28"/>
          <w:szCs w:val="28"/>
        </w:rPr>
        <w:t xml:space="preserve"> коррупционны</w:t>
      </w:r>
      <w:r w:rsidR="00492872">
        <w:rPr>
          <w:rFonts w:ascii="Times New Roman" w:hAnsi="Times New Roman" w:cs="Times New Roman"/>
          <w:sz w:val="28"/>
          <w:szCs w:val="28"/>
        </w:rPr>
        <w:t>х</w:t>
      </w:r>
      <w:r w:rsidRPr="00344AAD">
        <w:rPr>
          <w:rFonts w:ascii="Times New Roman" w:hAnsi="Times New Roman" w:cs="Times New Roman"/>
          <w:sz w:val="28"/>
          <w:szCs w:val="28"/>
        </w:rPr>
        <w:t xml:space="preserve"> риск</w:t>
      </w:r>
      <w:r w:rsidR="00492872">
        <w:rPr>
          <w:rFonts w:ascii="Times New Roman" w:hAnsi="Times New Roman" w:cs="Times New Roman"/>
          <w:sz w:val="28"/>
          <w:szCs w:val="28"/>
        </w:rPr>
        <w:t>ов</w:t>
      </w:r>
      <w:r w:rsidRPr="00344AAD">
        <w:rPr>
          <w:rFonts w:ascii="Times New Roman" w:hAnsi="Times New Roman" w:cs="Times New Roman"/>
          <w:sz w:val="28"/>
          <w:szCs w:val="28"/>
        </w:rPr>
        <w:t>, чем пользуются недобросовестные чиновники, подрывая своими действиями доверие граждан к власт</w:t>
      </w:r>
      <w:r w:rsidR="00492872">
        <w:rPr>
          <w:rFonts w:ascii="Times New Roman" w:hAnsi="Times New Roman" w:cs="Times New Roman"/>
          <w:sz w:val="28"/>
          <w:szCs w:val="28"/>
        </w:rPr>
        <w:t>и</w:t>
      </w:r>
      <w:r w:rsidRPr="00344AAD">
        <w:rPr>
          <w:rFonts w:ascii="Times New Roman" w:hAnsi="Times New Roman" w:cs="Times New Roman"/>
          <w:sz w:val="28"/>
          <w:szCs w:val="28"/>
        </w:rPr>
        <w:t xml:space="preserve">. </w:t>
      </w:r>
    </w:p>
    <w:p w:rsidR="00973BE0" w:rsidRPr="00553355" w:rsidRDefault="00492872" w:rsidP="00553355">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i/>
          <w:sz w:val="28"/>
          <w:szCs w:val="28"/>
        </w:rPr>
      </w:pPr>
      <w:r w:rsidRPr="00553355">
        <w:rPr>
          <w:rFonts w:ascii="Times New Roman" w:hAnsi="Times New Roman" w:cs="Times New Roman"/>
          <w:i/>
          <w:sz w:val="28"/>
          <w:szCs w:val="28"/>
        </w:rPr>
        <w:t>Например</w:t>
      </w:r>
      <w:r w:rsidR="00973BE0" w:rsidRPr="00553355">
        <w:rPr>
          <w:rFonts w:ascii="Times New Roman" w:hAnsi="Times New Roman" w:cs="Times New Roman"/>
          <w:i/>
          <w:sz w:val="28"/>
          <w:szCs w:val="28"/>
        </w:rPr>
        <w:t>, начальник муниципального бюджетного учреждения «Управление архитектуры и градостроительства Исполнительного комитета Альметьевского муниципального района Республики Татарстан»</w:t>
      </w:r>
      <w:r w:rsidRPr="00553355">
        <w:rPr>
          <w:rFonts w:ascii="Times New Roman" w:hAnsi="Times New Roman" w:cs="Times New Roman"/>
          <w:i/>
          <w:sz w:val="28"/>
          <w:szCs w:val="28"/>
        </w:rPr>
        <w:t>,</w:t>
      </w:r>
      <w:r w:rsidR="00973BE0" w:rsidRPr="00553355">
        <w:rPr>
          <w:rFonts w:ascii="Times New Roman" w:hAnsi="Times New Roman" w:cs="Times New Roman"/>
          <w:i/>
          <w:sz w:val="28"/>
          <w:szCs w:val="28"/>
        </w:rPr>
        <w:t xml:space="preserve"> являясь должностным лицом, постоянно осуществляющим функции представителя власти, и выполняющим организационно-распорядительные и административно-хозяйственные функции в муниципальном учреждении, воспользова</w:t>
      </w:r>
      <w:r w:rsidRPr="00553355">
        <w:rPr>
          <w:rFonts w:ascii="Times New Roman" w:hAnsi="Times New Roman" w:cs="Times New Roman"/>
          <w:i/>
          <w:sz w:val="28"/>
          <w:szCs w:val="28"/>
        </w:rPr>
        <w:t xml:space="preserve">лась </w:t>
      </w:r>
      <w:r w:rsidR="00973BE0" w:rsidRPr="00553355">
        <w:rPr>
          <w:rFonts w:ascii="Times New Roman" w:hAnsi="Times New Roman" w:cs="Times New Roman"/>
          <w:i/>
          <w:sz w:val="28"/>
          <w:szCs w:val="28"/>
        </w:rPr>
        <w:t>своим служебным положением в преступных целях</w:t>
      </w:r>
      <w:r w:rsidRPr="00553355">
        <w:rPr>
          <w:rFonts w:ascii="Times New Roman" w:hAnsi="Times New Roman" w:cs="Times New Roman"/>
          <w:i/>
          <w:sz w:val="28"/>
          <w:szCs w:val="28"/>
        </w:rPr>
        <w:t xml:space="preserve"> и</w:t>
      </w:r>
      <w:r w:rsidR="00973BE0" w:rsidRPr="00553355">
        <w:rPr>
          <w:rFonts w:ascii="Times New Roman" w:hAnsi="Times New Roman" w:cs="Times New Roman"/>
          <w:i/>
          <w:sz w:val="28"/>
          <w:szCs w:val="28"/>
        </w:rPr>
        <w:t>, действуя из корыстной заинтересованности, получала от граждан взятки в виде денег, а также совершила ряд хищений чужого имущества.</w:t>
      </w:r>
      <w:r w:rsidRPr="00553355">
        <w:rPr>
          <w:rFonts w:ascii="Times New Roman" w:hAnsi="Times New Roman" w:cs="Times New Roman"/>
          <w:i/>
          <w:sz w:val="28"/>
          <w:szCs w:val="28"/>
        </w:rPr>
        <w:t xml:space="preserve"> С </w:t>
      </w:r>
      <w:r w:rsidR="00973BE0" w:rsidRPr="00553355">
        <w:rPr>
          <w:rFonts w:ascii="Times New Roman" w:hAnsi="Times New Roman" w:cs="Times New Roman"/>
          <w:i/>
          <w:sz w:val="28"/>
          <w:szCs w:val="28"/>
        </w:rPr>
        <w:t>целью со</w:t>
      </w:r>
      <w:r w:rsidR="00F23803" w:rsidRPr="00553355">
        <w:rPr>
          <w:rFonts w:ascii="Times New Roman" w:hAnsi="Times New Roman" w:cs="Times New Roman"/>
          <w:i/>
          <w:sz w:val="28"/>
          <w:szCs w:val="28"/>
        </w:rPr>
        <w:t xml:space="preserve">вершения преступлений </w:t>
      </w:r>
      <w:r w:rsidRPr="00553355">
        <w:rPr>
          <w:rFonts w:ascii="Times New Roman" w:hAnsi="Times New Roman" w:cs="Times New Roman"/>
          <w:i/>
          <w:sz w:val="28"/>
          <w:szCs w:val="28"/>
        </w:rPr>
        <w:t xml:space="preserve">начальник МБУ </w:t>
      </w:r>
      <w:r w:rsidR="00973BE0" w:rsidRPr="00553355">
        <w:rPr>
          <w:rFonts w:ascii="Times New Roman" w:hAnsi="Times New Roman" w:cs="Times New Roman"/>
          <w:i/>
          <w:sz w:val="28"/>
          <w:szCs w:val="28"/>
        </w:rPr>
        <w:t xml:space="preserve">вступила в предварительный преступный сговор с </w:t>
      </w:r>
      <w:r w:rsidRPr="00553355">
        <w:rPr>
          <w:rFonts w:ascii="Times New Roman" w:hAnsi="Times New Roman" w:cs="Times New Roman"/>
          <w:i/>
          <w:sz w:val="28"/>
          <w:szCs w:val="28"/>
        </w:rPr>
        <w:t>гражданином «</w:t>
      </w:r>
      <w:r w:rsidR="00973BE0" w:rsidRPr="00553355">
        <w:rPr>
          <w:rFonts w:ascii="Times New Roman" w:hAnsi="Times New Roman" w:cs="Times New Roman"/>
          <w:i/>
          <w:sz w:val="28"/>
          <w:szCs w:val="28"/>
        </w:rPr>
        <w:t>К</w:t>
      </w:r>
      <w:r w:rsidRPr="00553355">
        <w:rPr>
          <w:rFonts w:ascii="Times New Roman" w:hAnsi="Times New Roman" w:cs="Times New Roman"/>
          <w:i/>
          <w:sz w:val="28"/>
          <w:szCs w:val="28"/>
        </w:rPr>
        <w:t>»</w:t>
      </w:r>
      <w:r w:rsidR="00973BE0" w:rsidRPr="00553355">
        <w:rPr>
          <w:rFonts w:ascii="Times New Roman" w:hAnsi="Times New Roman" w:cs="Times New Roman"/>
          <w:i/>
          <w:sz w:val="28"/>
          <w:szCs w:val="28"/>
        </w:rPr>
        <w:t xml:space="preserve">. В соответствии с разработанной схемой совершения преступлений начальник МБУ </w:t>
      </w:r>
      <w:r w:rsidRPr="00553355">
        <w:rPr>
          <w:rFonts w:ascii="Times New Roman" w:hAnsi="Times New Roman" w:cs="Times New Roman"/>
          <w:i/>
          <w:sz w:val="28"/>
          <w:szCs w:val="28"/>
        </w:rPr>
        <w:t xml:space="preserve">высказывала </w:t>
      </w:r>
      <w:r w:rsidR="00973BE0" w:rsidRPr="00553355">
        <w:rPr>
          <w:rFonts w:ascii="Times New Roman" w:hAnsi="Times New Roman" w:cs="Times New Roman"/>
          <w:i/>
          <w:sz w:val="28"/>
          <w:szCs w:val="28"/>
        </w:rPr>
        <w:t>гражданам, обратившимся за решением о согласовании паспортов средств наружной рекламы</w:t>
      </w:r>
      <w:r w:rsidRPr="00553355">
        <w:rPr>
          <w:rFonts w:ascii="Times New Roman" w:hAnsi="Times New Roman" w:cs="Times New Roman"/>
          <w:i/>
          <w:sz w:val="28"/>
          <w:szCs w:val="28"/>
        </w:rPr>
        <w:t>,</w:t>
      </w:r>
      <w:r w:rsidR="00973BE0" w:rsidRPr="00553355">
        <w:rPr>
          <w:rFonts w:ascii="Times New Roman" w:hAnsi="Times New Roman" w:cs="Times New Roman"/>
          <w:i/>
          <w:sz w:val="28"/>
          <w:szCs w:val="28"/>
        </w:rPr>
        <w:t xml:space="preserve"> требования о необходимости предоставления эскизных проектов фасадов зданий, на которых планировалось расположение рекламных конструкций. Далее </w:t>
      </w:r>
      <w:r w:rsidRPr="00553355">
        <w:rPr>
          <w:rFonts w:ascii="Times New Roman" w:hAnsi="Times New Roman" w:cs="Times New Roman"/>
          <w:i/>
          <w:sz w:val="28"/>
          <w:szCs w:val="28"/>
        </w:rPr>
        <w:t xml:space="preserve">начальник МБУ </w:t>
      </w:r>
      <w:r w:rsidR="00973BE0" w:rsidRPr="00553355">
        <w:rPr>
          <w:rFonts w:ascii="Times New Roman" w:hAnsi="Times New Roman" w:cs="Times New Roman"/>
          <w:i/>
          <w:sz w:val="28"/>
          <w:szCs w:val="28"/>
        </w:rPr>
        <w:t xml:space="preserve">направляла граждан к </w:t>
      </w:r>
      <w:r w:rsidRPr="00553355">
        <w:rPr>
          <w:rFonts w:ascii="Times New Roman" w:hAnsi="Times New Roman" w:cs="Times New Roman"/>
          <w:i/>
          <w:sz w:val="28"/>
          <w:szCs w:val="28"/>
        </w:rPr>
        <w:t>гражданину «К»</w:t>
      </w:r>
      <w:r w:rsidR="00973BE0" w:rsidRPr="00553355">
        <w:rPr>
          <w:rFonts w:ascii="Times New Roman" w:hAnsi="Times New Roman" w:cs="Times New Roman"/>
          <w:i/>
          <w:sz w:val="28"/>
          <w:szCs w:val="28"/>
        </w:rPr>
        <w:t xml:space="preserve">. Последний </w:t>
      </w:r>
      <w:r w:rsidRPr="00553355">
        <w:rPr>
          <w:rFonts w:ascii="Times New Roman" w:hAnsi="Times New Roman" w:cs="Times New Roman"/>
          <w:i/>
          <w:sz w:val="28"/>
          <w:szCs w:val="28"/>
        </w:rPr>
        <w:t>действуя как</w:t>
      </w:r>
      <w:r w:rsidR="00973BE0" w:rsidRPr="00553355">
        <w:rPr>
          <w:rFonts w:ascii="Times New Roman" w:hAnsi="Times New Roman" w:cs="Times New Roman"/>
          <w:i/>
          <w:sz w:val="28"/>
          <w:szCs w:val="28"/>
        </w:rPr>
        <w:t xml:space="preserve"> посредни</w:t>
      </w:r>
      <w:r w:rsidRPr="00553355">
        <w:rPr>
          <w:rFonts w:ascii="Times New Roman" w:hAnsi="Times New Roman" w:cs="Times New Roman"/>
          <w:i/>
          <w:sz w:val="28"/>
          <w:szCs w:val="28"/>
        </w:rPr>
        <w:t xml:space="preserve">к </w:t>
      </w:r>
      <w:r w:rsidR="00973BE0" w:rsidRPr="00553355">
        <w:rPr>
          <w:rFonts w:ascii="Times New Roman" w:hAnsi="Times New Roman" w:cs="Times New Roman"/>
          <w:i/>
          <w:sz w:val="28"/>
          <w:szCs w:val="28"/>
        </w:rPr>
        <w:t xml:space="preserve">во взяточничестве и </w:t>
      </w:r>
      <w:r w:rsidRPr="00553355">
        <w:rPr>
          <w:rFonts w:ascii="Times New Roman" w:hAnsi="Times New Roman" w:cs="Times New Roman"/>
          <w:i/>
          <w:sz w:val="28"/>
          <w:szCs w:val="28"/>
        </w:rPr>
        <w:t xml:space="preserve">в целях </w:t>
      </w:r>
      <w:r w:rsidR="00973BE0" w:rsidRPr="00553355">
        <w:rPr>
          <w:rFonts w:ascii="Times New Roman" w:hAnsi="Times New Roman" w:cs="Times New Roman"/>
          <w:i/>
          <w:sz w:val="28"/>
          <w:szCs w:val="28"/>
        </w:rPr>
        <w:t xml:space="preserve">совершения хищений чужого имущества, периодически получал от граждан денежные средства за якобы выполненные эскизные проекты зданий, в действительности эскизные проекты не выполнял. Денежные средства, полученные от граждан в качестве взятки, передавал </w:t>
      </w:r>
      <w:r w:rsidRPr="00553355">
        <w:rPr>
          <w:rFonts w:ascii="Times New Roman" w:hAnsi="Times New Roman" w:cs="Times New Roman"/>
          <w:i/>
          <w:sz w:val="28"/>
          <w:szCs w:val="28"/>
        </w:rPr>
        <w:t>начальник</w:t>
      </w:r>
      <w:r w:rsidR="000C517A">
        <w:rPr>
          <w:rFonts w:ascii="Times New Roman" w:hAnsi="Times New Roman" w:cs="Times New Roman"/>
          <w:i/>
          <w:sz w:val="28"/>
          <w:szCs w:val="28"/>
        </w:rPr>
        <w:t>у</w:t>
      </w:r>
      <w:r w:rsidRPr="00553355">
        <w:rPr>
          <w:rFonts w:ascii="Times New Roman" w:hAnsi="Times New Roman" w:cs="Times New Roman"/>
          <w:i/>
          <w:sz w:val="28"/>
          <w:szCs w:val="28"/>
        </w:rPr>
        <w:t xml:space="preserve"> МБУ</w:t>
      </w:r>
      <w:r w:rsidR="00973BE0" w:rsidRPr="00553355">
        <w:rPr>
          <w:rFonts w:ascii="Times New Roman" w:hAnsi="Times New Roman" w:cs="Times New Roman"/>
          <w:i/>
          <w:sz w:val="28"/>
          <w:szCs w:val="28"/>
        </w:rPr>
        <w:t>.</w:t>
      </w:r>
      <w:r w:rsidRPr="00553355">
        <w:rPr>
          <w:rFonts w:ascii="Times New Roman" w:hAnsi="Times New Roman" w:cs="Times New Roman"/>
          <w:i/>
          <w:sz w:val="28"/>
          <w:szCs w:val="28"/>
        </w:rPr>
        <w:t xml:space="preserve"> </w:t>
      </w:r>
      <w:r w:rsidR="00973BE0" w:rsidRPr="00553355">
        <w:rPr>
          <w:rFonts w:ascii="Times New Roman" w:hAnsi="Times New Roman" w:cs="Times New Roman"/>
          <w:i/>
          <w:sz w:val="28"/>
          <w:szCs w:val="28"/>
        </w:rPr>
        <w:t>В ходе расследования уголовного дела было доказано несколько эпизодов преступной деятельности вышеуказанных лиц.</w:t>
      </w:r>
      <w:r w:rsidRPr="00553355">
        <w:rPr>
          <w:rFonts w:ascii="Times New Roman" w:hAnsi="Times New Roman" w:cs="Times New Roman"/>
          <w:i/>
          <w:sz w:val="28"/>
          <w:szCs w:val="28"/>
        </w:rPr>
        <w:t xml:space="preserve"> Начальник МБУ </w:t>
      </w:r>
      <w:r w:rsidR="00973BE0" w:rsidRPr="00553355">
        <w:rPr>
          <w:rFonts w:ascii="Times New Roman" w:hAnsi="Times New Roman" w:cs="Times New Roman"/>
          <w:i/>
          <w:sz w:val="28"/>
          <w:szCs w:val="28"/>
        </w:rPr>
        <w:t xml:space="preserve">признана виновной в </w:t>
      </w:r>
      <w:r w:rsidR="00973BE0" w:rsidRPr="00553355">
        <w:rPr>
          <w:rFonts w:ascii="Times New Roman" w:hAnsi="Times New Roman" w:cs="Times New Roman"/>
          <w:i/>
          <w:sz w:val="28"/>
          <w:szCs w:val="28"/>
        </w:rPr>
        <w:lastRenderedPageBreak/>
        <w:t>совершении преступлений, предусмотренных ст.290</w:t>
      </w:r>
      <w:r w:rsidR="009E33BD">
        <w:rPr>
          <w:rFonts w:ascii="Times New Roman" w:hAnsi="Times New Roman" w:cs="Times New Roman"/>
          <w:i/>
          <w:sz w:val="28"/>
          <w:szCs w:val="28"/>
        </w:rPr>
        <w:t xml:space="preserve"> </w:t>
      </w:r>
      <w:r w:rsidR="009E33BD" w:rsidRPr="00553355">
        <w:rPr>
          <w:rFonts w:ascii="Times New Roman" w:hAnsi="Times New Roman" w:cs="Times New Roman"/>
          <w:i/>
          <w:sz w:val="28"/>
          <w:szCs w:val="28"/>
        </w:rPr>
        <w:t>(получение взятки должностным лицом</w:t>
      </w:r>
      <w:r w:rsidR="009E33BD">
        <w:rPr>
          <w:rFonts w:ascii="Times New Roman" w:hAnsi="Times New Roman" w:cs="Times New Roman"/>
          <w:i/>
          <w:sz w:val="28"/>
          <w:szCs w:val="28"/>
        </w:rPr>
        <w:t>)</w:t>
      </w:r>
      <w:r w:rsidR="00553355" w:rsidRPr="00553355">
        <w:rPr>
          <w:rFonts w:ascii="Times New Roman" w:hAnsi="Times New Roman" w:cs="Times New Roman"/>
          <w:i/>
          <w:sz w:val="28"/>
          <w:szCs w:val="28"/>
        </w:rPr>
        <w:t xml:space="preserve"> и </w:t>
      </w:r>
      <w:r w:rsidR="00973BE0" w:rsidRPr="00553355">
        <w:rPr>
          <w:rFonts w:ascii="Times New Roman" w:hAnsi="Times New Roman" w:cs="Times New Roman"/>
          <w:i/>
          <w:sz w:val="28"/>
          <w:szCs w:val="28"/>
        </w:rPr>
        <w:t>ст.159</w:t>
      </w:r>
      <w:r w:rsidR="00553355" w:rsidRPr="00553355">
        <w:rPr>
          <w:rFonts w:ascii="Times New Roman" w:hAnsi="Times New Roman" w:cs="Times New Roman"/>
          <w:i/>
          <w:sz w:val="28"/>
          <w:szCs w:val="28"/>
        </w:rPr>
        <w:t xml:space="preserve"> </w:t>
      </w:r>
      <w:r w:rsidR="009E33BD">
        <w:rPr>
          <w:rFonts w:ascii="Times New Roman" w:hAnsi="Times New Roman" w:cs="Times New Roman"/>
          <w:i/>
          <w:sz w:val="28"/>
          <w:szCs w:val="28"/>
        </w:rPr>
        <w:t>(</w:t>
      </w:r>
      <w:r w:rsidR="009E33BD" w:rsidRPr="00553355">
        <w:rPr>
          <w:rFonts w:ascii="Times New Roman" w:hAnsi="Times New Roman" w:cs="Times New Roman"/>
          <w:i/>
          <w:sz w:val="28"/>
          <w:szCs w:val="28"/>
        </w:rPr>
        <w:t>мошенничество, совершенное с использованием служебного положения)</w:t>
      </w:r>
      <w:r w:rsidR="009E33BD">
        <w:rPr>
          <w:rFonts w:ascii="Times New Roman" w:hAnsi="Times New Roman" w:cs="Times New Roman"/>
          <w:i/>
          <w:sz w:val="28"/>
          <w:szCs w:val="28"/>
        </w:rPr>
        <w:t xml:space="preserve"> </w:t>
      </w:r>
      <w:r w:rsidR="00973BE0" w:rsidRPr="00553355">
        <w:rPr>
          <w:rFonts w:ascii="Times New Roman" w:hAnsi="Times New Roman" w:cs="Times New Roman"/>
          <w:i/>
          <w:sz w:val="28"/>
          <w:szCs w:val="28"/>
        </w:rPr>
        <w:t xml:space="preserve">УК РФ, ей назначено наказание в виде лишения свободы сроком на 4 года с отбыванием наказания в исправительной колонии общего режима, со штрафом в размере 400 000 рублей в доход государства, с лишением права занимать должности в государственных, муниципальных учреждениях, коммерческих и иных организациях сроком на </w:t>
      </w:r>
      <w:r w:rsidR="009E33BD">
        <w:rPr>
          <w:rFonts w:ascii="Times New Roman" w:hAnsi="Times New Roman" w:cs="Times New Roman"/>
          <w:i/>
          <w:sz w:val="28"/>
          <w:szCs w:val="28"/>
        </w:rPr>
        <w:br/>
      </w:r>
      <w:r w:rsidR="00973BE0" w:rsidRPr="00553355">
        <w:rPr>
          <w:rFonts w:ascii="Times New Roman" w:hAnsi="Times New Roman" w:cs="Times New Roman"/>
          <w:i/>
          <w:sz w:val="28"/>
          <w:szCs w:val="28"/>
        </w:rPr>
        <w:t>3 года.</w:t>
      </w:r>
      <w:r w:rsidR="00553355" w:rsidRPr="00553355">
        <w:rPr>
          <w:rFonts w:ascii="Times New Roman" w:hAnsi="Times New Roman" w:cs="Times New Roman"/>
          <w:i/>
          <w:sz w:val="28"/>
          <w:szCs w:val="28"/>
        </w:rPr>
        <w:t xml:space="preserve"> Гражданин «К» с</w:t>
      </w:r>
      <w:r w:rsidR="00973BE0" w:rsidRPr="00553355">
        <w:rPr>
          <w:rFonts w:ascii="Times New Roman" w:hAnsi="Times New Roman" w:cs="Times New Roman"/>
          <w:i/>
          <w:sz w:val="28"/>
          <w:szCs w:val="28"/>
        </w:rPr>
        <w:t>удом признан виновным в совершении преступлений, предусмотренных ст.291.1</w:t>
      </w:r>
      <w:r w:rsidR="00553355" w:rsidRPr="00553355">
        <w:rPr>
          <w:rFonts w:ascii="Times New Roman" w:hAnsi="Times New Roman" w:cs="Times New Roman"/>
          <w:i/>
          <w:sz w:val="28"/>
          <w:szCs w:val="28"/>
        </w:rPr>
        <w:t xml:space="preserve"> и </w:t>
      </w:r>
      <w:r w:rsidR="00973BE0" w:rsidRPr="00553355">
        <w:rPr>
          <w:rFonts w:ascii="Times New Roman" w:hAnsi="Times New Roman" w:cs="Times New Roman"/>
          <w:i/>
          <w:sz w:val="28"/>
          <w:szCs w:val="28"/>
        </w:rPr>
        <w:t>ст.159 УК РФ (посредничество во взятке</w:t>
      </w:r>
      <w:r w:rsidR="00553355" w:rsidRPr="00553355">
        <w:rPr>
          <w:rFonts w:ascii="Times New Roman" w:hAnsi="Times New Roman" w:cs="Times New Roman"/>
          <w:i/>
          <w:sz w:val="28"/>
          <w:szCs w:val="28"/>
        </w:rPr>
        <w:t xml:space="preserve"> и </w:t>
      </w:r>
      <w:r w:rsidR="00973BE0" w:rsidRPr="00553355">
        <w:rPr>
          <w:rFonts w:ascii="Times New Roman" w:hAnsi="Times New Roman" w:cs="Times New Roman"/>
          <w:i/>
          <w:sz w:val="28"/>
          <w:szCs w:val="28"/>
        </w:rPr>
        <w:t xml:space="preserve">мошенничество), </w:t>
      </w:r>
      <w:r w:rsidR="00553355" w:rsidRPr="00553355">
        <w:rPr>
          <w:rFonts w:ascii="Times New Roman" w:hAnsi="Times New Roman" w:cs="Times New Roman"/>
          <w:i/>
          <w:sz w:val="28"/>
          <w:szCs w:val="28"/>
        </w:rPr>
        <w:t xml:space="preserve">ему </w:t>
      </w:r>
      <w:r w:rsidR="00973BE0" w:rsidRPr="00553355">
        <w:rPr>
          <w:rFonts w:ascii="Times New Roman" w:hAnsi="Times New Roman" w:cs="Times New Roman"/>
          <w:i/>
          <w:sz w:val="28"/>
          <w:szCs w:val="28"/>
        </w:rPr>
        <w:t xml:space="preserve">назначено наказание в виде лишения свободы с отбыванием наказания в исправительной колонии общего режима сроком на </w:t>
      </w:r>
      <w:r w:rsidR="009E33BD">
        <w:rPr>
          <w:rFonts w:ascii="Times New Roman" w:hAnsi="Times New Roman" w:cs="Times New Roman"/>
          <w:i/>
          <w:sz w:val="28"/>
          <w:szCs w:val="28"/>
        </w:rPr>
        <w:br/>
      </w:r>
      <w:r w:rsidR="00973BE0" w:rsidRPr="00553355">
        <w:rPr>
          <w:rFonts w:ascii="Times New Roman" w:hAnsi="Times New Roman" w:cs="Times New Roman"/>
          <w:i/>
          <w:sz w:val="28"/>
          <w:szCs w:val="28"/>
        </w:rPr>
        <w:t>4 года 6 месяцев со штрафом в размере 400 000 рублей в доход государства.</w:t>
      </w:r>
    </w:p>
    <w:p w:rsidR="00553355" w:rsidRPr="00553355" w:rsidRDefault="00973BE0" w:rsidP="00553355">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53355">
        <w:rPr>
          <w:rFonts w:ascii="Times New Roman" w:hAnsi="Times New Roman" w:cs="Times New Roman"/>
          <w:i/>
          <w:sz w:val="28"/>
          <w:szCs w:val="28"/>
        </w:rPr>
        <w:t>15</w:t>
      </w:r>
      <w:r w:rsidR="00553355">
        <w:rPr>
          <w:rFonts w:ascii="Times New Roman" w:hAnsi="Times New Roman" w:cs="Times New Roman"/>
          <w:i/>
          <w:sz w:val="28"/>
          <w:szCs w:val="28"/>
        </w:rPr>
        <w:t xml:space="preserve"> ноября 20</w:t>
      </w:r>
      <w:r w:rsidRPr="00553355">
        <w:rPr>
          <w:rFonts w:ascii="Times New Roman" w:hAnsi="Times New Roman" w:cs="Times New Roman"/>
          <w:i/>
          <w:sz w:val="28"/>
          <w:szCs w:val="28"/>
        </w:rPr>
        <w:t xml:space="preserve">18 </w:t>
      </w:r>
      <w:r w:rsidR="00553355">
        <w:rPr>
          <w:rFonts w:ascii="Times New Roman" w:hAnsi="Times New Roman" w:cs="Times New Roman"/>
          <w:i/>
          <w:sz w:val="28"/>
          <w:szCs w:val="28"/>
        </w:rPr>
        <w:t xml:space="preserve">года </w:t>
      </w:r>
      <w:r w:rsidRPr="00553355">
        <w:rPr>
          <w:rFonts w:ascii="Times New Roman" w:hAnsi="Times New Roman" w:cs="Times New Roman"/>
          <w:i/>
          <w:sz w:val="28"/>
          <w:szCs w:val="28"/>
        </w:rPr>
        <w:t>возбуждено уголовное дело по признакам преступления, предусмотренного ст</w:t>
      </w:r>
      <w:r w:rsidR="00553355">
        <w:rPr>
          <w:rFonts w:ascii="Times New Roman" w:hAnsi="Times New Roman" w:cs="Times New Roman"/>
          <w:i/>
          <w:sz w:val="28"/>
          <w:szCs w:val="28"/>
        </w:rPr>
        <w:t>. </w:t>
      </w:r>
      <w:r w:rsidRPr="00553355">
        <w:rPr>
          <w:rFonts w:ascii="Times New Roman" w:hAnsi="Times New Roman" w:cs="Times New Roman"/>
          <w:i/>
          <w:sz w:val="28"/>
          <w:szCs w:val="28"/>
        </w:rPr>
        <w:t>169 УК РФ</w:t>
      </w:r>
      <w:r w:rsidR="00E6322F">
        <w:rPr>
          <w:rFonts w:ascii="Times New Roman" w:hAnsi="Times New Roman" w:cs="Times New Roman"/>
          <w:i/>
          <w:sz w:val="28"/>
          <w:szCs w:val="28"/>
        </w:rPr>
        <w:t xml:space="preserve"> (воспрепятствование законной предпринимательской или иной деятельности)</w:t>
      </w:r>
      <w:r w:rsidRPr="00553355">
        <w:rPr>
          <w:rFonts w:ascii="Times New Roman" w:hAnsi="Times New Roman" w:cs="Times New Roman"/>
          <w:i/>
          <w:sz w:val="28"/>
          <w:szCs w:val="28"/>
        </w:rPr>
        <w:t xml:space="preserve"> в отношении </w:t>
      </w:r>
      <w:r w:rsidR="00553355" w:rsidRPr="00553355">
        <w:rPr>
          <w:rFonts w:ascii="Times New Roman" w:hAnsi="Times New Roman" w:cs="Times New Roman"/>
          <w:i/>
          <w:sz w:val="28"/>
          <w:szCs w:val="28"/>
        </w:rPr>
        <w:t xml:space="preserve">одного из </w:t>
      </w:r>
      <w:r w:rsidRPr="00553355">
        <w:rPr>
          <w:rFonts w:ascii="Times New Roman" w:hAnsi="Times New Roman" w:cs="Times New Roman"/>
          <w:i/>
          <w:sz w:val="28"/>
          <w:szCs w:val="28"/>
        </w:rPr>
        <w:t>заместител</w:t>
      </w:r>
      <w:r w:rsidR="00553355" w:rsidRPr="00553355">
        <w:rPr>
          <w:rFonts w:ascii="Times New Roman" w:hAnsi="Times New Roman" w:cs="Times New Roman"/>
          <w:i/>
          <w:sz w:val="28"/>
          <w:szCs w:val="28"/>
        </w:rPr>
        <w:t>ей</w:t>
      </w:r>
      <w:r w:rsidRPr="00553355">
        <w:rPr>
          <w:rFonts w:ascii="Times New Roman" w:hAnsi="Times New Roman" w:cs="Times New Roman"/>
          <w:i/>
          <w:sz w:val="28"/>
          <w:szCs w:val="28"/>
        </w:rPr>
        <w:t xml:space="preserve"> руководителя исполнительного комитета муниципального района, который </w:t>
      </w:r>
      <w:r w:rsidR="00553355" w:rsidRPr="00553355">
        <w:rPr>
          <w:rFonts w:ascii="Times New Roman" w:hAnsi="Times New Roman" w:cs="Times New Roman"/>
          <w:i/>
          <w:sz w:val="28"/>
          <w:szCs w:val="28"/>
        </w:rPr>
        <w:t xml:space="preserve">подозревается в </w:t>
      </w:r>
      <w:r w:rsidRPr="00553355">
        <w:rPr>
          <w:rFonts w:ascii="Times New Roman" w:hAnsi="Times New Roman" w:cs="Times New Roman"/>
          <w:i/>
          <w:sz w:val="28"/>
          <w:szCs w:val="28"/>
        </w:rPr>
        <w:t>использ</w:t>
      </w:r>
      <w:r w:rsidR="00553355" w:rsidRPr="00553355">
        <w:rPr>
          <w:rFonts w:ascii="Times New Roman" w:hAnsi="Times New Roman" w:cs="Times New Roman"/>
          <w:i/>
          <w:sz w:val="28"/>
          <w:szCs w:val="28"/>
        </w:rPr>
        <w:t xml:space="preserve">овании </w:t>
      </w:r>
      <w:r w:rsidRPr="00553355">
        <w:rPr>
          <w:rFonts w:ascii="Times New Roman" w:hAnsi="Times New Roman" w:cs="Times New Roman"/>
          <w:i/>
          <w:sz w:val="28"/>
          <w:szCs w:val="28"/>
        </w:rPr>
        <w:t>сво</w:t>
      </w:r>
      <w:r w:rsidR="00553355" w:rsidRPr="00553355">
        <w:rPr>
          <w:rFonts w:ascii="Times New Roman" w:hAnsi="Times New Roman" w:cs="Times New Roman"/>
          <w:i/>
          <w:sz w:val="28"/>
          <w:szCs w:val="28"/>
        </w:rPr>
        <w:t>его</w:t>
      </w:r>
      <w:r w:rsidRPr="00553355">
        <w:rPr>
          <w:rFonts w:ascii="Times New Roman" w:hAnsi="Times New Roman" w:cs="Times New Roman"/>
          <w:i/>
          <w:sz w:val="28"/>
          <w:szCs w:val="28"/>
        </w:rPr>
        <w:t xml:space="preserve"> служебно</w:t>
      </w:r>
      <w:r w:rsidR="00553355" w:rsidRPr="00553355">
        <w:rPr>
          <w:rFonts w:ascii="Times New Roman" w:hAnsi="Times New Roman" w:cs="Times New Roman"/>
          <w:i/>
          <w:sz w:val="28"/>
          <w:szCs w:val="28"/>
        </w:rPr>
        <w:t>го</w:t>
      </w:r>
      <w:r w:rsidRPr="00553355">
        <w:rPr>
          <w:rFonts w:ascii="Times New Roman" w:hAnsi="Times New Roman" w:cs="Times New Roman"/>
          <w:i/>
          <w:sz w:val="28"/>
          <w:szCs w:val="28"/>
        </w:rPr>
        <w:t xml:space="preserve"> положени</w:t>
      </w:r>
      <w:r w:rsidR="00553355" w:rsidRPr="00553355">
        <w:rPr>
          <w:rFonts w:ascii="Times New Roman" w:hAnsi="Times New Roman" w:cs="Times New Roman"/>
          <w:i/>
          <w:sz w:val="28"/>
          <w:szCs w:val="28"/>
        </w:rPr>
        <w:t>я и</w:t>
      </w:r>
      <w:r w:rsidRPr="00553355">
        <w:rPr>
          <w:rFonts w:ascii="Times New Roman" w:hAnsi="Times New Roman" w:cs="Times New Roman"/>
          <w:i/>
          <w:sz w:val="28"/>
          <w:szCs w:val="28"/>
        </w:rPr>
        <w:t xml:space="preserve"> умышленно</w:t>
      </w:r>
      <w:r w:rsidR="00553355" w:rsidRPr="00553355">
        <w:rPr>
          <w:rFonts w:ascii="Times New Roman" w:hAnsi="Times New Roman" w:cs="Times New Roman"/>
          <w:i/>
          <w:sz w:val="28"/>
          <w:szCs w:val="28"/>
        </w:rPr>
        <w:t>м</w:t>
      </w:r>
      <w:r w:rsidRPr="00553355">
        <w:rPr>
          <w:rFonts w:ascii="Times New Roman" w:hAnsi="Times New Roman" w:cs="Times New Roman"/>
          <w:i/>
          <w:sz w:val="28"/>
          <w:szCs w:val="28"/>
        </w:rPr>
        <w:t xml:space="preserve"> воспрепятствова</w:t>
      </w:r>
      <w:r w:rsidR="00553355" w:rsidRPr="00553355">
        <w:rPr>
          <w:rFonts w:ascii="Times New Roman" w:hAnsi="Times New Roman" w:cs="Times New Roman"/>
          <w:i/>
          <w:sz w:val="28"/>
          <w:szCs w:val="28"/>
        </w:rPr>
        <w:t>нии</w:t>
      </w:r>
      <w:r w:rsidRPr="00553355">
        <w:rPr>
          <w:rFonts w:ascii="Times New Roman" w:hAnsi="Times New Roman" w:cs="Times New Roman"/>
          <w:i/>
          <w:sz w:val="28"/>
          <w:szCs w:val="28"/>
        </w:rPr>
        <w:t xml:space="preserve"> законной предпринимательской деятельности путем ограничения законных прав и интересов индивидуального предпринимателя, поскольку по надуманным основаниям отказывал в выдаче разрешения на ввод в эксплуатацию здания универсального магазина. </w:t>
      </w:r>
    </w:p>
    <w:p w:rsidR="00973BE0" w:rsidRPr="00553355" w:rsidRDefault="00553355" w:rsidP="00553355">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53355">
        <w:rPr>
          <w:rFonts w:ascii="Times New Roman" w:hAnsi="Times New Roman" w:cs="Times New Roman"/>
          <w:sz w:val="28"/>
          <w:szCs w:val="28"/>
        </w:rPr>
        <w:t xml:space="preserve">Коррупционные преступления в сфере разрешительной деятельности </w:t>
      </w:r>
      <w:r w:rsidR="00973BE0" w:rsidRPr="00553355">
        <w:rPr>
          <w:rFonts w:ascii="Times New Roman" w:hAnsi="Times New Roman" w:cs="Times New Roman"/>
          <w:sz w:val="28"/>
          <w:szCs w:val="28"/>
        </w:rPr>
        <w:t>также влекут за собой бюджетные потери</w:t>
      </w:r>
      <w:r w:rsidR="000C5107" w:rsidRPr="00553355">
        <w:rPr>
          <w:rFonts w:ascii="Times New Roman" w:hAnsi="Times New Roman" w:cs="Times New Roman"/>
          <w:sz w:val="28"/>
          <w:szCs w:val="28"/>
        </w:rPr>
        <w:t xml:space="preserve"> в виде недополученных бюджетом различных платежей.</w:t>
      </w:r>
    </w:p>
    <w:p w:rsidR="00973BE0" w:rsidRDefault="00973BE0" w:rsidP="00553355">
      <w:pPr>
        <w:autoSpaceDE w:val="0"/>
        <w:autoSpaceDN w:val="0"/>
        <w:adjustRightInd w:val="0"/>
        <w:spacing w:after="0" w:line="240" w:lineRule="auto"/>
        <w:ind w:firstLine="709"/>
        <w:jc w:val="both"/>
        <w:rPr>
          <w:rFonts w:ascii="Times New Roman" w:hAnsi="Times New Roman" w:cs="Times New Roman"/>
          <w:i/>
          <w:sz w:val="28"/>
          <w:szCs w:val="28"/>
        </w:rPr>
      </w:pPr>
      <w:r w:rsidRPr="00344AAD">
        <w:rPr>
          <w:rFonts w:ascii="Times New Roman" w:hAnsi="Times New Roman" w:cs="Times New Roman"/>
          <w:i/>
          <w:sz w:val="28"/>
          <w:szCs w:val="28"/>
        </w:rPr>
        <w:t>29 апреля 2019 года возбуждено уголовное дело по признакам преступления, предусмотренного ст</w:t>
      </w:r>
      <w:r w:rsidR="00553355">
        <w:rPr>
          <w:rFonts w:ascii="Times New Roman" w:hAnsi="Times New Roman" w:cs="Times New Roman"/>
          <w:i/>
          <w:sz w:val="28"/>
          <w:szCs w:val="28"/>
        </w:rPr>
        <w:t>. </w:t>
      </w:r>
      <w:r w:rsidRPr="00344AAD">
        <w:rPr>
          <w:rFonts w:ascii="Times New Roman" w:hAnsi="Times New Roman" w:cs="Times New Roman"/>
          <w:i/>
          <w:sz w:val="28"/>
          <w:szCs w:val="28"/>
        </w:rPr>
        <w:t xml:space="preserve">285 УК РФ </w:t>
      </w:r>
      <w:r w:rsidR="00E6322F">
        <w:rPr>
          <w:rFonts w:ascii="Times New Roman" w:hAnsi="Times New Roman" w:cs="Times New Roman"/>
          <w:i/>
          <w:sz w:val="28"/>
          <w:szCs w:val="28"/>
        </w:rPr>
        <w:t xml:space="preserve">(злоупотребление должностными полномочиями) </w:t>
      </w:r>
      <w:r w:rsidRPr="00344AAD">
        <w:rPr>
          <w:rFonts w:ascii="Times New Roman" w:hAnsi="Times New Roman" w:cs="Times New Roman"/>
          <w:i/>
          <w:sz w:val="28"/>
          <w:szCs w:val="28"/>
        </w:rPr>
        <w:t xml:space="preserve">в отношении </w:t>
      </w:r>
      <w:r w:rsidR="00553355">
        <w:rPr>
          <w:rFonts w:ascii="Times New Roman" w:hAnsi="Times New Roman" w:cs="Times New Roman"/>
          <w:i/>
          <w:sz w:val="28"/>
          <w:szCs w:val="28"/>
        </w:rPr>
        <w:t xml:space="preserve">одного из </w:t>
      </w:r>
      <w:r w:rsidRPr="00344AAD">
        <w:rPr>
          <w:rFonts w:ascii="Times New Roman" w:hAnsi="Times New Roman" w:cs="Times New Roman"/>
          <w:i/>
          <w:sz w:val="28"/>
          <w:szCs w:val="28"/>
        </w:rPr>
        <w:t>заместител</w:t>
      </w:r>
      <w:r w:rsidR="00553355">
        <w:rPr>
          <w:rFonts w:ascii="Times New Roman" w:hAnsi="Times New Roman" w:cs="Times New Roman"/>
          <w:i/>
          <w:sz w:val="28"/>
          <w:szCs w:val="28"/>
        </w:rPr>
        <w:t>ей</w:t>
      </w:r>
      <w:r w:rsidRPr="00344AAD">
        <w:rPr>
          <w:rFonts w:ascii="Times New Roman" w:hAnsi="Times New Roman" w:cs="Times New Roman"/>
          <w:i/>
          <w:sz w:val="28"/>
          <w:szCs w:val="28"/>
        </w:rPr>
        <w:t xml:space="preserve"> руководителя Исполнительного комитета муниципального района</w:t>
      </w:r>
      <w:r w:rsidR="00553355">
        <w:rPr>
          <w:rFonts w:ascii="Times New Roman" w:hAnsi="Times New Roman" w:cs="Times New Roman"/>
          <w:i/>
          <w:sz w:val="28"/>
          <w:szCs w:val="28"/>
        </w:rPr>
        <w:t xml:space="preserve">, который подозревается в </w:t>
      </w:r>
      <w:r w:rsidRPr="00344AAD">
        <w:rPr>
          <w:rFonts w:ascii="Times New Roman" w:hAnsi="Times New Roman" w:cs="Times New Roman"/>
          <w:i/>
          <w:sz w:val="28"/>
          <w:szCs w:val="28"/>
        </w:rPr>
        <w:t>незаконно</w:t>
      </w:r>
      <w:r w:rsidR="00553355">
        <w:rPr>
          <w:rFonts w:ascii="Times New Roman" w:hAnsi="Times New Roman" w:cs="Times New Roman"/>
          <w:i/>
          <w:sz w:val="28"/>
          <w:szCs w:val="28"/>
        </w:rPr>
        <w:t>й</w:t>
      </w:r>
      <w:r w:rsidRPr="00344AAD">
        <w:rPr>
          <w:rFonts w:ascii="Times New Roman" w:hAnsi="Times New Roman" w:cs="Times New Roman"/>
          <w:i/>
          <w:sz w:val="28"/>
          <w:szCs w:val="28"/>
        </w:rPr>
        <w:t xml:space="preserve"> выдач</w:t>
      </w:r>
      <w:r w:rsidR="00553355">
        <w:rPr>
          <w:rFonts w:ascii="Times New Roman" w:hAnsi="Times New Roman" w:cs="Times New Roman"/>
          <w:i/>
          <w:sz w:val="28"/>
          <w:szCs w:val="28"/>
        </w:rPr>
        <w:t>е</w:t>
      </w:r>
      <w:r w:rsidRPr="00344AAD">
        <w:rPr>
          <w:rFonts w:ascii="Times New Roman" w:hAnsi="Times New Roman" w:cs="Times New Roman"/>
          <w:i/>
          <w:sz w:val="28"/>
          <w:szCs w:val="28"/>
        </w:rPr>
        <w:t xml:space="preserve"> разрешения на ввод объекта. </w:t>
      </w:r>
      <w:r w:rsidR="00553355">
        <w:rPr>
          <w:rFonts w:ascii="Times New Roman" w:hAnsi="Times New Roman" w:cs="Times New Roman"/>
          <w:i/>
          <w:sz w:val="28"/>
          <w:szCs w:val="28"/>
        </w:rPr>
        <w:t>По мнению следствия</w:t>
      </w:r>
      <w:r w:rsidRPr="00344AAD">
        <w:rPr>
          <w:rFonts w:ascii="Times New Roman" w:hAnsi="Times New Roman" w:cs="Times New Roman"/>
          <w:i/>
          <w:sz w:val="28"/>
          <w:szCs w:val="28"/>
        </w:rPr>
        <w:t xml:space="preserve">, заместитель руководителя Исполнительного комитета заведомо зная, что строительно-монтажные работы не завершены, незаконно выдал разрешение на ввод в эксплуатацию торгового здания. На основании выданного разрешения собственник объекта произвел государственную регистрацию, после чего обратился в исполком города о переоформлении прав на земельный участок, который ранее арендовал. Между исполкомом города и </w:t>
      </w:r>
      <w:r w:rsidR="00553355">
        <w:rPr>
          <w:rFonts w:ascii="Times New Roman" w:hAnsi="Times New Roman" w:cs="Times New Roman"/>
          <w:i/>
          <w:sz w:val="28"/>
          <w:szCs w:val="28"/>
        </w:rPr>
        <w:t xml:space="preserve">собственником объекта </w:t>
      </w:r>
      <w:r w:rsidRPr="00344AAD">
        <w:rPr>
          <w:rFonts w:ascii="Times New Roman" w:hAnsi="Times New Roman" w:cs="Times New Roman"/>
          <w:i/>
          <w:sz w:val="28"/>
          <w:szCs w:val="28"/>
        </w:rPr>
        <w:t xml:space="preserve">был заключен договор купли-продажи земельного участка площадью 1221 кв.м., в соответствии с которым земельный участок незаконно передан в собственность. В результате неправомерных действий заместителя руководителя Исполнительного комитета </w:t>
      </w:r>
      <w:r w:rsidR="00553355">
        <w:rPr>
          <w:rFonts w:ascii="Times New Roman" w:hAnsi="Times New Roman" w:cs="Times New Roman"/>
          <w:i/>
          <w:sz w:val="28"/>
          <w:szCs w:val="28"/>
        </w:rPr>
        <w:t xml:space="preserve">собственник помещения </w:t>
      </w:r>
      <w:r w:rsidRPr="00344AAD">
        <w:rPr>
          <w:rFonts w:ascii="Times New Roman" w:hAnsi="Times New Roman" w:cs="Times New Roman"/>
          <w:i/>
          <w:sz w:val="28"/>
          <w:szCs w:val="28"/>
        </w:rPr>
        <w:t xml:space="preserve">был освобожден от оплаты арендной платы </w:t>
      </w:r>
      <w:r w:rsidR="00553355">
        <w:rPr>
          <w:rFonts w:ascii="Times New Roman" w:hAnsi="Times New Roman" w:cs="Times New Roman"/>
          <w:i/>
          <w:sz w:val="28"/>
          <w:szCs w:val="28"/>
        </w:rPr>
        <w:t xml:space="preserve">в </w:t>
      </w:r>
      <w:r w:rsidRPr="00344AAD">
        <w:rPr>
          <w:rFonts w:ascii="Times New Roman" w:hAnsi="Times New Roman" w:cs="Times New Roman"/>
          <w:i/>
          <w:sz w:val="28"/>
          <w:szCs w:val="28"/>
        </w:rPr>
        <w:t>сумм</w:t>
      </w:r>
      <w:r w:rsidR="00553355">
        <w:rPr>
          <w:rFonts w:ascii="Times New Roman" w:hAnsi="Times New Roman" w:cs="Times New Roman"/>
          <w:i/>
          <w:sz w:val="28"/>
          <w:szCs w:val="28"/>
        </w:rPr>
        <w:t>е</w:t>
      </w:r>
      <w:r w:rsidRPr="00344AAD">
        <w:rPr>
          <w:rFonts w:ascii="Times New Roman" w:hAnsi="Times New Roman" w:cs="Times New Roman"/>
          <w:i/>
          <w:sz w:val="28"/>
          <w:szCs w:val="28"/>
        </w:rPr>
        <w:t xml:space="preserve"> 1</w:t>
      </w:r>
      <w:r w:rsidR="00553355">
        <w:rPr>
          <w:rFonts w:ascii="Times New Roman" w:hAnsi="Times New Roman" w:cs="Times New Roman"/>
          <w:i/>
          <w:sz w:val="28"/>
          <w:szCs w:val="28"/>
        </w:rPr>
        <w:t> </w:t>
      </w:r>
      <w:r w:rsidRPr="00344AAD">
        <w:rPr>
          <w:rFonts w:ascii="Times New Roman" w:hAnsi="Times New Roman" w:cs="Times New Roman"/>
          <w:i/>
          <w:sz w:val="28"/>
          <w:szCs w:val="28"/>
        </w:rPr>
        <w:t>762</w:t>
      </w:r>
      <w:r w:rsidR="00553355">
        <w:rPr>
          <w:rFonts w:ascii="Times New Roman" w:hAnsi="Times New Roman" w:cs="Times New Roman"/>
          <w:i/>
          <w:sz w:val="28"/>
          <w:szCs w:val="28"/>
        </w:rPr>
        <w:t> </w:t>
      </w:r>
      <w:r w:rsidRPr="00344AAD">
        <w:rPr>
          <w:rFonts w:ascii="Times New Roman" w:hAnsi="Times New Roman" w:cs="Times New Roman"/>
          <w:i/>
          <w:sz w:val="28"/>
          <w:szCs w:val="28"/>
        </w:rPr>
        <w:t>106</w:t>
      </w:r>
      <w:r w:rsidR="00553355">
        <w:rPr>
          <w:rFonts w:ascii="Times New Roman" w:hAnsi="Times New Roman" w:cs="Times New Roman"/>
          <w:i/>
          <w:sz w:val="28"/>
          <w:szCs w:val="28"/>
        </w:rPr>
        <w:t xml:space="preserve"> </w:t>
      </w:r>
      <w:r w:rsidRPr="00344AAD">
        <w:rPr>
          <w:rFonts w:ascii="Times New Roman" w:hAnsi="Times New Roman" w:cs="Times New Roman"/>
          <w:i/>
          <w:sz w:val="28"/>
          <w:szCs w:val="28"/>
        </w:rPr>
        <w:t xml:space="preserve">руб. </w:t>
      </w:r>
    </w:p>
    <w:p w:rsidR="009377EB" w:rsidRPr="00344AAD" w:rsidRDefault="009377EB" w:rsidP="00E20F77">
      <w:pPr>
        <w:autoSpaceDE w:val="0"/>
        <w:autoSpaceDN w:val="0"/>
        <w:adjustRightInd w:val="0"/>
        <w:spacing w:after="0" w:line="240" w:lineRule="auto"/>
        <w:ind w:firstLine="709"/>
        <w:jc w:val="both"/>
        <w:rPr>
          <w:rFonts w:ascii="Times New Roman" w:hAnsi="Times New Roman" w:cs="Times New Roman"/>
          <w:i/>
          <w:sz w:val="28"/>
          <w:szCs w:val="28"/>
        </w:rPr>
      </w:pPr>
    </w:p>
    <w:p w:rsidR="00BA4648" w:rsidRPr="00344AAD" w:rsidRDefault="00BA4648" w:rsidP="00553355">
      <w:pPr>
        <w:shd w:val="clear" w:color="auto" w:fill="E5DFEC" w:themeFill="accent4" w:themeFillTint="33"/>
        <w:autoSpaceDE w:val="0"/>
        <w:autoSpaceDN w:val="0"/>
        <w:adjustRightInd w:val="0"/>
        <w:spacing w:after="0" w:line="240" w:lineRule="auto"/>
        <w:ind w:firstLine="709"/>
        <w:jc w:val="both"/>
        <w:rPr>
          <w:rFonts w:ascii="Times New Roman" w:hAnsi="Times New Roman" w:cs="Times New Roman"/>
          <w:b/>
          <w:sz w:val="28"/>
          <w:szCs w:val="28"/>
        </w:rPr>
      </w:pPr>
      <w:r w:rsidRPr="00344AAD">
        <w:rPr>
          <w:rFonts w:ascii="Times New Roman" w:hAnsi="Times New Roman" w:cs="Times New Roman"/>
          <w:b/>
          <w:sz w:val="28"/>
          <w:szCs w:val="28"/>
        </w:rPr>
        <w:t>Коррупционные преступления в сфере</w:t>
      </w:r>
      <w:r w:rsidRPr="0069191C">
        <w:rPr>
          <w:rFonts w:ascii="Times New Roman" w:hAnsi="Times New Roman" w:cs="Times New Roman"/>
          <w:b/>
          <w:sz w:val="28"/>
          <w:szCs w:val="28"/>
        </w:rPr>
        <w:t xml:space="preserve"> </w:t>
      </w:r>
      <w:r w:rsidRPr="00344AAD">
        <w:rPr>
          <w:rFonts w:ascii="Times New Roman" w:hAnsi="Times New Roman" w:cs="Times New Roman"/>
          <w:b/>
          <w:sz w:val="28"/>
          <w:szCs w:val="28"/>
        </w:rPr>
        <w:t>контрольно-надзорной деятельности.</w:t>
      </w:r>
    </w:p>
    <w:p w:rsidR="00BA4648" w:rsidRPr="00344AAD" w:rsidRDefault="00BA4648" w:rsidP="00615E9A">
      <w:pPr>
        <w:tabs>
          <w:tab w:val="left" w:pos="1134"/>
        </w:tabs>
        <w:spacing w:after="0" w:line="240" w:lineRule="auto"/>
        <w:ind w:firstLine="709"/>
        <w:jc w:val="both"/>
        <w:rPr>
          <w:rFonts w:ascii="Times New Roman" w:hAnsi="Times New Roman" w:cs="Times New Roman"/>
          <w:sz w:val="28"/>
          <w:szCs w:val="28"/>
        </w:rPr>
      </w:pPr>
      <w:r w:rsidRPr="00344AAD">
        <w:rPr>
          <w:rFonts w:ascii="Times New Roman" w:hAnsi="Times New Roman" w:cs="Times New Roman"/>
          <w:sz w:val="28"/>
          <w:szCs w:val="28"/>
          <w:shd w:val="clear" w:color="auto" w:fill="FFFFFF"/>
        </w:rPr>
        <w:t xml:space="preserve">Контрольно-надзорные органы </w:t>
      </w:r>
      <w:r w:rsidR="008D02BA">
        <w:rPr>
          <w:rFonts w:ascii="Times New Roman" w:hAnsi="Times New Roman" w:cs="Times New Roman"/>
          <w:sz w:val="28"/>
          <w:szCs w:val="28"/>
          <w:shd w:val="clear" w:color="auto" w:fill="FFFFFF"/>
        </w:rPr>
        <w:t xml:space="preserve">наделены полномочиями по </w:t>
      </w:r>
      <w:r w:rsidRPr="00344AAD">
        <w:rPr>
          <w:rFonts w:ascii="Times New Roman" w:hAnsi="Times New Roman" w:cs="Times New Roman"/>
          <w:sz w:val="28"/>
          <w:szCs w:val="28"/>
          <w:shd w:val="clear" w:color="auto" w:fill="FFFFFF"/>
        </w:rPr>
        <w:t>осуществл</w:t>
      </w:r>
      <w:r w:rsidR="008D02BA">
        <w:rPr>
          <w:rFonts w:ascii="Times New Roman" w:hAnsi="Times New Roman" w:cs="Times New Roman"/>
          <w:sz w:val="28"/>
          <w:szCs w:val="28"/>
          <w:shd w:val="clear" w:color="auto" w:fill="FFFFFF"/>
        </w:rPr>
        <w:t>ению</w:t>
      </w:r>
      <w:r w:rsidRPr="00344AAD">
        <w:rPr>
          <w:rFonts w:ascii="Times New Roman" w:hAnsi="Times New Roman" w:cs="Times New Roman"/>
          <w:sz w:val="28"/>
          <w:szCs w:val="28"/>
          <w:shd w:val="clear" w:color="auto" w:fill="FFFFFF"/>
        </w:rPr>
        <w:t xml:space="preserve"> надзор</w:t>
      </w:r>
      <w:r w:rsidR="008D02BA">
        <w:rPr>
          <w:rFonts w:ascii="Times New Roman" w:hAnsi="Times New Roman" w:cs="Times New Roman"/>
          <w:sz w:val="28"/>
          <w:szCs w:val="28"/>
          <w:shd w:val="clear" w:color="auto" w:fill="FFFFFF"/>
        </w:rPr>
        <w:t>а</w:t>
      </w:r>
      <w:r w:rsidRPr="00344AAD">
        <w:rPr>
          <w:rFonts w:ascii="Times New Roman" w:hAnsi="Times New Roman" w:cs="Times New Roman"/>
          <w:sz w:val="28"/>
          <w:szCs w:val="28"/>
          <w:shd w:val="clear" w:color="auto" w:fill="FFFFFF"/>
        </w:rPr>
        <w:t xml:space="preserve"> и контрол</w:t>
      </w:r>
      <w:r w:rsidR="008D02BA">
        <w:rPr>
          <w:rFonts w:ascii="Times New Roman" w:hAnsi="Times New Roman" w:cs="Times New Roman"/>
          <w:sz w:val="28"/>
          <w:szCs w:val="28"/>
          <w:shd w:val="clear" w:color="auto" w:fill="FFFFFF"/>
        </w:rPr>
        <w:t>я</w:t>
      </w:r>
      <w:r w:rsidRPr="00344AAD">
        <w:rPr>
          <w:rFonts w:ascii="Times New Roman" w:hAnsi="Times New Roman" w:cs="Times New Roman"/>
          <w:sz w:val="28"/>
          <w:szCs w:val="28"/>
          <w:shd w:val="clear" w:color="auto" w:fill="FFFFFF"/>
        </w:rPr>
        <w:t xml:space="preserve"> за реализацией и применением норм права </w:t>
      </w:r>
      <w:r w:rsidRPr="00344AAD">
        <w:rPr>
          <w:rFonts w:ascii="Times New Roman" w:hAnsi="Times New Roman" w:cs="Times New Roman"/>
          <w:sz w:val="28"/>
          <w:szCs w:val="28"/>
          <w:shd w:val="clear" w:color="auto" w:fill="FFFFFF"/>
        </w:rPr>
        <w:lastRenderedPageBreak/>
        <w:t xml:space="preserve">органами исполнительной власти, организациями </w:t>
      </w:r>
      <w:r w:rsidR="008D02BA">
        <w:rPr>
          <w:rFonts w:ascii="Times New Roman" w:hAnsi="Times New Roman" w:cs="Times New Roman"/>
          <w:sz w:val="28"/>
          <w:szCs w:val="28"/>
          <w:shd w:val="clear" w:color="auto" w:fill="FFFFFF"/>
        </w:rPr>
        <w:t xml:space="preserve">и их </w:t>
      </w:r>
      <w:r w:rsidRPr="00344AAD">
        <w:rPr>
          <w:rFonts w:ascii="Times New Roman" w:hAnsi="Times New Roman" w:cs="Times New Roman"/>
          <w:sz w:val="28"/>
          <w:szCs w:val="28"/>
          <w:shd w:val="clear" w:color="auto" w:fill="FFFFFF"/>
        </w:rPr>
        <w:t>должностными лицами</w:t>
      </w:r>
      <w:r w:rsidR="00043359">
        <w:rPr>
          <w:rFonts w:ascii="Times New Roman" w:hAnsi="Times New Roman" w:cs="Times New Roman"/>
          <w:sz w:val="28"/>
          <w:szCs w:val="28"/>
          <w:shd w:val="clear" w:color="auto" w:fill="FFFFFF"/>
        </w:rPr>
        <w:t xml:space="preserve">, а также </w:t>
      </w:r>
      <w:r w:rsidR="008D02BA">
        <w:rPr>
          <w:rFonts w:ascii="Times New Roman" w:hAnsi="Times New Roman" w:cs="Times New Roman"/>
          <w:sz w:val="28"/>
          <w:szCs w:val="28"/>
          <w:shd w:val="clear" w:color="auto" w:fill="FFFFFF"/>
        </w:rPr>
        <w:t xml:space="preserve">по </w:t>
      </w:r>
      <w:r w:rsidRPr="00344AAD">
        <w:rPr>
          <w:rFonts w:ascii="Times New Roman" w:hAnsi="Times New Roman" w:cs="Times New Roman"/>
          <w:sz w:val="28"/>
          <w:szCs w:val="28"/>
          <w:shd w:val="clear" w:color="auto" w:fill="FFFFFF"/>
        </w:rPr>
        <w:t>примен</w:t>
      </w:r>
      <w:r w:rsidR="008D02BA">
        <w:rPr>
          <w:rFonts w:ascii="Times New Roman" w:hAnsi="Times New Roman" w:cs="Times New Roman"/>
          <w:sz w:val="28"/>
          <w:szCs w:val="28"/>
          <w:shd w:val="clear" w:color="auto" w:fill="FFFFFF"/>
        </w:rPr>
        <w:t xml:space="preserve">ению </w:t>
      </w:r>
      <w:r w:rsidR="00043359">
        <w:rPr>
          <w:rFonts w:ascii="Times New Roman" w:hAnsi="Times New Roman" w:cs="Times New Roman"/>
          <w:sz w:val="28"/>
          <w:szCs w:val="28"/>
          <w:shd w:val="clear" w:color="auto" w:fill="FFFFFF"/>
        </w:rPr>
        <w:t>мер реагирования, в том</w:t>
      </w:r>
      <w:r w:rsidR="00E6322F">
        <w:rPr>
          <w:rFonts w:ascii="Times New Roman" w:hAnsi="Times New Roman" w:cs="Times New Roman"/>
          <w:sz w:val="28"/>
          <w:szCs w:val="28"/>
          <w:shd w:val="clear" w:color="auto" w:fill="FFFFFF"/>
        </w:rPr>
        <w:t xml:space="preserve"> числе</w:t>
      </w:r>
      <w:r w:rsidR="00043359">
        <w:rPr>
          <w:rFonts w:ascii="Times New Roman" w:hAnsi="Times New Roman" w:cs="Times New Roman"/>
          <w:sz w:val="28"/>
          <w:szCs w:val="28"/>
          <w:shd w:val="clear" w:color="auto" w:fill="FFFFFF"/>
        </w:rPr>
        <w:t xml:space="preserve"> штрафны</w:t>
      </w:r>
      <w:r w:rsidR="008D02BA">
        <w:rPr>
          <w:rFonts w:ascii="Times New Roman" w:hAnsi="Times New Roman" w:cs="Times New Roman"/>
          <w:sz w:val="28"/>
          <w:szCs w:val="28"/>
          <w:shd w:val="clear" w:color="auto" w:fill="FFFFFF"/>
        </w:rPr>
        <w:t>х</w:t>
      </w:r>
      <w:r w:rsidR="00043359">
        <w:rPr>
          <w:rFonts w:ascii="Times New Roman" w:hAnsi="Times New Roman" w:cs="Times New Roman"/>
          <w:sz w:val="28"/>
          <w:szCs w:val="28"/>
          <w:shd w:val="clear" w:color="auto" w:fill="FFFFFF"/>
        </w:rPr>
        <w:t xml:space="preserve"> санкци</w:t>
      </w:r>
      <w:r w:rsidR="008D02BA">
        <w:rPr>
          <w:rFonts w:ascii="Times New Roman" w:hAnsi="Times New Roman" w:cs="Times New Roman"/>
          <w:sz w:val="28"/>
          <w:szCs w:val="28"/>
          <w:shd w:val="clear" w:color="auto" w:fill="FFFFFF"/>
        </w:rPr>
        <w:t>й</w:t>
      </w:r>
      <w:r w:rsidRPr="00344AAD">
        <w:rPr>
          <w:rFonts w:ascii="Times New Roman" w:hAnsi="Times New Roman" w:cs="Times New Roman"/>
          <w:sz w:val="28"/>
          <w:szCs w:val="28"/>
          <w:shd w:val="clear" w:color="auto" w:fill="FFFFFF"/>
        </w:rPr>
        <w:t>.</w:t>
      </w:r>
      <w:r w:rsidR="008D02BA">
        <w:rPr>
          <w:rFonts w:ascii="Times New Roman" w:hAnsi="Times New Roman" w:cs="Times New Roman"/>
          <w:sz w:val="28"/>
          <w:szCs w:val="28"/>
          <w:shd w:val="clear" w:color="auto" w:fill="FFFFFF"/>
        </w:rPr>
        <w:t xml:space="preserve"> </w:t>
      </w:r>
      <w:r w:rsidRPr="00344AAD">
        <w:rPr>
          <w:rFonts w:ascii="Times New Roman" w:hAnsi="Times New Roman" w:cs="Times New Roman"/>
          <w:sz w:val="28"/>
          <w:szCs w:val="28"/>
        </w:rPr>
        <w:t>Поэтому преступления, совершаемые представителями контроль-надзорных органов</w:t>
      </w:r>
      <w:r w:rsidR="008D02BA">
        <w:rPr>
          <w:rFonts w:ascii="Times New Roman" w:hAnsi="Times New Roman" w:cs="Times New Roman"/>
          <w:sz w:val="28"/>
          <w:szCs w:val="28"/>
        </w:rPr>
        <w:t>,</w:t>
      </w:r>
      <w:r w:rsidRPr="00344AAD">
        <w:rPr>
          <w:rFonts w:ascii="Times New Roman" w:hAnsi="Times New Roman" w:cs="Times New Roman"/>
          <w:sz w:val="28"/>
          <w:szCs w:val="28"/>
        </w:rPr>
        <w:t xml:space="preserve"> влекут за собой существенное нарушение охраняемых законом интересов общества и государства, вызыва</w:t>
      </w:r>
      <w:r w:rsidR="008D02BA">
        <w:rPr>
          <w:rFonts w:ascii="Times New Roman" w:hAnsi="Times New Roman" w:cs="Times New Roman"/>
          <w:sz w:val="28"/>
          <w:szCs w:val="28"/>
        </w:rPr>
        <w:t>я</w:t>
      </w:r>
      <w:r w:rsidRPr="00344AAD">
        <w:rPr>
          <w:rFonts w:ascii="Times New Roman" w:hAnsi="Times New Roman" w:cs="Times New Roman"/>
          <w:sz w:val="28"/>
          <w:szCs w:val="28"/>
        </w:rPr>
        <w:t xml:space="preserve"> </w:t>
      </w:r>
      <w:r w:rsidR="008D02BA">
        <w:rPr>
          <w:rFonts w:ascii="Times New Roman" w:hAnsi="Times New Roman" w:cs="Times New Roman"/>
          <w:sz w:val="28"/>
          <w:szCs w:val="28"/>
        </w:rPr>
        <w:t xml:space="preserve">общественный </w:t>
      </w:r>
      <w:r w:rsidRPr="00344AAD">
        <w:rPr>
          <w:rFonts w:ascii="Times New Roman" w:hAnsi="Times New Roman" w:cs="Times New Roman"/>
          <w:sz w:val="28"/>
          <w:szCs w:val="28"/>
        </w:rPr>
        <w:t>резонанс.</w:t>
      </w:r>
    </w:p>
    <w:p w:rsidR="00BA4648" w:rsidRPr="00615E9A" w:rsidRDefault="008D02BA" w:rsidP="00615E9A">
      <w:pPr>
        <w:pStyle w:val="a3"/>
        <w:numPr>
          <w:ilvl w:val="0"/>
          <w:numId w:val="4"/>
        </w:numPr>
        <w:tabs>
          <w:tab w:val="left" w:pos="1134"/>
        </w:tabs>
        <w:spacing w:after="0" w:line="240" w:lineRule="auto"/>
        <w:ind w:left="0" w:firstLine="709"/>
        <w:jc w:val="both"/>
        <w:rPr>
          <w:rFonts w:ascii="Times New Roman" w:hAnsi="Times New Roman" w:cs="Times New Roman"/>
          <w:i/>
          <w:sz w:val="28"/>
          <w:szCs w:val="28"/>
        </w:rPr>
      </w:pPr>
      <w:r w:rsidRPr="00615E9A">
        <w:rPr>
          <w:rFonts w:ascii="Times New Roman" w:hAnsi="Times New Roman" w:cs="Times New Roman"/>
          <w:i/>
          <w:sz w:val="28"/>
          <w:szCs w:val="28"/>
        </w:rPr>
        <w:t xml:space="preserve">Например, </w:t>
      </w:r>
      <w:proofErr w:type="spellStart"/>
      <w:r w:rsidR="00BA4648" w:rsidRPr="00615E9A">
        <w:rPr>
          <w:rFonts w:ascii="Times New Roman" w:hAnsi="Times New Roman" w:cs="Times New Roman"/>
          <w:i/>
          <w:sz w:val="28"/>
          <w:szCs w:val="28"/>
        </w:rPr>
        <w:t>Чистопольским</w:t>
      </w:r>
      <w:proofErr w:type="spellEnd"/>
      <w:r w:rsidR="00BA4648" w:rsidRPr="00615E9A">
        <w:rPr>
          <w:rFonts w:ascii="Times New Roman" w:hAnsi="Times New Roman" w:cs="Times New Roman"/>
          <w:i/>
          <w:sz w:val="28"/>
          <w:szCs w:val="28"/>
        </w:rPr>
        <w:t xml:space="preserve"> районными судом Республики Татарстан в ноябре 2017 года рассмотрено уголовное дело в отношении государственного инспектора труда территориального органа Федеральной Государственной службы по труду и занятости – государственной инспекции труда в Республик</w:t>
      </w:r>
      <w:r w:rsidRPr="00615E9A">
        <w:rPr>
          <w:rFonts w:ascii="Times New Roman" w:hAnsi="Times New Roman" w:cs="Times New Roman"/>
          <w:i/>
          <w:sz w:val="28"/>
          <w:szCs w:val="28"/>
        </w:rPr>
        <w:t>е</w:t>
      </w:r>
      <w:r w:rsidR="00BA4648" w:rsidRPr="00615E9A">
        <w:rPr>
          <w:rFonts w:ascii="Times New Roman" w:hAnsi="Times New Roman" w:cs="Times New Roman"/>
          <w:i/>
          <w:sz w:val="28"/>
          <w:szCs w:val="28"/>
        </w:rPr>
        <w:t xml:space="preserve"> Татарстан, который, замещая должность государственной гражданской службы, совершил ряд преступлений, </w:t>
      </w:r>
      <w:r w:rsidRPr="00615E9A">
        <w:rPr>
          <w:rFonts w:ascii="Times New Roman" w:hAnsi="Times New Roman" w:cs="Times New Roman"/>
          <w:i/>
          <w:sz w:val="28"/>
          <w:szCs w:val="28"/>
        </w:rPr>
        <w:t xml:space="preserve">в том числе </w:t>
      </w:r>
      <w:r w:rsidR="00BA4648" w:rsidRPr="00615E9A">
        <w:rPr>
          <w:rFonts w:ascii="Times New Roman" w:hAnsi="Times New Roman" w:cs="Times New Roman"/>
          <w:i/>
          <w:sz w:val="28"/>
          <w:szCs w:val="28"/>
        </w:rPr>
        <w:t xml:space="preserve">коррупционной направленности. Так, </w:t>
      </w:r>
      <w:r w:rsidRPr="00615E9A">
        <w:rPr>
          <w:rFonts w:ascii="Times New Roman" w:hAnsi="Times New Roman" w:cs="Times New Roman"/>
          <w:i/>
          <w:sz w:val="28"/>
          <w:szCs w:val="28"/>
        </w:rPr>
        <w:t xml:space="preserve">виновному </w:t>
      </w:r>
      <w:r w:rsidR="00BA4648" w:rsidRPr="00615E9A">
        <w:rPr>
          <w:rFonts w:ascii="Times New Roman" w:hAnsi="Times New Roman"/>
          <w:i/>
          <w:color w:val="000000"/>
          <w:sz w:val="28"/>
          <w:szCs w:val="28"/>
        </w:rPr>
        <w:t>было поручено расследование несчастного случая, произошедшего в ООО «Тюлячи Агро»</w:t>
      </w:r>
      <w:r w:rsidR="006C72AF" w:rsidRPr="00615E9A">
        <w:rPr>
          <w:rFonts w:ascii="Times New Roman" w:hAnsi="Times New Roman"/>
          <w:i/>
          <w:color w:val="000000"/>
          <w:sz w:val="28"/>
          <w:szCs w:val="28"/>
        </w:rPr>
        <w:t xml:space="preserve">. </w:t>
      </w:r>
      <w:r w:rsidR="00BA4648" w:rsidRPr="00615E9A">
        <w:rPr>
          <w:rFonts w:ascii="Times New Roman" w:hAnsi="Times New Roman"/>
          <w:i/>
          <w:color w:val="000000"/>
          <w:sz w:val="28"/>
          <w:szCs w:val="28"/>
        </w:rPr>
        <w:t xml:space="preserve">В ходе осуществления проверочных мероприятий, </w:t>
      </w:r>
      <w:r w:rsidRPr="00615E9A">
        <w:rPr>
          <w:rFonts w:ascii="Times New Roman" w:hAnsi="Times New Roman"/>
          <w:i/>
          <w:color w:val="000000"/>
          <w:sz w:val="28"/>
          <w:szCs w:val="28"/>
        </w:rPr>
        <w:t>виновный</w:t>
      </w:r>
      <w:r w:rsidR="00BA4648" w:rsidRPr="00615E9A">
        <w:rPr>
          <w:rFonts w:ascii="Times New Roman" w:hAnsi="Times New Roman"/>
          <w:i/>
          <w:color w:val="000000"/>
          <w:sz w:val="28"/>
          <w:szCs w:val="28"/>
        </w:rPr>
        <w:t xml:space="preserve"> используя свои служебные полномочия вопреки интересам службы, за сокрытие ряда выявленных нарушений по охране труда</w:t>
      </w:r>
      <w:r w:rsidRPr="00615E9A">
        <w:rPr>
          <w:rFonts w:ascii="Times New Roman" w:hAnsi="Times New Roman"/>
          <w:i/>
          <w:color w:val="000000"/>
          <w:sz w:val="28"/>
          <w:szCs w:val="28"/>
        </w:rPr>
        <w:t xml:space="preserve"> и</w:t>
      </w:r>
      <w:r w:rsidR="00BA4648" w:rsidRPr="00615E9A">
        <w:rPr>
          <w:rFonts w:ascii="Times New Roman" w:hAnsi="Times New Roman"/>
          <w:i/>
          <w:color w:val="000000"/>
          <w:sz w:val="28"/>
          <w:szCs w:val="28"/>
        </w:rPr>
        <w:t xml:space="preserve"> снижения размеров административных штрафов, потребовал взятку в размере 130 000 рублей от директора ООО «Тюлячи Агро». </w:t>
      </w:r>
      <w:r w:rsidR="00615E9A" w:rsidRPr="00615E9A">
        <w:rPr>
          <w:rFonts w:ascii="Times New Roman" w:hAnsi="Times New Roman" w:cs="Times New Roman"/>
          <w:i/>
          <w:sz w:val="28"/>
          <w:szCs w:val="28"/>
        </w:rPr>
        <w:t xml:space="preserve">Государственный инспектор труда </w:t>
      </w:r>
      <w:r w:rsidR="00BA4648" w:rsidRPr="00615E9A">
        <w:rPr>
          <w:rFonts w:ascii="Times New Roman" w:hAnsi="Times New Roman" w:cs="Times New Roman"/>
          <w:i/>
          <w:sz w:val="28"/>
          <w:szCs w:val="28"/>
        </w:rPr>
        <w:t xml:space="preserve">признан виновным в совершении преступления, предусмотренного ст. 290 УК РФ (получение взятки должностным лицом), ему назначено наказание в виде штрафа в размере </w:t>
      </w:r>
      <w:r w:rsidR="000C517A">
        <w:rPr>
          <w:rFonts w:ascii="Times New Roman" w:hAnsi="Times New Roman" w:cs="Times New Roman"/>
          <w:i/>
          <w:sz w:val="28"/>
          <w:szCs w:val="28"/>
        </w:rPr>
        <w:br/>
      </w:r>
      <w:r w:rsidR="00BA4648" w:rsidRPr="00615E9A">
        <w:rPr>
          <w:rFonts w:ascii="Times New Roman" w:hAnsi="Times New Roman" w:cs="Times New Roman"/>
          <w:i/>
          <w:sz w:val="28"/>
          <w:szCs w:val="28"/>
        </w:rPr>
        <w:t xml:space="preserve">2 000 000 рублей с лишением права занимать должности на государственной службе, связанной с осуществлением функций представителя власти на срок </w:t>
      </w:r>
      <w:r w:rsidR="009E33BD">
        <w:rPr>
          <w:rFonts w:ascii="Times New Roman" w:hAnsi="Times New Roman" w:cs="Times New Roman"/>
          <w:i/>
          <w:sz w:val="28"/>
          <w:szCs w:val="28"/>
        </w:rPr>
        <w:br/>
      </w:r>
      <w:r w:rsidR="00BA4648" w:rsidRPr="00615E9A">
        <w:rPr>
          <w:rFonts w:ascii="Times New Roman" w:hAnsi="Times New Roman" w:cs="Times New Roman"/>
          <w:i/>
          <w:sz w:val="28"/>
          <w:szCs w:val="28"/>
        </w:rPr>
        <w:t>3 года.</w:t>
      </w:r>
    </w:p>
    <w:p w:rsidR="00BA4648" w:rsidRPr="00E30C32" w:rsidRDefault="00BA4648" w:rsidP="00E61338">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i/>
          <w:sz w:val="28"/>
          <w:szCs w:val="28"/>
        </w:rPr>
      </w:pPr>
      <w:proofErr w:type="spellStart"/>
      <w:r w:rsidRPr="00E30C32">
        <w:rPr>
          <w:rFonts w:ascii="Times New Roman" w:hAnsi="Times New Roman" w:cs="Times New Roman"/>
          <w:i/>
          <w:sz w:val="28"/>
          <w:szCs w:val="28"/>
        </w:rPr>
        <w:t>Вахитовским</w:t>
      </w:r>
      <w:proofErr w:type="spellEnd"/>
      <w:r w:rsidRPr="00E30C32">
        <w:rPr>
          <w:rFonts w:ascii="Times New Roman" w:hAnsi="Times New Roman" w:cs="Times New Roman"/>
          <w:i/>
          <w:sz w:val="28"/>
          <w:szCs w:val="28"/>
        </w:rPr>
        <w:t xml:space="preserve"> районным судом г.</w:t>
      </w:r>
      <w:r w:rsidR="00615E9A">
        <w:t> </w:t>
      </w:r>
      <w:r w:rsidRPr="00E30C32">
        <w:rPr>
          <w:rFonts w:ascii="Times New Roman" w:hAnsi="Times New Roman" w:cs="Times New Roman"/>
          <w:i/>
          <w:sz w:val="28"/>
          <w:szCs w:val="28"/>
        </w:rPr>
        <w:t xml:space="preserve">Казани в феврале 2017 года рассмотрено уголовное дело в отношении инспектора Казанского территориального отдела Приволжского управления Федеральной службы по экологическому, технологическому и атомному надзору </w:t>
      </w:r>
      <w:r w:rsidR="00615E9A" w:rsidRPr="00E30C32">
        <w:rPr>
          <w:rFonts w:ascii="Times New Roman" w:hAnsi="Times New Roman" w:cs="Times New Roman"/>
          <w:i/>
          <w:sz w:val="28"/>
          <w:szCs w:val="28"/>
        </w:rPr>
        <w:t>«</w:t>
      </w:r>
      <w:r w:rsidRPr="00E30C32">
        <w:rPr>
          <w:rFonts w:ascii="Times New Roman" w:hAnsi="Times New Roman" w:cs="Times New Roman"/>
          <w:i/>
          <w:sz w:val="28"/>
          <w:szCs w:val="28"/>
        </w:rPr>
        <w:t>Х</w:t>
      </w:r>
      <w:r w:rsidR="00615E9A" w:rsidRPr="00E30C32">
        <w:rPr>
          <w:rFonts w:ascii="Times New Roman" w:hAnsi="Times New Roman" w:cs="Times New Roman"/>
          <w:i/>
          <w:sz w:val="28"/>
          <w:szCs w:val="28"/>
        </w:rPr>
        <w:t>»</w:t>
      </w:r>
      <w:r w:rsidRPr="00E30C32">
        <w:rPr>
          <w:rFonts w:ascii="Times New Roman" w:hAnsi="Times New Roman" w:cs="Times New Roman"/>
          <w:i/>
          <w:sz w:val="28"/>
          <w:szCs w:val="28"/>
        </w:rPr>
        <w:t xml:space="preserve">, который </w:t>
      </w:r>
      <w:r w:rsidR="00E30C32" w:rsidRPr="00E30C32">
        <w:rPr>
          <w:rFonts w:ascii="Times New Roman" w:hAnsi="Times New Roman" w:cs="Times New Roman"/>
          <w:i/>
          <w:sz w:val="28"/>
          <w:szCs w:val="28"/>
        </w:rPr>
        <w:t xml:space="preserve">неоднократно вымогал взятку у директора </w:t>
      </w:r>
      <w:r w:rsidRPr="00E30C32">
        <w:rPr>
          <w:rFonts w:ascii="Times New Roman" w:hAnsi="Times New Roman" w:cs="Times New Roman"/>
          <w:i/>
          <w:sz w:val="28"/>
          <w:szCs w:val="28"/>
        </w:rPr>
        <w:t>провер</w:t>
      </w:r>
      <w:r w:rsidR="00E30C32" w:rsidRPr="00E30C32">
        <w:rPr>
          <w:rFonts w:ascii="Times New Roman" w:hAnsi="Times New Roman" w:cs="Times New Roman"/>
          <w:i/>
          <w:sz w:val="28"/>
          <w:szCs w:val="28"/>
        </w:rPr>
        <w:t xml:space="preserve">енного </w:t>
      </w:r>
      <w:r w:rsidRPr="00E30C32">
        <w:rPr>
          <w:rFonts w:ascii="Times New Roman" w:hAnsi="Times New Roman" w:cs="Times New Roman"/>
          <w:i/>
          <w:sz w:val="28"/>
          <w:szCs w:val="28"/>
        </w:rPr>
        <w:t xml:space="preserve">ООО </w:t>
      </w:r>
      <w:r w:rsidR="00E30C32" w:rsidRPr="00E30C32">
        <w:rPr>
          <w:rFonts w:ascii="Times New Roman" w:hAnsi="Times New Roman" w:cs="Times New Roman"/>
          <w:i/>
          <w:sz w:val="28"/>
          <w:szCs w:val="28"/>
        </w:rPr>
        <w:t xml:space="preserve">за сокрытие </w:t>
      </w:r>
      <w:r w:rsidR="00E30C32">
        <w:rPr>
          <w:rFonts w:ascii="Times New Roman" w:hAnsi="Times New Roman" w:cs="Times New Roman"/>
          <w:i/>
          <w:sz w:val="28"/>
          <w:szCs w:val="28"/>
        </w:rPr>
        <w:t xml:space="preserve">части </w:t>
      </w:r>
      <w:r w:rsidR="00E30C32" w:rsidRPr="00E30C32">
        <w:rPr>
          <w:rFonts w:ascii="Times New Roman" w:hAnsi="Times New Roman" w:cs="Times New Roman"/>
          <w:i/>
          <w:sz w:val="28"/>
          <w:szCs w:val="28"/>
        </w:rPr>
        <w:t xml:space="preserve">выявленных нарушений, оказание содействия </w:t>
      </w:r>
      <w:r w:rsidRPr="00E30C32">
        <w:rPr>
          <w:rFonts w:ascii="Times New Roman" w:hAnsi="Times New Roman" w:cs="Times New Roman"/>
          <w:i/>
          <w:sz w:val="28"/>
          <w:szCs w:val="28"/>
        </w:rPr>
        <w:t xml:space="preserve">в </w:t>
      </w:r>
      <w:r w:rsidR="00E30C32" w:rsidRPr="00E30C32">
        <w:rPr>
          <w:rFonts w:ascii="Times New Roman" w:hAnsi="Times New Roman" w:cs="Times New Roman"/>
          <w:i/>
          <w:sz w:val="28"/>
          <w:szCs w:val="28"/>
        </w:rPr>
        <w:t>устранении</w:t>
      </w:r>
      <w:r w:rsidR="00E30C32">
        <w:rPr>
          <w:rFonts w:ascii="Times New Roman" w:hAnsi="Times New Roman" w:cs="Times New Roman"/>
          <w:i/>
          <w:sz w:val="28"/>
          <w:szCs w:val="28"/>
        </w:rPr>
        <w:t xml:space="preserve"> недостатков</w:t>
      </w:r>
      <w:r w:rsidRPr="00E30C32">
        <w:rPr>
          <w:rFonts w:ascii="Times New Roman" w:hAnsi="Times New Roman" w:cs="Times New Roman"/>
          <w:i/>
          <w:sz w:val="28"/>
          <w:szCs w:val="28"/>
        </w:rPr>
        <w:t xml:space="preserve">, а также за общее покровительство и попустительство. </w:t>
      </w:r>
      <w:r w:rsidR="00E30C32" w:rsidRPr="00E30C32">
        <w:rPr>
          <w:rFonts w:ascii="Times New Roman" w:hAnsi="Times New Roman" w:cs="Times New Roman"/>
          <w:i/>
          <w:sz w:val="28"/>
          <w:szCs w:val="28"/>
        </w:rPr>
        <w:t xml:space="preserve">При </w:t>
      </w:r>
      <w:r w:rsidRPr="00E30C32">
        <w:rPr>
          <w:rFonts w:ascii="Times New Roman" w:hAnsi="Times New Roman" w:cs="Times New Roman"/>
          <w:i/>
          <w:sz w:val="28"/>
          <w:szCs w:val="28"/>
        </w:rPr>
        <w:t>переда</w:t>
      </w:r>
      <w:r w:rsidR="00E30C32" w:rsidRPr="00E30C32">
        <w:rPr>
          <w:rFonts w:ascii="Times New Roman" w:hAnsi="Times New Roman" w:cs="Times New Roman"/>
          <w:i/>
          <w:sz w:val="28"/>
          <w:szCs w:val="28"/>
        </w:rPr>
        <w:t xml:space="preserve">че </w:t>
      </w:r>
      <w:r w:rsidRPr="00E30C32">
        <w:rPr>
          <w:rFonts w:ascii="Times New Roman" w:hAnsi="Times New Roman" w:cs="Times New Roman"/>
          <w:i/>
          <w:sz w:val="28"/>
          <w:szCs w:val="28"/>
        </w:rPr>
        <w:t>в качестве взятки 30</w:t>
      </w:r>
      <w:r w:rsidR="00615E9A" w:rsidRPr="00E30C32">
        <w:rPr>
          <w:rFonts w:ascii="Times New Roman" w:hAnsi="Times New Roman" w:cs="Times New Roman"/>
          <w:i/>
          <w:sz w:val="28"/>
          <w:szCs w:val="28"/>
        </w:rPr>
        <w:t> </w:t>
      </w:r>
      <w:r w:rsidRPr="00E30C32">
        <w:rPr>
          <w:rFonts w:ascii="Times New Roman" w:hAnsi="Times New Roman" w:cs="Times New Roman"/>
          <w:i/>
          <w:sz w:val="28"/>
          <w:szCs w:val="28"/>
        </w:rPr>
        <w:t xml:space="preserve">000 </w:t>
      </w:r>
      <w:r w:rsidR="00E30C32">
        <w:rPr>
          <w:rFonts w:ascii="Times New Roman" w:hAnsi="Times New Roman" w:cs="Times New Roman"/>
          <w:i/>
          <w:sz w:val="28"/>
          <w:szCs w:val="28"/>
        </w:rPr>
        <w:t xml:space="preserve">рублей </w:t>
      </w:r>
      <w:r w:rsidR="00E30C32" w:rsidRPr="00E30C32">
        <w:rPr>
          <w:rFonts w:ascii="Times New Roman" w:hAnsi="Times New Roman" w:cs="Times New Roman"/>
          <w:i/>
          <w:sz w:val="28"/>
          <w:szCs w:val="28"/>
        </w:rPr>
        <w:t>инспектор был задержан с поличным с</w:t>
      </w:r>
      <w:r w:rsidR="00615E9A" w:rsidRPr="00E30C32">
        <w:rPr>
          <w:rFonts w:ascii="Times New Roman" w:hAnsi="Times New Roman" w:cs="Times New Roman"/>
          <w:i/>
          <w:sz w:val="28"/>
          <w:szCs w:val="28"/>
        </w:rPr>
        <w:t xml:space="preserve">отрудниками </w:t>
      </w:r>
      <w:r w:rsidRPr="00E30C32">
        <w:rPr>
          <w:rFonts w:ascii="Times New Roman" w:hAnsi="Times New Roman" w:cs="Times New Roman"/>
          <w:i/>
          <w:sz w:val="28"/>
          <w:szCs w:val="28"/>
        </w:rPr>
        <w:t>правоохранительных органов</w:t>
      </w:r>
      <w:r w:rsidR="00E30C32" w:rsidRPr="00E30C32">
        <w:rPr>
          <w:rFonts w:ascii="Times New Roman" w:hAnsi="Times New Roman" w:cs="Times New Roman"/>
          <w:i/>
          <w:sz w:val="28"/>
          <w:szCs w:val="28"/>
        </w:rPr>
        <w:t xml:space="preserve">, судом он </w:t>
      </w:r>
      <w:r w:rsidRPr="00E30C32">
        <w:rPr>
          <w:rFonts w:ascii="Times New Roman" w:hAnsi="Times New Roman" w:cs="Times New Roman"/>
          <w:i/>
          <w:sz w:val="28"/>
          <w:szCs w:val="28"/>
        </w:rPr>
        <w:t xml:space="preserve">признан виновным в совершении преступлений, предусмотренных ст. 290 УК РФ (получение взятки должностным лицом), ему назначено наказание в виде штрафа в сумме </w:t>
      </w:r>
      <w:r w:rsidR="00E30C32">
        <w:rPr>
          <w:rFonts w:ascii="Times New Roman" w:hAnsi="Times New Roman" w:cs="Times New Roman"/>
          <w:i/>
          <w:sz w:val="28"/>
          <w:szCs w:val="28"/>
        </w:rPr>
        <w:br/>
        <w:t xml:space="preserve">270 </w:t>
      </w:r>
      <w:r w:rsidRPr="00E30C32">
        <w:rPr>
          <w:rFonts w:ascii="Times New Roman" w:hAnsi="Times New Roman" w:cs="Times New Roman"/>
          <w:i/>
          <w:sz w:val="28"/>
          <w:szCs w:val="28"/>
        </w:rPr>
        <w:t>тысяч рублей с лишением права занимать должности, связанные с осуществлением функций представителя власти, а также с осуществлением экологического, технологического и атомного надзора сроком на два года.</w:t>
      </w:r>
    </w:p>
    <w:p w:rsidR="009377EB" w:rsidRPr="00E30C32" w:rsidRDefault="009377EB" w:rsidP="00615E9A">
      <w:pPr>
        <w:tabs>
          <w:tab w:val="left" w:pos="1134"/>
        </w:tabs>
        <w:spacing w:after="0" w:line="240" w:lineRule="auto"/>
        <w:ind w:firstLine="709"/>
        <w:jc w:val="both"/>
        <w:rPr>
          <w:rFonts w:ascii="Times New Roman" w:hAnsi="Times New Roman" w:cs="Times New Roman"/>
          <w:sz w:val="28"/>
          <w:szCs w:val="28"/>
        </w:rPr>
      </w:pPr>
    </w:p>
    <w:p w:rsidR="00BD2150" w:rsidRPr="00344AAD" w:rsidRDefault="003F1FF4" w:rsidP="00E30C32">
      <w:pPr>
        <w:shd w:val="clear" w:color="auto" w:fill="E5DFEC" w:themeFill="accent4" w:themeFillTint="33"/>
        <w:spacing w:after="0" w:line="240" w:lineRule="auto"/>
        <w:ind w:firstLine="709"/>
        <w:jc w:val="both"/>
        <w:rPr>
          <w:rFonts w:ascii="Times New Roman" w:hAnsi="Times New Roman" w:cs="Times New Roman"/>
          <w:b/>
          <w:sz w:val="28"/>
          <w:szCs w:val="28"/>
        </w:rPr>
      </w:pPr>
      <w:r w:rsidRPr="00344AAD">
        <w:rPr>
          <w:rFonts w:ascii="Times New Roman" w:hAnsi="Times New Roman" w:cs="Times New Roman"/>
          <w:b/>
          <w:sz w:val="28"/>
          <w:szCs w:val="28"/>
        </w:rPr>
        <w:t>Коррупционные преступления в сфере</w:t>
      </w:r>
      <w:r w:rsidR="00BD2150" w:rsidRPr="00344AAD">
        <w:rPr>
          <w:rFonts w:ascii="Times New Roman" w:hAnsi="Times New Roman" w:cs="Times New Roman"/>
          <w:b/>
          <w:sz w:val="28"/>
          <w:szCs w:val="28"/>
        </w:rPr>
        <w:t xml:space="preserve"> субсид</w:t>
      </w:r>
      <w:r w:rsidR="00607DDE" w:rsidRPr="00344AAD">
        <w:rPr>
          <w:rFonts w:ascii="Times New Roman" w:hAnsi="Times New Roman" w:cs="Times New Roman"/>
          <w:b/>
          <w:sz w:val="28"/>
          <w:szCs w:val="28"/>
        </w:rPr>
        <w:t>ирования и бюджетных инвестиций</w:t>
      </w:r>
      <w:r w:rsidR="00C421C7" w:rsidRPr="00344AAD">
        <w:rPr>
          <w:rFonts w:ascii="Times New Roman" w:hAnsi="Times New Roman" w:cs="Times New Roman"/>
          <w:b/>
          <w:sz w:val="28"/>
          <w:szCs w:val="28"/>
        </w:rPr>
        <w:t xml:space="preserve"> в агропромышленном комплексе.</w:t>
      </w:r>
    </w:p>
    <w:p w:rsidR="00DB4667" w:rsidRPr="00344AAD" w:rsidRDefault="00A95975" w:rsidP="000369E1">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республике действуют ряд </w:t>
      </w:r>
      <w:r w:rsidR="001528DD" w:rsidRPr="00344AAD">
        <w:rPr>
          <w:rFonts w:ascii="Times New Roman" w:hAnsi="Times New Roman" w:cs="Times New Roman"/>
          <w:sz w:val="28"/>
          <w:szCs w:val="28"/>
        </w:rPr>
        <w:t>государстве</w:t>
      </w:r>
      <w:r w:rsidR="002A0D15" w:rsidRPr="00344AAD">
        <w:rPr>
          <w:rFonts w:ascii="Times New Roman" w:hAnsi="Times New Roman" w:cs="Times New Roman"/>
          <w:sz w:val="28"/>
          <w:szCs w:val="28"/>
        </w:rPr>
        <w:t>нны</w:t>
      </w:r>
      <w:r>
        <w:rPr>
          <w:rFonts w:ascii="Times New Roman" w:hAnsi="Times New Roman" w:cs="Times New Roman"/>
          <w:sz w:val="28"/>
          <w:szCs w:val="28"/>
        </w:rPr>
        <w:t>х</w:t>
      </w:r>
      <w:r w:rsidR="002A0D15" w:rsidRPr="00344AAD">
        <w:rPr>
          <w:rFonts w:ascii="Times New Roman" w:hAnsi="Times New Roman" w:cs="Times New Roman"/>
          <w:sz w:val="28"/>
          <w:szCs w:val="28"/>
        </w:rPr>
        <w:t xml:space="preserve"> программ по поддержке сельскохозяйственных производителей посредством предоставления субсидий за счет средств федерального и республиканского бюдже</w:t>
      </w:r>
      <w:r w:rsidR="005F443A" w:rsidRPr="00344AAD">
        <w:rPr>
          <w:rFonts w:ascii="Times New Roman" w:hAnsi="Times New Roman" w:cs="Times New Roman"/>
          <w:sz w:val="28"/>
          <w:szCs w:val="28"/>
        </w:rPr>
        <w:t>тов на возмещение части затрат</w:t>
      </w:r>
      <w:r w:rsidR="00726F56" w:rsidRPr="00344AAD">
        <w:rPr>
          <w:rFonts w:ascii="Times New Roman" w:hAnsi="Times New Roman" w:cs="Times New Roman"/>
          <w:sz w:val="28"/>
          <w:szCs w:val="28"/>
        </w:rPr>
        <w:t xml:space="preserve"> земледельцев и животноводов </w:t>
      </w:r>
      <w:r w:rsidR="00726F56" w:rsidRPr="00A95975">
        <w:rPr>
          <w:rFonts w:ascii="Times New Roman" w:hAnsi="Times New Roman" w:cs="Times New Roman"/>
          <w:i/>
          <w:sz w:val="24"/>
          <w:szCs w:val="28"/>
        </w:rPr>
        <w:t>(например</w:t>
      </w:r>
      <w:r w:rsidRPr="00A95975">
        <w:rPr>
          <w:rFonts w:ascii="Times New Roman" w:hAnsi="Times New Roman" w:cs="Times New Roman"/>
          <w:i/>
          <w:sz w:val="24"/>
          <w:szCs w:val="28"/>
        </w:rPr>
        <w:t>,</w:t>
      </w:r>
      <w:r w:rsidR="005F443A" w:rsidRPr="00A95975">
        <w:rPr>
          <w:rFonts w:ascii="Times New Roman" w:hAnsi="Times New Roman" w:cs="Times New Roman"/>
          <w:i/>
          <w:sz w:val="24"/>
          <w:szCs w:val="28"/>
        </w:rPr>
        <w:t xml:space="preserve"> на уплату процентов по кредитам</w:t>
      </w:r>
      <w:r w:rsidR="00C46FE9" w:rsidRPr="00A95975">
        <w:rPr>
          <w:rFonts w:ascii="Times New Roman" w:hAnsi="Times New Roman" w:cs="Times New Roman"/>
          <w:i/>
          <w:sz w:val="24"/>
          <w:szCs w:val="28"/>
        </w:rPr>
        <w:t xml:space="preserve">, полученным сельскохозяйственными организациями, крестьянскими </w:t>
      </w:r>
      <w:r w:rsidR="00C46FE9" w:rsidRPr="00A95975">
        <w:rPr>
          <w:rFonts w:ascii="Times New Roman" w:hAnsi="Times New Roman" w:cs="Times New Roman"/>
          <w:i/>
          <w:sz w:val="24"/>
          <w:szCs w:val="28"/>
        </w:rPr>
        <w:lastRenderedPageBreak/>
        <w:t>(фермерскими) хозяйствами</w:t>
      </w:r>
      <w:r w:rsidR="006361D2" w:rsidRPr="00A95975">
        <w:rPr>
          <w:rFonts w:ascii="Times New Roman" w:hAnsi="Times New Roman" w:cs="Times New Roman"/>
          <w:i/>
          <w:sz w:val="24"/>
          <w:szCs w:val="28"/>
        </w:rPr>
        <w:t>; приобретение кормов для животных и прочее</w:t>
      </w:r>
      <w:r w:rsidR="00726F56" w:rsidRPr="00A95975">
        <w:rPr>
          <w:rFonts w:ascii="Times New Roman" w:hAnsi="Times New Roman" w:cs="Times New Roman"/>
          <w:i/>
          <w:sz w:val="24"/>
          <w:szCs w:val="28"/>
        </w:rPr>
        <w:t>)</w:t>
      </w:r>
      <w:r>
        <w:rPr>
          <w:rFonts w:ascii="Times New Roman" w:hAnsi="Times New Roman" w:cs="Times New Roman"/>
          <w:i/>
          <w:sz w:val="24"/>
          <w:szCs w:val="28"/>
        </w:rPr>
        <w:t>.</w:t>
      </w:r>
      <w:r>
        <w:rPr>
          <w:rFonts w:ascii="Times New Roman" w:hAnsi="Times New Roman" w:cs="Times New Roman"/>
          <w:sz w:val="28"/>
          <w:szCs w:val="28"/>
        </w:rPr>
        <w:t xml:space="preserve"> В ходе их реализации контрольно-надзорными и правоохранительными органами выявляются </w:t>
      </w:r>
      <w:r w:rsidR="00DD4E7E" w:rsidRPr="00344AAD">
        <w:rPr>
          <w:rFonts w:ascii="Times New Roman" w:hAnsi="Times New Roman" w:cs="Times New Roman"/>
          <w:sz w:val="28"/>
          <w:szCs w:val="28"/>
          <w:shd w:val="clear" w:color="auto" w:fill="FFFFFF"/>
        </w:rPr>
        <w:t xml:space="preserve">многочисленные нарушения, </w:t>
      </w:r>
      <w:r>
        <w:rPr>
          <w:rFonts w:ascii="Times New Roman" w:hAnsi="Times New Roman" w:cs="Times New Roman"/>
          <w:sz w:val="28"/>
          <w:szCs w:val="28"/>
          <w:shd w:val="clear" w:color="auto" w:fill="FFFFFF"/>
        </w:rPr>
        <w:t xml:space="preserve">в частности </w:t>
      </w:r>
      <w:r w:rsidR="00DB4667" w:rsidRPr="00344AAD">
        <w:rPr>
          <w:rFonts w:ascii="Times New Roman" w:hAnsi="Times New Roman" w:cs="Times New Roman"/>
          <w:sz w:val="28"/>
          <w:szCs w:val="28"/>
          <w:shd w:val="clear" w:color="auto" w:fill="FFFFFF"/>
        </w:rPr>
        <w:t>факты подлогов и подделки документов предпринимателями,</w:t>
      </w:r>
      <w:r>
        <w:rPr>
          <w:rFonts w:ascii="Times New Roman" w:hAnsi="Times New Roman" w:cs="Times New Roman"/>
          <w:sz w:val="28"/>
          <w:szCs w:val="28"/>
          <w:shd w:val="clear" w:color="auto" w:fill="FFFFFF"/>
        </w:rPr>
        <w:t xml:space="preserve"> которые обусловлены недостаточным контролем со стороны ответственных государственных и муниципальных органов</w:t>
      </w:r>
      <w:r w:rsidR="00DB4667" w:rsidRPr="00344AAD">
        <w:rPr>
          <w:rFonts w:ascii="Times New Roman" w:hAnsi="Times New Roman" w:cs="Times New Roman"/>
          <w:sz w:val="28"/>
          <w:szCs w:val="28"/>
          <w:shd w:val="clear" w:color="auto" w:fill="FFFFFF"/>
        </w:rPr>
        <w:t>.</w:t>
      </w:r>
    </w:p>
    <w:p w:rsidR="00781135" w:rsidRPr="00344AAD" w:rsidRDefault="00B7372A" w:rsidP="000369E1">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i/>
          <w:sz w:val="28"/>
          <w:szCs w:val="28"/>
        </w:rPr>
      </w:pPr>
      <w:proofErr w:type="spellStart"/>
      <w:r w:rsidRPr="00A95975">
        <w:rPr>
          <w:rFonts w:ascii="Times New Roman" w:hAnsi="Times New Roman" w:cs="Times New Roman"/>
          <w:i/>
          <w:sz w:val="28"/>
          <w:szCs w:val="28"/>
        </w:rPr>
        <w:t>Дрожжановским</w:t>
      </w:r>
      <w:proofErr w:type="spellEnd"/>
      <w:r w:rsidRPr="00A95975">
        <w:rPr>
          <w:rFonts w:ascii="Times New Roman" w:hAnsi="Times New Roman" w:cs="Times New Roman"/>
          <w:i/>
          <w:sz w:val="28"/>
          <w:szCs w:val="28"/>
        </w:rPr>
        <w:t xml:space="preserve"> районным судом Республики Татарстан в июле 2018 года рассмотрено уголовное дело в отношении </w:t>
      </w:r>
      <w:r w:rsidR="00781135" w:rsidRPr="00A95975">
        <w:rPr>
          <w:rFonts w:ascii="Times New Roman" w:hAnsi="Times New Roman" w:cs="Times New Roman"/>
          <w:i/>
          <w:sz w:val="28"/>
          <w:szCs w:val="28"/>
        </w:rPr>
        <w:t>начальник</w:t>
      </w:r>
      <w:r w:rsidRPr="00A95975">
        <w:rPr>
          <w:rFonts w:ascii="Times New Roman" w:hAnsi="Times New Roman" w:cs="Times New Roman"/>
          <w:i/>
          <w:sz w:val="28"/>
          <w:szCs w:val="28"/>
        </w:rPr>
        <w:t>а</w:t>
      </w:r>
      <w:r w:rsidR="00781135" w:rsidRPr="00A95975">
        <w:rPr>
          <w:rFonts w:ascii="Times New Roman" w:hAnsi="Times New Roman" w:cs="Times New Roman"/>
          <w:i/>
          <w:sz w:val="28"/>
          <w:szCs w:val="28"/>
        </w:rPr>
        <w:t xml:space="preserve"> Управления сельского хозяйства и продовольствия </w:t>
      </w:r>
      <w:r w:rsidR="000E7EC6" w:rsidRPr="00A95975">
        <w:rPr>
          <w:rFonts w:ascii="Times New Roman" w:hAnsi="Times New Roman" w:cs="Times New Roman"/>
          <w:i/>
          <w:sz w:val="28"/>
          <w:szCs w:val="28"/>
        </w:rPr>
        <w:t>Министерства сельского хозяйства и продовольствия Республики Татарстан в Дрожжановском районе</w:t>
      </w:r>
      <w:r w:rsidRPr="00A95975">
        <w:rPr>
          <w:rFonts w:ascii="Times New Roman" w:hAnsi="Times New Roman" w:cs="Times New Roman"/>
          <w:i/>
          <w:sz w:val="28"/>
          <w:szCs w:val="28"/>
        </w:rPr>
        <w:t xml:space="preserve">, </w:t>
      </w:r>
      <w:r w:rsidR="00F634F8" w:rsidRPr="00A95975">
        <w:rPr>
          <w:rFonts w:ascii="Times New Roman" w:hAnsi="Times New Roman" w:cs="Times New Roman"/>
          <w:i/>
          <w:sz w:val="28"/>
          <w:szCs w:val="28"/>
        </w:rPr>
        <w:t xml:space="preserve">занимавшего должность государственного гражданского служащего категории «руководитель», </w:t>
      </w:r>
      <w:r w:rsidRPr="00A95975">
        <w:rPr>
          <w:rFonts w:ascii="Times New Roman" w:hAnsi="Times New Roman" w:cs="Times New Roman"/>
          <w:i/>
          <w:sz w:val="28"/>
          <w:szCs w:val="28"/>
        </w:rPr>
        <w:t xml:space="preserve">который </w:t>
      </w:r>
      <w:r w:rsidR="00781135" w:rsidRPr="00A95975">
        <w:rPr>
          <w:rFonts w:ascii="Times New Roman" w:hAnsi="Times New Roman" w:cs="Times New Roman"/>
          <w:i/>
          <w:sz w:val="28"/>
          <w:szCs w:val="28"/>
        </w:rPr>
        <w:t>осуществлял участие в крестьянско-фермерском хозяйстве, оформленном на мужа его сестры</w:t>
      </w:r>
      <w:r w:rsidR="00826EA1" w:rsidRPr="00A95975">
        <w:rPr>
          <w:rFonts w:ascii="Times New Roman" w:hAnsi="Times New Roman" w:cs="Times New Roman"/>
          <w:i/>
          <w:sz w:val="28"/>
          <w:szCs w:val="28"/>
        </w:rPr>
        <w:t xml:space="preserve">. </w:t>
      </w:r>
      <w:r w:rsidRPr="00A95975">
        <w:rPr>
          <w:rFonts w:ascii="Times New Roman" w:hAnsi="Times New Roman" w:cs="Times New Roman"/>
          <w:i/>
          <w:sz w:val="28"/>
          <w:szCs w:val="28"/>
        </w:rPr>
        <w:t xml:space="preserve">Судом установлено, что </w:t>
      </w:r>
      <w:r w:rsidR="00A95975">
        <w:rPr>
          <w:rFonts w:ascii="Times New Roman" w:hAnsi="Times New Roman" w:cs="Times New Roman"/>
          <w:i/>
          <w:sz w:val="28"/>
          <w:szCs w:val="28"/>
        </w:rPr>
        <w:t xml:space="preserve">начальник УСХиП </w:t>
      </w:r>
      <w:r w:rsidR="00826EA1" w:rsidRPr="00A95975">
        <w:rPr>
          <w:rFonts w:ascii="Times New Roman" w:hAnsi="Times New Roman" w:cs="Times New Roman"/>
          <w:i/>
          <w:sz w:val="28"/>
          <w:szCs w:val="28"/>
        </w:rPr>
        <w:t>совместно</w:t>
      </w:r>
      <w:r w:rsidRPr="00A95975">
        <w:rPr>
          <w:rFonts w:ascii="Times New Roman" w:hAnsi="Times New Roman" w:cs="Times New Roman"/>
          <w:i/>
          <w:sz w:val="28"/>
          <w:szCs w:val="28"/>
        </w:rPr>
        <w:t xml:space="preserve"> </w:t>
      </w:r>
      <w:r w:rsidR="00826EA1" w:rsidRPr="00A95975">
        <w:rPr>
          <w:rFonts w:ascii="Times New Roman" w:hAnsi="Times New Roman" w:cs="Times New Roman"/>
          <w:i/>
          <w:sz w:val="28"/>
          <w:szCs w:val="28"/>
        </w:rPr>
        <w:t>с</w:t>
      </w:r>
      <w:r w:rsidRPr="00A95975">
        <w:rPr>
          <w:rFonts w:ascii="Times New Roman" w:hAnsi="Times New Roman" w:cs="Times New Roman"/>
          <w:i/>
          <w:sz w:val="28"/>
          <w:szCs w:val="28"/>
        </w:rPr>
        <w:t xml:space="preserve"> </w:t>
      </w:r>
      <w:r w:rsidR="00A95975">
        <w:rPr>
          <w:rFonts w:ascii="Times New Roman" w:hAnsi="Times New Roman" w:cs="Times New Roman"/>
          <w:i/>
          <w:sz w:val="28"/>
          <w:szCs w:val="28"/>
        </w:rPr>
        <w:t>гражданином «</w:t>
      </w:r>
      <w:r w:rsidRPr="00A95975">
        <w:rPr>
          <w:rFonts w:ascii="Times New Roman" w:hAnsi="Times New Roman" w:cs="Times New Roman"/>
          <w:i/>
          <w:sz w:val="28"/>
          <w:szCs w:val="28"/>
        </w:rPr>
        <w:t>А</w:t>
      </w:r>
      <w:r w:rsidR="00A95975">
        <w:rPr>
          <w:rFonts w:ascii="Times New Roman" w:hAnsi="Times New Roman" w:cs="Times New Roman"/>
          <w:i/>
          <w:sz w:val="28"/>
          <w:szCs w:val="28"/>
        </w:rPr>
        <w:t>»</w:t>
      </w:r>
      <w:r w:rsidR="00826EA1" w:rsidRPr="00A95975">
        <w:rPr>
          <w:rFonts w:ascii="Times New Roman" w:hAnsi="Times New Roman" w:cs="Times New Roman"/>
          <w:i/>
          <w:sz w:val="28"/>
          <w:szCs w:val="28"/>
        </w:rPr>
        <w:t xml:space="preserve"> совершил</w:t>
      </w:r>
      <w:r w:rsidRPr="00A95975">
        <w:rPr>
          <w:rFonts w:ascii="Times New Roman" w:hAnsi="Times New Roman" w:cs="Times New Roman"/>
          <w:i/>
          <w:sz w:val="28"/>
          <w:szCs w:val="28"/>
        </w:rPr>
        <w:t xml:space="preserve">и </w:t>
      </w:r>
      <w:r w:rsidR="00826EA1" w:rsidRPr="00A95975">
        <w:rPr>
          <w:rFonts w:ascii="Times New Roman" w:hAnsi="Times New Roman" w:cs="Times New Roman"/>
          <w:i/>
          <w:sz w:val="28"/>
          <w:szCs w:val="28"/>
        </w:rPr>
        <w:t>хищение</w:t>
      </w:r>
      <w:r w:rsidRPr="00A95975">
        <w:rPr>
          <w:rFonts w:ascii="Times New Roman" w:hAnsi="Times New Roman" w:cs="Times New Roman"/>
          <w:i/>
          <w:sz w:val="28"/>
          <w:szCs w:val="28"/>
        </w:rPr>
        <w:t xml:space="preserve"> д</w:t>
      </w:r>
      <w:r w:rsidR="00826EA1" w:rsidRPr="00A95975">
        <w:rPr>
          <w:rFonts w:ascii="Times New Roman" w:hAnsi="Times New Roman" w:cs="Times New Roman"/>
          <w:i/>
          <w:sz w:val="28"/>
          <w:szCs w:val="28"/>
        </w:rPr>
        <w:t>енежных средств при получении субсидий</w:t>
      </w:r>
      <w:r w:rsidRPr="00A95975">
        <w:rPr>
          <w:rFonts w:ascii="Times New Roman" w:hAnsi="Times New Roman" w:cs="Times New Roman"/>
          <w:i/>
          <w:sz w:val="28"/>
          <w:szCs w:val="28"/>
        </w:rPr>
        <w:t xml:space="preserve">, предусмотренных </w:t>
      </w:r>
      <w:r w:rsidR="001F38AE" w:rsidRPr="00A95975">
        <w:rPr>
          <w:rFonts w:ascii="Times New Roman" w:hAnsi="Times New Roman" w:cs="Times New Roman"/>
          <w:i/>
          <w:sz w:val="28"/>
          <w:szCs w:val="28"/>
        </w:rPr>
        <w:t>«</w:t>
      </w:r>
      <w:r w:rsidRPr="00A95975">
        <w:rPr>
          <w:rFonts w:ascii="Times New Roman" w:hAnsi="Times New Roman" w:cs="Times New Roman"/>
          <w:i/>
          <w:sz w:val="28"/>
          <w:szCs w:val="28"/>
        </w:rPr>
        <w:t>Государственной программой развития сельского хозяйства и регулирования рынков сельскохозяйственной продукции, сырья и продовольствия на 2013-2020 годы</w:t>
      </w:r>
      <w:r w:rsidR="001F38AE" w:rsidRPr="00A95975">
        <w:rPr>
          <w:rFonts w:ascii="Times New Roman" w:hAnsi="Times New Roman" w:cs="Times New Roman"/>
          <w:i/>
          <w:sz w:val="28"/>
          <w:szCs w:val="28"/>
        </w:rPr>
        <w:t>»</w:t>
      </w:r>
      <w:r w:rsidRPr="00A95975">
        <w:rPr>
          <w:rFonts w:ascii="Times New Roman" w:hAnsi="Times New Roman" w:cs="Times New Roman"/>
          <w:i/>
          <w:sz w:val="28"/>
          <w:szCs w:val="28"/>
        </w:rPr>
        <w:t xml:space="preserve">, </w:t>
      </w:r>
      <w:r w:rsidR="00826EA1" w:rsidRPr="00A95975">
        <w:rPr>
          <w:rFonts w:ascii="Times New Roman" w:hAnsi="Times New Roman" w:cs="Times New Roman"/>
          <w:i/>
          <w:sz w:val="28"/>
          <w:szCs w:val="28"/>
        </w:rPr>
        <w:t>путем представления заведомо ложных и недостоверных сведений, а равно путем умолчания о фактах, влекущих прекращение указанных выплат, т.е.</w:t>
      </w:r>
      <w:r w:rsidR="001F38AE" w:rsidRPr="00A95975">
        <w:rPr>
          <w:rFonts w:ascii="Times New Roman" w:hAnsi="Times New Roman" w:cs="Times New Roman"/>
          <w:i/>
          <w:sz w:val="28"/>
          <w:szCs w:val="28"/>
        </w:rPr>
        <w:t xml:space="preserve"> совершили</w:t>
      </w:r>
      <w:r w:rsidR="00826EA1" w:rsidRPr="00A95975">
        <w:rPr>
          <w:rFonts w:ascii="Times New Roman" w:hAnsi="Times New Roman" w:cs="Times New Roman"/>
          <w:i/>
          <w:sz w:val="28"/>
          <w:szCs w:val="28"/>
        </w:rPr>
        <w:t xml:space="preserve"> пр</w:t>
      </w:r>
      <w:r w:rsidRPr="00A95975">
        <w:rPr>
          <w:rFonts w:ascii="Times New Roman" w:hAnsi="Times New Roman" w:cs="Times New Roman"/>
          <w:i/>
          <w:sz w:val="28"/>
          <w:szCs w:val="28"/>
        </w:rPr>
        <w:t>еступление, предусмотренное ст.</w:t>
      </w:r>
      <w:r w:rsidR="00826EA1" w:rsidRPr="00A95975">
        <w:rPr>
          <w:rFonts w:ascii="Times New Roman" w:hAnsi="Times New Roman" w:cs="Times New Roman"/>
          <w:i/>
          <w:sz w:val="28"/>
          <w:szCs w:val="28"/>
        </w:rPr>
        <w:t>159.2</w:t>
      </w:r>
      <w:r w:rsidR="000369E1">
        <w:rPr>
          <w:rFonts w:ascii="Times New Roman" w:hAnsi="Times New Roman" w:cs="Times New Roman"/>
          <w:i/>
          <w:sz w:val="28"/>
          <w:szCs w:val="28"/>
        </w:rPr>
        <w:t xml:space="preserve"> </w:t>
      </w:r>
      <w:r w:rsidR="00826EA1" w:rsidRPr="00A95975">
        <w:rPr>
          <w:rFonts w:ascii="Times New Roman" w:hAnsi="Times New Roman" w:cs="Times New Roman"/>
          <w:i/>
          <w:sz w:val="28"/>
          <w:szCs w:val="28"/>
        </w:rPr>
        <w:t>УК РФ</w:t>
      </w:r>
      <w:r w:rsidR="0018609C">
        <w:rPr>
          <w:rFonts w:ascii="Times New Roman" w:hAnsi="Times New Roman" w:cs="Times New Roman"/>
          <w:i/>
          <w:sz w:val="28"/>
          <w:szCs w:val="28"/>
        </w:rPr>
        <w:t xml:space="preserve"> (мошенничество при получении выплат)</w:t>
      </w:r>
      <w:r w:rsidR="00826EA1" w:rsidRPr="00A95975">
        <w:rPr>
          <w:rFonts w:ascii="Times New Roman" w:hAnsi="Times New Roman" w:cs="Times New Roman"/>
          <w:i/>
          <w:sz w:val="28"/>
          <w:szCs w:val="28"/>
        </w:rPr>
        <w:t xml:space="preserve">. </w:t>
      </w:r>
      <w:r w:rsidR="000369E1" w:rsidRPr="00A95975">
        <w:rPr>
          <w:rFonts w:ascii="Times New Roman" w:hAnsi="Times New Roman" w:cs="Times New Roman"/>
          <w:i/>
          <w:sz w:val="28"/>
          <w:szCs w:val="28"/>
        </w:rPr>
        <w:t xml:space="preserve">Участие </w:t>
      </w:r>
      <w:r w:rsidR="000369E1" w:rsidRPr="000369E1">
        <w:rPr>
          <w:rFonts w:ascii="Times New Roman" w:hAnsi="Times New Roman" w:cs="Times New Roman"/>
          <w:i/>
          <w:sz w:val="28"/>
          <w:szCs w:val="28"/>
        </w:rPr>
        <w:t>начальник</w:t>
      </w:r>
      <w:r w:rsidR="000369E1">
        <w:rPr>
          <w:rFonts w:ascii="Times New Roman" w:hAnsi="Times New Roman" w:cs="Times New Roman"/>
          <w:i/>
          <w:sz w:val="28"/>
          <w:szCs w:val="28"/>
        </w:rPr>
        <w:t>а</w:t>
      </w:r>
      <w:r w:rsidR="000369E1" w:rsidRPr="000369E1">
        <w:rPr>
          <w:rFonts w:ascii="Times New Roman" w:hAnsi="Times New Roman" w:cs="Times New Roman"/>
          <w:i/>
          <w:sz w:val="28"/>
          <w:szCs w:val="28"/>
        </w:rPr>
        <w:t xml:space="preserve"> УСХиП </w:t>
      </w:r>
      <w:r w:rsidR="00826EA1" w:rsidRPr="00A95975">
        <w:rPr>
          <w:rFonts w:ascii="Times New Roman" w:hAnsi="Times New Roman" w:cs="Times New Roman"/>
          <w:i/>
          <w:sz w:val="28"/>
          <w:szCs w:val="28"/>
        </w:rPr>
        <w:t>в управлении организацией, осуществляющей предпринимательскую деятельность</w:t>
      </w:r>
      <w:r w:rsidRPr="00A95975">
        <w:rPr>
          <w:rFonts w:ascii="Times New Roman" w:hAnsi="Times New Roman" w:cs="Times New Roman"/>
          <w:i/>
          <w:sz w:val="28"/>
          <w:szCs w:val="28"/>
        </w:rPr>
        <w:t>,</w:t>
      </w:r>
      <w:r w:rsidR="00826EA1" w:rsidRPr="00A95975">
        <w:rPr>
          <w:rFonts w:ascii="Times New Roman" w:hAnsi="Times New Roman" w:cs="Times New Roman"/>
          <w:i/>
          <w:sz w:val="28"/>
          <w:szCs w:val="28"/>
        </w:rPr>
        <w:t xml:space="preserve"> вопреки запрету</w:t>
      </w:r>
      <w:r w:rsidR="001F38AE" w:rsidRPr="00A95975">
        <w:rPr>
          <w:rFonts w:ascii="Times New Roman" w:hAnsi="Times New Roman" w:cs="Times New Roman"/>
          <w:i/>
          <w:sz w:val="28"/>
          <w:szCs w:val="28"/>
        </w:rPr>
        <w:t>,</w:t>
      </w:r>
      <w:r w:rsidRPr="00A95975">
        <w:rPr>
          <w:rFonts w:ascii="Times New Roman" w:hAnsi="Times New Roman" w:cs="Times New Roman"/>
          <w:i/>
          <w:sz w:val="28"/>
          <w:szCs w:val="28"/>
        </w:rPr>
        <w:t xml:space="preserve"> установленному законом</w:t>
      </w:r>
      <w:r w:rsidR="00826EA1" w:rsidRPr="00A95975">
        <w:rPr>
          <w:rFonts w:ascii="Times New Roman" w:hAnsi="Times New Roman" w:cs="Times New Roman"/>
          <w:i/>
          <w:sz w:val="28"/>
          <w:szCs w:val="28"/>
        </w:rPr>
        <w:t>, суд квалифицировал по ст. 289 УК РФ</w:t>
      </w:r>
      <w:r w:rsidR="0018609C">
        <w:rPr>
          <w:rFonts w:ascii="Times New Roman" w:hAnsi="Times New Roman" w:cs="Times New Roman"/>
          <w:i/>
          <w:sz w:val="28"/>
          <w:szCs w:val="28"/>
        </w:rPr>
        <w:t xml:space="preserve"> (незаконное участие в предпринимательской деятельности)</w:t>
      </w:r>
      <w:r w:rsidR="00826EA1" w:rsidRPr="00A95975">
        <w:rPr>
          <w:rFonts w:ascii="Times New Roman" w:hAnsi="Times New Roman" w:cs="Times New Roman"/>
          <w:i/>
          <w:sz w:val="28"/>
          <w:szCs w:val="28"/>
        </w:rPr>
        <w:t>.</w:t>
      </w:r>
      <w:r w:rsidR="000369E1">
        <w:rPr>
          <w:rFonts w:ascii="Times New Roman" w:hAnsi="Times New Roman" w:cs="Times New Roman"/>
          <w:i/>
          <w:sz w:val="28"/>
          <w:szCs w:val="28"/>
        </w:rPr>
        <w:t xml:space="preserve"> Осужденному назначено наказание в виде </w:t>
      </w:r>
      <w:r w:rsidR="001F38AE" w:rsidRPr="00344AAD">
        <w:rPr>
          <w:rFonts w:ascii="Times New Roman" w:hAnsi="Times New Roman" w:cs="Times New Roman"/>
          <w:i/>
          <w:sz w:val="28"/>
          <w:szCs w:val="28"/>
        </w:rPr>
        <w:t>штраф в размере 110000 рублей.</w:t>
      </w:r>
    </w:p>
    <w:p w:rsidR="006960FB" w:rsidRPr="000369E1" w:rsidRDefault="006960FB" w:rsidP="00E61338">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i/>
          <w:sz w:val="28"/>
          <w:szCs w:val="28"/>
        </w:rPr>
      </w:pPr>
      <w:proofErr w:type="spellStart"/>
      <w:r w:rsidRPr="000369E1">
        <w:rPr>
          <w:rFonts w:ascii="Times New Roman" w:hAnsi="Times New Roman" w:cs="Times New Roman"/>
          <w:i/>
          <w:sz w:val="28"/>
          <w:szCs w:val="28"/>
        </w:rPr>
        <w:t>Аксубаевским</w:t>
      </w:r>
      <w:proofErr w:type="spellEnd"/>
      <w:r w:rsidRPr="000369E1">
        <w:rPr>
          <w:rFonts w:ascii="Times New Roman" w:hAnsi="Times New Roman" w:cs="Times New Roman"/>
          <w:i/>
          <w:sz w:val="28"/>
          <w:szCs w:val="28"/>
        </w:rPr>
        <w:t xml:space="preserve"> районным судом Республики Татарстан в </w:t>
      </w:r>
      <w:r w:rsidR="00881684">
        <w:rPr>
          <w:rFonts w:ascii="Times New Roman" w:hAnsi="Times New Roman" w:cs="Times New Roman"/>
          <w:i/>
          <w:sz w:val="28"/>
          <w:szCs w:val="28"/>
        </w:rPr>
        <w:br/>
      </w:r>
      <w:r w:rsidRPr="000369E1">
        <w:rPr>
          <w:rFonts w:ascii="Times New Roman" w:hAnsi="Times New Roman" w:cs="Times New Roman"/>
          <w:i/>
          <w:sz w:val="28"/>
          <w:szCs w:val="28"/>
        </w:rPr>
        <w:t xml:space="preserve">мае 2019 года рассмотрено уголовное дело в отношении заместителя руководителя (секретаря) исполнительного комитета Старокиязлинского сельского поселения Аксубаевского муниципального района Республики Татарстан, </w:t>
      </w:r>
      <w:r w:rsidR="000369E1" w:rsidRPr="000369E1">
        <w:rPr>
          <w:rFonts w:ascii="Times New Roman" w:hAnsi="Times New Roman" w:cs="Times New Roman"/>
          <w:i/>
          <w:sz w:val="28"/>
          <w:szCs w:val="28"/>
        </w:rPr>
        <w:t xml:space="preserve">который </w:t>
      </w:r>
      <w:r w:rsidRPr="000369E1">
        <w:rPr>
          <w:rFonts w:ascii="Times New Roman" w:hAnsi="Times New Roman" w:cs="Times New Roman"/>
          <w:i/>
          <w:sz w:val="28"/>
          <w:szCs w:val="28"/>
        </w:rPr>
        <w:t xml:space="preserve">используя свое служебное положение, </w:t>
      </w:r>
      <w:r w:rsidR="00357832" w:rsidRPr="000369E1">
        <w:rPr>
          <w:rFonts w:ascii="Times New Roman" w:hAnsi="Times New Roman" w:cs="Times New Roman"/>
          <w:i/>
          <w:sz w:val="28"/>
          <w:szCs w:val="28"/>
        </w:rPr>
        <w:t>путем изготовления и использования</w:t>
      </w:r>
      <w:r w:rsidRPr="000369E1">
        <w:rPr>
          <w:rFonts w:ascii="Times New Roman" w:hAnsi="Times New Roman" w:cs="Times New Roman"/>
          <w:i/>
          <w:sz w:val="28"/>
          <w:szCs w:val="28"/>
        </w:rPr>
        <w:t xml:space="preserve"> заведомо подложны</w:t>
      </w:r>
      <w:r w:rsidR="00357832" w:rsidRPr="000369E1">
        <w:rPr>
          <w:rFonts w:ascii="Times New Roman" w:hAnsi="Times New Roman" w:cs="Times New Roman"/>
          <w:i/>
          <w:sz w:val="28"/>
          <w:szCs w:val="28"/>
        </w:rPr>
        <w:t>х</w:t>
      </w:r>
      <w:r w:rsidRPr="000369E1">
        <w:rPr>
          <w:rFonts w:ascii="Times New Roman" w:hAnsi="Times New Roman" w:cs="Times New Roman"/>
          <w:i/>
          <w:sz w:val="28"/>
          <w:szCs w:val="28"/>
        </w:rPr>
        <w:t xml:space="preserve"> документ</w:t>
      </w:r>
      <w:r w:rsidR="00357832" w:rsidRPr="000369E1">
        <w:rPr>
          <w:rFonts w:ascii="Times New Roman" w:hAnsi="Times New Roman" w:cs="Times New Roman"/>
          <w:i/>
          <w:sz w:val="28"/>
          <w:szCs w:val="28"/>
        </w:rPr>
        <w:t>ов</w:t>
      </w:r>
      <w:r w:rsidRPr="000369E1">
        <w:rPr>
          <w:rFonts w:ascii="Times New Roman" w:hAnsi="Times New Roman" w:cs="Times New Roman"/>
          <w:i/>
          <w:sz w:val="28"/>
          <w:szCs w:val="28"/>
        </w:rPr>
        <w:t>, совершила хищение денежные средств из бюджета Республики Татарстан, предназначенных для реализации программ, принятых Кабинетом Министров Республики Татарстан в целях государственной поддер</w:t>
      </w:r>
      <w:r w:rsidR="00B34E5D" w:rsidRPr="000369E1">
        <w:rPr>
          <w:rFonts w:ascii="Times New Roman" w:hAnsi="Times New Roman" w:cs="Times New Roman"/>
          <w:i/>
          <w:sz w:val="28"/>
          <w:szCs w:val="28"/>
        </w:rPr>
        <w:t>жки агропромышленного комплекса.</w:t>
      </w:r>
      <w:r w:rsidR="000369E1" w:rsidRPr="000369E1">
        <w:rPr>
          <w:rFonts w:ascii="Times New Roman" w:hAnsi="Times New Roman" w:cs="Times New Roman"/>
          <w:i/>
          <w:sz w:val="28"/>
          <w:szCs w:val="28"/>
        </w:rPr>
        <w:t xml:space="preserve"> </w:t>
      </w:r>
      <w:r w:rsidR="000369E1">
        <w:rPr>
          <w:rFonts w:ascii="Times New Roman" w:hAnsi="Times New Roman" w:cs="Times New Roman"/>
          <w:i/>
          <w:sz w:val="28"/>
          <w:szCs w:val="28"/>
        </w:rPr>
        <w:t xml:space="preserve">Судом </w:t>
      </w:r>
      <w:r w:rsidR="000369E1" w:rsidRPr="000369E1">
        <w:rPr>
          <w:rFonts w:ascii="Times New Roman" w:hAnsi="Times New Roman" w:cs="Times New Roman"/>
          <w:i/>
          <w:sz w:val="28"/>
          <w:szCs w:val="28"/>
        </w:rPr>
        <w:t>заместител</w:t>
      </w:r>
      <w:r w:rsidR="000369E1">
        <w:rPr>
          <w:rFonts w:ascii="Times New Roman" w:hAnsi="Times New Roman" w:cs="Times New Roman"/>
          <w:i/>
          <w:sz w:val="28"/>
          <w:szCs w:val="28"/>
        </w:rPr>
        <w:t>ь</w:t>
      </w:r>
      <w:r w:rsidR="000369E1" w:rsidRPr="000369E1">
        <w:rPr>
          <w:rFonts w:ascii="Times New Roman" w:hAnsi="Times New Roman" w:cs="Times New Roman"/>
          <w:i/>
          <w:sz w:val="28"/>
          <w:szCs w:val="28"/>
        </w:rPr>
        <w:t xml:space="preserve"> руководителя (секретар</w:t>
      </w:r>
      <w:r w:rsidR="000369E1">
        <w:rPr>
          <w:rFonts w:ascii="Times New Roman" w:hAnsi="Times New Roman" w:cs="Times New Roman"/>
          <w:i/>
          <w:sz w:val="28"/>
          <w:szCs w:val="28"/>
        </w:rPr>
        <w:t>ь</w:t>
      </w:r>
      <w:r w:rsidR="000369E1" w:rsidRPr="000369E1">
        <w:rPr>
          <w:rFonts w:ascii="Times New Roman" w:hAnsi="Times New Roman" w:cs="Times New Roman"/>
          <w:i/>
          <w:sz w:val="28"/>
          <w:szCs w:val="28"/>
        </w:rPr>
        <w:t xml:space="preserve">) исполнительного комитета сельского поселения </w:t>
      </w:r>
      <w:r w:rsidR="00CA64F4" w:rsidRPr="000369E1">
        <w:rPr>
          <w:rFonts w:ascii="Times New Roman" w:hAnsi="Times New Roman" w:cs="Times New Roman"/>
          <w:i/>
          <w:sz w:val="28"/>
          <w:szCs w:val="28"/>
        </w:rPr>
        <w:t>признана виновной в совершении преступлени</w:t>
      </w:r>
      <w:r w:rsidR="008342E5" w:rsidRPr="000369E1">
        <w:rPr>
          <w:rFonts w:ascii="Times New Roman" w:hAnsi="Times New Roman" w:cs="Times New Roman"/>
          <w:i/>
          <w:sz w:val="28"/>
          <w:szCs w:val="28"/>
        </w:rPr>
        <w:t>й</w:t>
      </w:r>
      <w:r w:rsidR="00CA64F4" w:rsidRPr="000369E1">
        <w:rPr>
          <w:rFonts w:ascii="Times New Roman" w:hAnsi="Times New Roman" w:cs="Times New Roman"/>
          <w:i/>
          <w:sz w:val="28"/>
          <w:szCs w:val="28"/>
        </w:rPr>
        <w:t>, предусмотренн</w:t>
      </w:r>
      <w:r w:rsidR="008342E5" w:rsidRPr="000369E1">
        <w:rPr>
          <w:rFonts w:ascii="Times New Roman" w:hAnsi="Times New Roman" w:cs="Times New Roman"/>
          <w:i/>
          <w:sz w:val="28"/>
          <w:szCs w:val="28"/>
        </w:rPr>
        <w:t>ых</w:t>
      </w:r>
      <w:r w:rsidR="00CA64F4" w:rsidRPr="000369E1">
        <w:rPr>
          <w:rFonts w:ascii="Times New Roman" w:hAnsi="Times New Roman" w:cs="Times New Roman"/>
          <w:i/>
          <w:sz w:val="28"/>
          <w:szCs w:val="28"/>
        </w:rPr>
        <w:t xml:space="preserve"> ст. </w:t>
      </w:r>
      <w:r w:rsidR="008342E5" w:rsidRPr="000369E1">
        <w:rPr>
          <w:rFonts w:ascii="Times New Roman" w:hAnsi="Times New Roman" w:cs="Times New Roman"/>
          <w:i/>
          <w:sz w:val="28"/>
          <w:szCs w:val="28"/>
        </w:rPr>
        <w:t>159 У</w:t>
      </w:r>
      <w:r w:rsidR="00CA64F4" w:rsidRPr="000369E1">
        <w:rPr>
          <w:rFonts w:ascii="Times New Roman" w:hAnsi="Times New Roman" w:cs="Times New Roman"/>
          <w:i/>
          <w:sz w:val="28"/>
          <w:szCs w:val="28"/>
        </w:rPr>
        <w:t>К РФ</w:t>
      </w:r>
      <w:r w:rsidR="008342E5" w:rsidRPr="000369E1">
        <w:rPr>
          <w:rFonts w:ascii="Times New Roman" w:hAnsi="Times New Roman" w:cs="Times New Roman"/>
          <w:i/>
          <w:sz w:val="28"/>
          <w:szCs w:val="28"/>
        </w:rPr>
        <w:t xml:space="preserve"> (мошенничество, совершенное лицом с использованием своего служебного положения)</w:t>
      </w:r>
      <w:r w:rsidR="00CA64F4" w:rsidRPr="000369E1">
        <w:rPr>
          <w:rFonts w:ascii="Times New Roman" w:hAnsi="Times New Roman" w:cs="Times New Roman"/>
          <w:i/>
          <w:sz w:val="28"/>
          <w:szCs w:val="28"/>
        </w:rPr>
        <w:t xml:space="preserve">, и </w:t>
      </w:r>
      <w:r w:rsidRPr="000369E1">
        <w:rPr>
          <w:rFonts w:ascii="Times New Roman" w:hAnsi="Times New Roman" w:cs="Times New Roman"/>
          <w:i/>
          <w:sz w:val="28"/>
          <w:szCs w:val="28"/>
        </w:rPr>
        <w:t xml:space="preserve">приговорена судом к </w:t>
      </w:r>
      <w:r w:rsidR="00845904" w:rsidRPr="000369E1">
        <w:rPr>
          <w:rFonts w:ascii="Times New Roman" w:hAnsi="Times New Roman" w:cs="Times New Roman"/>
          <w:i/>
          <w:sz w:val="28"/>
          <w:szCs w:val="28"/>
        </w:rPr>
        <w:t>1 году 6 месяцам лишения свободы условно с испытательным сроком 1 год.</w:t>
      </w:r>
    </w:p>
    <w:p w:rsidR="009377EB" w:rsidRPr="00344AAD" w:rsidRDefault="009377EB" w:rsidP="00E20F77">
      <w:pPr>
        <w:autoSpaceDE w:val="0"/>
        <w:autoSpaceDN w:val="0"/>
        <w:adjustRightInd w:val="0"/>
        <w:spacing w:after="0" w:line="240" w:lineRule="auto"/>
        <w:ind w:firstLine="709"/>
        <w:jc w:val="both"/>
        <w:rPr>
          <w:rFonts w:ascii="Times New Roman" w:hAnsi="Times New Roman" w:cs="Times New Roman"/>
          <w:i/>
          <w:sz w:val="28"/>
          <w:szCs w:val="28"/>
        </w:rPr>
      </w:pPr>
    </w:p>
    <w:p w:rsidR="00773B5C" w:rsidRPr="00344AAD" w:rsidRDefault="008A15EF" w:rsidP="000369E1">
      <w:pPr>
        <w:shd w:val="clear" w:color="auto" w:fill="E5DFEC" w:themeFill="accent4" w:themeFillTint="33"/>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r w:rsidRPr="000369E1">
        <w:rPr>
          <w:rFonts w:ascii="Times New Roman" w:hAnsi="Times New Roman" w:cs="Times New Roman"/>
          <w:b/>
          <w:sz w:val="28"/>
          <w:szCs w:val="28"/>
        </w:rPr>
        <w:t xml:space="preserve">Коррупционные правонарушения и преступления в сфере </w:t>
      </w:r>
      <w:r w:rsidR="002C14FD" w:rsidRPr="000369E1">
        <w:rPr>
          <w:rFonts w:ascii="Times New Roman" w:hAnsi="Times New Roman" w:cs="Times New Roman"/>
          <w:b/>
          <w:sz w:val="28"/>
          <w:szCs w:val="28"/>
        </w:rPr>
        <w:t>социальных услуг, здравоохранения и образовани</w:t>
      </w:r>
      <w:r w:rsidR="002C14FD" w:rsidRPr="000A32A3">
        <w:rPr>
          <w:rFonts w:ascii="Times New Roman" w:hAnsi="Times New Roman" w:cs="Times New Roman"/>
          <w:b/>
          <w:sz w:val="28"/>
          <w:szCs w:val="28"/>
          <w:shd w:val="clear" w:color="auto" w:fill="E5DFEC" w:themeFill="accent4" w:themeFillTint="33"/>
        </w:rPr>
        <w:t>я</w:t>
      </w:r>
      <w:r w:rsidR="00773B5C" w:rsidRPr="000A32A3">
        <w:rPr>
          <w:rFonts w:ascii="Times New Roman" w:eastAsia="Times New Roman" w:hAnsi="Times New Roman" w:cs="Times New Roman"/>
          <w:b/>
          <w:color w:val="000000"/>
          <w:sz w:val="28"/>
          <w:szCs w:val="28"/>
          <w:shd w:val="clear" w:color="auto" w:fill="E5DFEC" w:themeFill="accent4" w:themeFillTint="33"/>
          <w:lang w:eastAsia="ru-RU"/>
        </w:rPr>
        <w:t>.</w:t>
      </w:r>
    </w:p>
    <w:p w:rsidR="00172CC0" w:rsidRPr="00344AAD" w:rsidRDefault="00773B5C" w:rsidP="000369E1">
      <w:pPr>
        <w:autoSpaceDE w:val="0"/>
        <w:autoSpaceDN w:val="0"/>
        <w:adjustRightInd w:val="0"/>
        <w:spacing w:after="0" w:line="240" w:lineRule="auto"/>
        <w:ind w:firstLine="709"/>
        <w:jc w:val="both"/>
        <w:rPr>
          <w:rFonts w:ascii="Times New Roman" w:hAnsi="Times New Roman" w:cs="Times New Roman"/>
          <w:sz w:val="28"/>
          <w:szCs w:val="28"/>
        </w:rPr>
      </w:pPr>
      <w:r w:rsidRPr="00344AAD">
        <w:rPr>
          <w:rFonts w:ascii="Times New Roman" w:hAnsi="Times New Roman" w:cs="Times New Roman"/>
          <w:color w:val="333333"/>
          <w:sz w:val="28"/>
          <w:szCs w:val="28"/>
          <w:shd w:val="clear" w:color="auto" w:fill="FFFFFF"/>
        </w:rPr>
        <w:t>Коррупция в социальной сфере подрыва</w:t>
      </w:r>
      <w:r w:rsidR="000369E1">
        <w:rPr>
          <w:rFonts w:ascii="Times New Roman" w:hAnsi="Times New Roman" w:cs="Times New Roman"/>
          <w:color w:val="333333"/>
          <w:sz w:val="28"/>
          <w:szCs w:val="28"/>
          <w:shd w:val="clear" w:color="auto" w:fill="FFFFFF"/>
        </w:rPr>
        <w:t>е</w:t>
      </w:r>
      <w:r w:rsidRPr="00344AAD">
        <w:rPr>
          <w:rFonts w:ascii="Times New Roman" w:hAnsi="Times New Roman" w:cs="Times New Roman"/>
          <w:color w:val="333333"/>
          <w:sz w:val="28"/>
          <w:szCs w:val="28"/>
          <w:shd w:val="clear" w:color="auto" w:fill="FFFFFF"/>
        </w:rPr>
        <w:t>т морально-нравственные устои общества, наруша</w:t>
      </w:r>
      <w:r w:rsidR="000369E1">
        <w:rPr>
          <w:rFonts w:ascii="Times New Roman" w:hAnsi="Times New Roman" w:cs="Times New Roman"/>
          <w:color w:val="333333"/>
          <w:sz w:val="28"/>
          <w:szCs w:val="28"/>
          <w:shd w:val="clear" w:color="auto" w:fill="FFFFFF"/>
        </w:rPr>
        <w:t>е</w:t>
      </w:r>
      <w:r w:rsidRPr="00344AAD">
        <w:rPr>
          <w:rFonts w:ascii="Times New Roman" w:hAnsi="Times New Roman" w:cs="Times New Roman"/>
          <w:color w:val="333333"/>
          <w:sz w:val="28"/>
          <w:szCs w:val="28"/>
          <w:shd w:val="clear" w:color="auto" w:fill="FFFFFF"/>
        </w:rPr>
        <w:t xml:space="preserve">т важные конституционные права граждан, дискредитирует </w:t>
      </w:r>
      <w:r w:rsidRPr="00344AAD">
        <w:rPr>
          <w:rFonts w:ascii="Times New Roman" w:hAnsi="Times New Roman" w:cs="Times New Roman"/>
          <w:color w:val="333333"/>
          <w:sz w:val="28"/>
          <w:szCs w:val="28"/>
          <w:shd w:val="clear" w:color="auto" w:fill="FFFFFF"/>
        </w:rPr>
        <w:lastRenderedPageBreak/>
        <w:t>социально-экономическ</w:t>
      </w:r>
      <w:r w:rsidR="000369E1">
        <w:rPr>
          <w:rFonts w:ascii="Times New Roman" w:hAnsi="Times New Roman" w:cs="Times New Roman"/>
          <w:color w:val="333333"/>
          <w:sz w:val="28"/>
          <w:szCs w:val="28"/>
          <w:shd w:val="clear" w:color="auto" w:fill="FFFFFF"/>
        </w:rPr>
        <w:t>ую</w:t>
      </w:r>
      <w:r w:rsidRPr="00344AAD">
        <w:rPr>
          <w:rFonts w:ascii="Times New Roman" w:hAnsi="Times New Roman" w:cs="Times New Roman"/>
          <w:color w:val="333333"/>
          <w:sz w:val="28"/>
          <w:szCs w:val="28"/>
          <w:shd w:val="clear" w:color="auto" w:fill="FFFFFF"/>
        </w:rPr>
        <w:t xml:space="preserve"> политик</w:t>
      </w:r>
      <w:r w:rsidR="000369E1">
        <w:rPr>
          <w:rFonts w:ascii="Times New Roman" w:hAnsi="Times New Roman" w:cs="Times New Roman"/>
          <w:color w:val="333333"/>
          <w:sz w:val="28"/>
          <w:szCs w:val="28"/>
          <w:shd w:val="clear" w:color="auto" w:fill="FFFFFF"/>
        </w:rPr>
        <w:t>у</w:t>
      </w:r>
      <w:r w:rsidRPr="00344AAD">
        <w:rPr>
          <w:rFonts w:ascii="Times New Roman" w:hAnsi="Times New Roman" w:cs="Times New Roman"/>
          <w:color w:val="333333"/>
          <w:sz w:val="28"/>
          <w:szCs w:val="28"/>
          <w:shd w:val="clear" w:color="auto" w:fill="FFFFFF"/>
        </w:rPr>
        <w:t xml:space="preserve"> государства, его государственные институты, деформиру</w:t>
      </w:r>
      <w:r w:rsidR="000369E1">
        <w:rPr>
          <w:rFonts w:ascii="Times New Roman" w:hAnsi="Times New Roman" w:cs="Times New Roman"/>
          <w:color w:val="333333"/>
          <w:sz w:val="28"/>
          <w:szCs w:val="28"/>
          <w:shd w:val="clear" w:color="auto" w:fill="FFFFFF"/>
        </w:rPr>
        <w:t>я</w:t>
      </w:r>
      <w:r w:rsidRPr="00344AAD">
        <w:rPr>
          <w:rFonts w:ascii="Times New Roman" w:hAnsi="Times New Roman" w:cs="Times New Roman"/>
          <w:color w:val="333333"/>
          <w:sz w:val="28"/>
          <w:szCs w:val="28"/>
          <w:shd w:val="clear" w:color="auto" w:fill="FFFFFF"/>
        </w:rPr>
        <w:t xml:space="preserve"> реальн</w:t>
      </w:r>
      <w:r w:rsidR="000369E1">
        <w:rPr>
          <w:rFonts w:ascii="Times New Roman" w:hAnsi="Times New Roman" w:cs="Times New Roman"/>
          <w:color w:val="333333"/>
          <w:sz w:val="28"/>
          <w:szCs w:val="28"/>
          <w:shd w:val="clear" w:color="auto" w:fill="FFFFFF"/>
        </w:rPr>
        <w:t>ую</w:t>
      </w:r>
      <w:r w:rsidRPr="00344AAD">
        <w:rPr>
          <w:rFonts w:ascii="Times New Roman" w:hAnsi="Times New Roman" w:cs="Times New Roman"/>
          <w:color w:val="333333"/>
          <w:sz w:val="28"/>
          <w:szCs w:val="28"/>
          <w:shd w:val="clear" w:color="auto" w:fill="FFFFFF"/>
        </w:rPr>
        <w:t xml:space="preserve"> ценность таких гуманных профессий как </w:t>
      </w:r>
      <w:r w:rsidRPr="00FE2714">
        <w:rPr>
          <w:rFonts w:ascii="Times New Roman" w:hAnsi="Times New Roman" w:cs="Times New Roman"/>
          <w:sz w:val="28"/>
          <w:szCs w:val="28"/>
          <w:shd w:val="clear" w:color="auto" w:fill="FFFFFF"/>
        </w:rPr>
        <w:t>врач и преподаватель</w:t>
      </w:r>
      <w:r w:rsidRPr="00344AAD">
        <w:rPr>
          <w:rFonts w:ascii="Times New Roman" w:hAnsi="Times New Roman" w:cs="Times New Roman"/>
          <w:color w:val="333333"/>
          <w:sz w:val="28"/>
          <w:szCs w:val="28"/>
          <w:shd w:val="clear" w:color="auto" w:fill="FFFFFF"/>
        </w:rPr>
        <w:t>.</w:t>
      </w:r>
      <w:r w:rsidR="000369E1">
        <w:rPr>
          <w:rFonts w:ascii="Times New Roman" w:hAnsi="Times New Roman" w:cs="Times New Roman"/>
          <w:color w:val="333333"/>
          <w:sz w:val="28"/>
          <w:szCs w:val="28"/>
          <w:shd w:val="clear" w:color="auto" w:fill="FFFFFF"/>
        </w:rPr>
        <w:t xml:space="preserve"> </w:t>
      </w:r>
      <w:r w:rsidR="00172CC0" w:rsidRPr="00344AAD">
        <w:rPr>
          <w:rFonts w:ascii="Times New Roman" w:hAnsi="Times New Roman" w:cs="Times New Roman"/>
          <w:sz w:val="28"/>
          <w:szCs w:val="28"/>
        </w:rPr>
        <w:t>Наиболее типичные преступления в сфере образования связаны с незаконным (фиктивным) трудоустройством</w:t>
      </w:r>
      <w:r w:rsidR="009C5202">
        <w:rPr>
          <w:rFonts w:ascii="Times New Roman" w:hAnsi="Times New Roman" w:cs="Times New Roman"/>
          <w:sz w:val="28"/>
          <w:szCs w:val="28"/>
        </w:rPr>
        <w:t xml:space="preserve"> в образовательных учреждениях</w:t>
      </w:r>
      <w:r w:rsidR="00172CC0" w:rsidRPr="00344AAD">
        <w:rPr>
          <w:rFonts w:ascii="Times New Roman" w:hAnsi="Times New Roman" w:cs="Times New Roman"/>
          <w:sz w:val="28"/>
          <w:szCs w:val="28"/>
        </w:rPr>
        <w:t>, что влечет за собой бюджетные потери, нарушение прав граждан в виде создания препятствий, ограничивающих возможность осуществлять педагогическую деятельность на законных основаниях.</w:t>
      </w:r>
    </w:p>
    <w:p w:rsidR="00172CC0" w:rsidRPr="000369E1" w:rsidRDefault="00172CC0" w:rsidP="000369E1">
      <w:pPr>
        <w:pStyle w:val="a3"/>
        <w:numPr>
          <w:ilvl w:val="0"/>
          <w:numId w:val="4"/>
        </w:numPr>
        <w:autoSpaceDE w:val="0"/>
        <w:autoSpaceDN w:val="0"/>
        <w:adjustRightInd w:val="0"/>
        <w:spacing w:after="0" w:line="240" w:lineRule="auto"/>
        <w:ind w:left="0" w:firstLine="709"/>
        <w:jc w:val="both"/>
        <w:rPr>
          <w:rFonts w:ascii="Times New Roman" w:hAnsi="Times New Roman" w:cs="Times New Roman"/>
          <w:i/>
          <w:sz w:val="28"/>
          <w:szCs w:val="28"/>
        </w:rPr>
      </w:pPr>
      <w:proofErr w:type="spellStart"/>
      <w:r w:rsidRPr="000369E1">
        <w:rPr>
          <w:rFonts w:ascii="Times New Roman" w:hAnsi="Times New Roman" w:cs="Times New Roman"/>
          <w:i/>
          <w:sz w:val="28"/>
          <w:szCs w:val="28"/>
        </w:rPr>
        <w:t>Бавлинским</w:t>
      </w:r>
      <w:proofErr w:type="spellEnd"/>
      <w:r w:rsidRPr="000369E1">
        <w:rPr>
          <w:rFonts w:ascii="Times New Roman" w:hAnsi="Times New Roman" w:cs="Times New Roman"/>
          <w:i/>
          <w:sz w:val="28"/>
          <w:szCs w:val="28"/>
        </w:rPr>
        <w:t xml:space="preserve"> районным судом Республики Татарстан в </w:t>
      </w:r>
      <w:r w:rsidR="00881684">
        <w:rPr>
          <w:rFonts w:ascii="Times New Roman" w:hAnsi="Times New Roman" w:cs="Times New Roman"/>
          <w:i/>
          <w:sz w:val="28"/>
          <w:szCs w:val="28"/>
        </w:rPr>
        <w:br/>
      </w:r>
      <w:r w:rsidRPr="000369E1">
        <w:rPr>
          <w:rFonts w:ascii="Times New Roman" w:hAnsi="Times New Roman" w:cs="Times New Roman"/>
          <w:i/>
          <w:sz w:val="28"/>
          <w:szCs w:val="28"/>
        </w:rPr>
        <w:t xml:space="preserve">июне 2017 года рассмотрено уголовное дело в отношении начальника муниципального казенного учреждения «Отдел образования Бавлинского муниципального района Республики Татарстан», которая являясь должностным лицом, используя свое служебное положение вопреки интересам службы трудоустроила в муниципальное казенное учреждение «Отдел образования Бавлинского муниципального района Республики Татарстан» на должность методиста по дошкольному образованию на 0,5 ставки свою сестру, заранее зная, что последняя не будет исполнять трудовые обязательства, связи с тем, что сестра постоянно проживает в другом городе Республики Татарстан и работает в медицинском учреждении. При этом начисленную сестре из бюджета Республики Татарстан заработную плату и иные выплаты </w:t>
      </w:r>
      <w:r w:rsidR="000369E1" w:rsidRPr="000369E1">
        <w:rPr>
          <w:rFonts w:ascii="Times New Roman" w:hAnsi="Times New Roman" w:cs="Times New Roman"/>
          <w:i/>
          <w:sz w:val="28"/>
          <w:szCs w:val="28"/>
        </w:rPr>
        <w:t xml:space="preserve">начальник МКУ </w:t>
      </w:r>
      <w:r w:rsidRPr="000369E1">
        <w:rPr>
          <w:rFonts w:ascii="Times New Roman" w:hAnsi="Times New Roman" w:cs="Times New Roman"/>
          <w:i/>
          <w:sz w:val="28"/>
          <w:szCs w:val="28"/>
        </w:rPr>
        <w:t>получала сама, денежными средствами распоряжалась по своему усмотрению.</w:t>
      </w:r>
      <w:r w:rsidR="000369E1" w:rsidRPr="000369E1">
        <w:rPr>
          <w:rFonts w:ascii="Times New Roman" w:hAnsi="Times New Roman" w:cs="Times New Roman"/>
          <w:i/>
          <w:sz w:val="28"/>
          <w:szCs w:val="28"/>
        </w:rPr>
        <w:t xml:space="preserve"> Кр</w:t>
      </w:r>
      <w:r w:rsidRPr="000369E1">
        <w:rPr>
          <w:rFonts w:ascii="Times New Roman" w:hAnsi="Times New Roman" w:cs="Times New Roman"/>
          <w:i/>
          <w:sz w:val="28"/>
          <w:szCs w:val="28"/>
        </w:rPr>
        <w:t xml:space="preserve">оме того, в период работы в должности начальника муниципального казенного учреждения «Отдел образования Бавлинского муниципального района Республики Татарстан», </w:t>
      </w:r>
      <w:r w:rsidR="000369E1" w:rsidRPr="000369E1">
        <w:rPr>
          <w:rFonts w:ascii="Times New Roman" w:hAnsi="Times New Roman" w:cs="Times New Roman"/>
          <w:i/>
          <w:sz w:val="28"/>
          <w:szCs w:val="28"/>
        </w:rPr>
        <w:t xml:space="preserve">она </w:t>
      </w:r>
      <w:r w:rsidRPr="000369E1">
        <w:rPr>
          <w:rFonts w:ascii="Times New Roman" w:hAnsi="Times New Roman" w:cs="Times New Roman"/>
          <w:i/>
          <w:sz w:val="28"/>
          <w:szCs w:val="28"/>
        </w:rPr>
        <w:t>соверш</w:t>
      </w:r>
      <w:r w:rsidR="000369E1" w:rsidRPr="000369E1">
        <w:rPr>
          <w:rFonts w:ascii="Times New Roman" w:hAnsi="Times New Roman" w:cs="Times New Roman"/>
          <w:i/>
          <w:sz w:val="28"/>
          <w:szCs w:val="28"/>
        </w:rPr>
        <w:t xml:space="preserve">ила </w:t>
      </w:r>
      <w:r w:rsidRPr="000369E1">
        <w:rPr>
          <w:rFonts w:ascii="Times New Roman" w:hAnsi="Times New Roman" w:cs="Times New Roman"/>
          <w:i/>
          <w:sz w:val="28"/>
          <w:szCs w:val="28"/>
        </w:rPr>
        <w:t>хищение офисной мебели, приобретенной на бюджетные средства для нужд школ Бавлинского района, и денежных средств, предназначенных для выплаты командировочных расходов.</w:t>
      </w:r>
      <w:r w:rsidR="000369E1" w:rsidRPr="000369E1">
        <w:rPr>
          <w:rFonts w:ascii="Times New Roman" w:hAnsi="Times New Roman" w:cs="Times New Roman"/>
          <w:i/>
          <w:sz w:val="28"/>
          <w:szCs w:val="28"/>
        </w:rPr>
        <w:t xml:space="preserve"> </w:t>
      </w:r>
      <w:r w:rsidR="000369E1">
        <w:rPr>
          <w:rFonts w:ascii="Times New Roman" w:hAnsi="Times New Roman" w:cs="Times New Roman"/>
          <w:i/>
          <w:sz w:val="28"/>
          <w:szCs w:val="28"/>
        </w:rPr>
        <w:t xml:space="preserve">Судом начальник МКУ </w:t>
      </w:r>
      <w:r w:rsidRPr="000369E1">
        <w:rPr>
          <w:rFonts w:ascii="Times New Roman" w:hAnsi="Times New Roman" w:cs="Times New Roman"/>
          <w:i/>
          <w:sz w:val="28"/>
          <w:szCs w:val="28"/>
        </w:rPr>
        <w:t>признана виновной в совершении преступлений, предусмотренных ст. 159 УК РФ (мошенничество, совершенное лицом, с использованием своего служебного положения), ей назначено наказание в виде штрафа в размере 120 000 рублей.</w:t>
      </w:r>
    </w:p>
    <w:p w:rsidR="00172CC0" w:rsidRPr="005A0B59" w:rsidRDefault="00172CC0" w:rsidP="00E61338">
      <w:pPr>
        <w:pStyle w:val="a3"/>
        <w:numPr>
          <w:ilvl w:val="0"/>
          <w:numId w:val="4"/>
        </w:numPr>
        <w:autoSpaceDE w:val="0"/>
        <w:autoSpaceDN w:val="0"/>
        <w:adjustRightInd w:val="0"/>
        <w:spacing w:after="0" w:line="240" w:lineRule="auto"/>
        <w:ind w:left="0" w:firstLine="709"/>
        <w:jc w:val="both"/>
        <w:rPr>
          <w:rFonts w:ascii="Times New Roman" w:hAnsi="Times New Roman" w:cs="Times New Roman"/>
          <w:i/>
          <w:sz w:val="28"/>
          <w:szCs w:val="28"/>
        </w:rPr>
      </w:pPr>
      <w:proofErr w:type="spellStart"/>
      <w:r w:rsidRPr="005A0B59">
        <w:rPr>
          <w:rFonts w:ascii="Times New Roman" w:hAnsi="Times New Roman" w:cs="Times New Roman"/>
          <w:i/>
          <w:sz w:val="28"/>
          <w:szCs w:val="28"/>
        </w:rPr>
        <w:t>Апастовским</w:t>
      </w:r>
      <w:proofErr w:type="spellEnd"/>
      <w:r w:rsidRPr="005A0B59">
        <w:rPr>
          <w:rFonts w:ascii="Times New Roman" w:hAnsi="Times New Roman" w:cs="Times New Roman"/>
          <w:i/>
          <w:sz w:val="28"/>
          <w:szCs w:val="28"/>
        </w:rPr>
        <w:t xml:space="preserve"> районным судом Республики Татарстан в </w:t>
      </w:r>
      <w:r w:rsidR="00881684">
        <w:rPr>
          <w:rFonts w:ascii="Times New Roman" w:hAnsi="Times New Roman" w:cs="Times New Roman"/>
          <w:i/>
          <w:sz w:val="28"/>
          <w:szCs w:val="28"/>
        </w:rPr>
        <w:br/>
      </w:r>
      <w:r w:rsidRPr="005A0B59">
        <w:rPr>
          <w:rFonts w:ascii="Times New Roman" w:hAnsi="Times New Roman" w:cs="Times New Roman"/>
          <w:i/>
          <w:sz w:val="28"/>
          <w:szCs w:val="28"/>
        </w:rPr>
        <w:t xml:space="preserve">июле 2017 года рассмотрено уголовное дело в отношении заместителя начальника МКУ «Отдел образования Исполнительного комитета Апастовского муниципального района Республики Татарстан», которая являясь должностным лицом, используя свое служебное положение вопреки интересам службы, действуя с целью увеличения педагогического стажа работы и получения права на досрочное назначение трудовой пенсии, как лицу, осуществляющему педагогическую деятельность в учреждениях для детей, фиктивно устраивалась на должности учителей в среднеобразовательные школы Апастовского района, где используя свое вышестоящее служебное положение, трудовую деятельность не осуществляла, а причитающуюся ей заработную плату передавала работникам школ, выполнявшим трудовые обязанности вместо </w:t>
      </w:r>
      <w:r w:rsidR="000369E1" w:rsidRPr="005A0B59">
        <w:rPr>
          <w:rFonts w:ascii="Times New Roman" w:hAnsi="Times New Roman" w:cs="Times New Roman"/>
          <w:i/>
          <w:sz w:val="28"/>
          <w:szCs w:val="28"/>
        </w:rPr>
        <w:t>нее</w:t>
      </w:r>
      <w:r w:rsidRPr="005A0B59">
        <w:rPr>
          <w:rFonts w:ascii="Times New Roman" w:hAnsi="Times New Roman" w:cs="Times New Roman"/>
          <w:i/>
          <w:sz w:val="28"/>
          <w:szCs w:val="28"/>
        </w:rPr>
        <w:t>. Действия последней повлекл</w:t>
      </w:r>
      <w:r w:rsidR="005A0B59" w:rsidRPr="005A0B59">
        <w:rPr>
          <w:rFonts w:ascii="Times New Roman" w:hAnsi="Times New Roman" w:cs="Times New Roman"/>
          <w:i/>
          <w:sz w:val="28"/>
          <w:szCs w:val="28"/>
        </w:rPr>
        <w:t>и</w:t>
      </w:r>
      <w:r w:rsidRPr="005A0B59">
        <w:rPr>
          <w:rFonts w:ascii="Times New Roman" w:hAnsi="Times New Roman" w:cs="Times New Roman"/>
          <w:i/>
          <w:sz w:val="28"/>
          <w:szCs w:val="28"/>
        </w:rPr>
        <w:t xml:space="preserve"> существенное нарушение прав и законных интересов работников шк</w:t>
      </w:r>
      <w:r w:rsidR="009C5202" w:rsidRPr="005A0B59">
        <w:rPr>
          <w:rFonts w:ascii="Times New Roman" w:hAnsi="Times New Roman" w:cs="Times New Roman"/>
          <w:i/>
          <w:sz w:val="28"/>
          <w:szCs w:val="28"/>
        </w:rPr>
        <w:t>ол, выполнявших работу вместо</w:t>
      </w:r>
      <w:r w:rsidR="000369E1" w:rsidRPr="005A0B59">
        <w:rPr>
          <w:rFonts w:ascii="Times New Roman" w:hAnsi="Times New Roman" w:cs="Times New Roman"/>
          <w:i/>
          <w:sz w:val="28"/>
          <w:szCs w:val="28"/>
        </w:rPr>
        <w:t xml:space="preserve"> нее</w:t>
      </w:r>
      <w:r w:rsidRPr="005A0B59">
        <w:rPr>
          <w:rFonts w:ascii="Times New Roman" w:hAnsi="Times New Roman" w:cs="Times New Roman"/>
          <w:i/>
          <w:sz w:val="28"/>
          <w:szCs w:val="28"/>
        </w:rPr>
        <w:t xml:space="preserve">, выразившееся в необоснованном начислении </w:t>
      </w:r>
      <w:r w:rsidR="000369E1" w:rsidRPr="005A0B59">
        <w:rPr>
          <w:rFonts w:ascii="Times New Roman" w:hAnsi="Times New Roman" w:cs="Times New Roman"/>
          <w:i/>
          <w:sz w:val="28"/>
          <w:szCs w:val="28"/>
        </w:rPr>
        <w:t xml:space="preserve">заместителю начальника МКУ </w:t>
      </w:r>
      <w:r w:rsidRPr="005A0B59">
        <w:rPr>
          <w:rFonts w:ascii="Times New Roman" w:hAnsi="Times New Roman" w:cs="Times New Roman"/>
          <w:i/>
          <w:sz w:val="28"/>
          <w:szCs w:val="28"/>
        </w:rPr>
        <w:t xml:space="preserve">вместо указанных </w:t>
      </w:r>
      <w:r w:rsidR="005A0B59" w:rsidRPr="005A0B59">
        <w:rPr>
          <w:rFonts w:ascii="Times New Roman" w:hAnsi="Times New Roman" w:cs="Times New Roman"/>
          <w:i/>
          <w:sz w:val="28"/>
          <w:szCs w:val="28"/>
        </w:rPr>
        <w:t xml:space="preserve">работников </w:t>
      </w:r>
      <w:r w:rsidRPr="005A0B59">
        <w:rPr>
          <w:rFonts w:ascii="Times New Roman" w:hAnsi="Times New Roman" w:cs="Times New Roman"/>
          <w:i/>
          <w:sz w:val="28"/>
          <w:szCs w:val="28"/>
        </w:rPr>
        <w:t xml:space="preserve">взносов на страховую часть и </w:t>
      </w:r>
      <w:r w:rsidRPr="005A0B59">
        <w:rPr>
          <w:rFonts w:ascii="Times New Roman" w:hAnsi="Times New Roman" w:cs="Times New Roman"/>
          <w:i/>
          <w:sz w:val="28"/>
          <w:szCs w:val="28"/>
        </w:rPr>
        <w:lastRenderedPageBreak/>
        <w:t>накопительную часть пенсии на общую сумму 128</w:t>
      </w:r>
      <w:r w:rsidR="005A0B59" w:rsidRPr="005A0B59">
        <w:rPr>
          <w:rFonts w:ascii="Times New Roman" w:hAnsi="Times New Roman" w:cs="Times New Roman"/>
          <w:i/>
          <w:sz w:val="28"/>
          <w:szCs w:val="28"/>
        </w:rPr>
        <w:t> </w:t>
      </w:r>
      <w:r w:rsidRPr="005A0B59">
        <w:rPr>
          <w:rFonts w:ascii="Times New Roman" w:hAnsi="Times New Roman" w:cs="Times New Roman"/>
          <w:i/>
          <w:sz w:val="28"/>
          <w:szCs w:val="28"/>
        </w:rPr>
        <w:t xml:space="preserve">909 рублей, и в создании препятствий, ограничивающих возможность осуществлять педагогическую деятельность иными гражданами на законных основаниях. </w:t>
      </w:r>
      <w:r w:rsidR="005A0B59" w:rsidRPr="005A0B59">
        <w:rPr>
          <w:rFonts w:ascii="Times New Roman" w:hAnsi="Times New Roman" w:cs="Times New Roman"/>
          <w:i/>
          <w:sz w:val="28"/>
          <w:szCs w:val="28"/>
        </w:rPr>
        <w:t xml:space="preserve">Судом заместитель начальника МКУ </w:t>
      </w:r>
      <w:r w:rsidRPr="005A0B59">
        <w:rPr>
          <w:rFonts w:ascii="Times New Roman" w:hAnsi="Times New Roman" w:cs="Times New Roman"/>
          <w:i/>
          <w:sz w:val="28"/>
          <w:szCs w:val="28"/>
        </w:rPr>
        <w:t>признана виновной в совершении преступления, предусмотренного</w:t>
      </w:r>
      <w:r w:rsidR="008A5905" w:rsidRPr="005A0B59">
        <w:rPr>
          <w:rFonts w:ascii="Times New Roman" w:hAnsi="Times New Roman" w:cs="Times New Roman"/>
          <w:i/>
          <w:sz w:val="28"/>
          <w:szCs w:val="28"/>
        </w:rPr>
        <w:t xml:space="preserve"> </w:t>
      </w:r>
      <w:r w:rsidRPr="005A0B59">
        <w:rPr>
          <w:rFonts w:ascii="Times New Roman" w:hAnsi="Times New Roman" w:cs="Times New Roman"/>
          <w:i/>
          <w:sz w:val="28"/>
          <w:szCs w:val="28"/>
        </w:rPr>
        <w:t>ст. 285 УК РФ (злоупотребление должностными полномочиями), ей назначено наказание в виде штрафа в размере 20</w:t>
      </w:r>
      <w:r w:rsidR="005A0B59">
        <w:rPr>
          <w:rFonts w:ascii="Times New Roman" w:hAnsi="Times New Roman" w:cs="Times New Roman"/>
          <w:i/>
          <w:sz w:val="28"/>
          <w:szCs w:val="28"/>
        </w:rPr>
        <w:t> </w:t>
      </w:r>
      <w:r w:rsidRPr="005A0B59">
        <w:rPr>
          <w:rFonts w:ascii="Times New Roman" w:hAnsi="Times New Roman" w:cs="Times New Roman"/>
          <w:i/>
          <w:sz w:val="28"/>
          <w:szCs w:val="28"/>
        </w:rPr>
        <w:t>000 рублей.</w:t>
      </w:r>
    </w:p>
    <w:p w:rsidR="00A817B4" w:rsidRPr="005A0B59" w:rsidRDefault="00A817B4" w:rsidP="000369E1">
      <w:pPr>
        <w:autoSpaceDE w:val="0"/>
        <w:autoSpaceDN w:val="0"/>
        <w:adjustRightInd w:val="0"/>
        <w:spacing w:after="0" w:line="240" w:lineRule="auto"/>
        <w:ind w:firstLine="709"/>
        <w:jc w:val="both"/>
        <w:rPr>
          <w:rFonts w:ascii="Times New Roman" w:hAnsi="Times New Roman" w:cs="Times New Roman"/>
          <w:i/>
          <w:sz w:val="10"/>
          <w:szCs w:val="28"/>
        </w:rPr>
      </w:pPr>
    </w:p>
    <w:p w:rsidR="00172CC0" w:rsidRPr="00344AAD" w:rsidRDefault="005A0B59" w:rsidP="000369E1">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344AAD">
        <w:rPr>
          <w:rFonts w:ascii="Times New Roman" w:hAnsi="Times New Roman" w:cs="Times New Roman"/>
          <w:sz w:val="28"/>
          <w:szCs w:val="28"/>
        </w:rPr>
        <w:t xml:space="preserve">В </w:t>
      </w:r>
      <w:r w:rsidR="00172CC0" w:rsidRPr="00344AAD">
        <w:rPr>
          <w:rFonts w:ascii="Times New Roman" w:hAnsi="Times New Roman" w:cs="Times New Roman"/>
          <w:sz w:val="28"/>
          <w:szCs w:val="28"/>
        </w:rPr>
        <w:t xml:space="preserve">сфере здравоохранения </w:t>
      </w:r>
      <w:r>
        <w:rPr>
          <w:rFonts w:ascii="Times New Roman" w:hAnsi="Times New Roman" w:cs="Times New Roman"/>
          <w:sz w:val="28"/>
          <w:szCs w:val="28"/>
        </w:rPr>
        <w:t>н</w:t>
      </w:r>
      <w:r w:rsidRPr="00344AAD">
        <w:rPr>
          <w:rFonts w:ascii="Times New Roman" w:hAnsi="Times New Roman" w:cs="Times New Roman"/>
          <w:sz w:val="28"/>
          <w:szCs w:val="28"/>
        </w:rPr>
        <w:t xml:space="preserve">аиболее типичными преступлениями </w:t>
      </w:r>
      <w:r w:rsidR="00172CC0" w:rsidRPr="00344AAD">
        <w:rPr>
          <w:rFonts w:ascii="Times New Roman" w:hAnsi="Times New Roman" w:cs="Times New Roman"/>
          <w:sz w:val="28"/>
          <w:szCs w:val="28"/>
        </w:rPr>
        <w:t>являются мошенничеств</w:t>
      </w:r>
      <w:r>
        <w:rPr>
          <w:rFonts w:ascii="Times New Roman" w:hAnsi="Times New Roman" w:cs="Times New Roman"/>
          <w:sz w:val="28"/>
          <w:szCs w:val="28"/>
        </w:rPr>
        <w:t>о</w:t>
      </w:r>
      <w:r w:rsidR="00172CC0" w:rsidRPr="00344AAD">
        <w:rPr>
          <w:rFonts w:ascii="Times New Roman" w:hAnsi="Times New Roman" w:cs="Times New Roman"/>
          <w:sz w:val="28"/>
          <w:szCs w:val="28"/>
        </w:rPr>
        <w:t xml:space="preserve"> и взят</w:t>
      </w:r>
      <w:r>
        <w:rPr>
          <w:rFonts w:ascii="Times New Roman" w:hAnsi="Times New Roman" w:cs="Times New Roman"/>
          <w:sz w:val="28"/>
          <w:szCs w:val="28"/>
        </w:rPr>
        <w:t>очничество</w:t>
      </w:r>
      <w:r w:rsidR="00172CC0" w:rsidRPr="00344AAD">
        <w:rPr>
          <w:rFonts w:ascii="Times New Roman" w:hAnsi="Times New Roman" w:cs="Times New Roman"/>
          <w:sz w:val="28"/>
          <w:szCs w:val="28"/>
        </w:rPr>
        <w:t>. Субъектами правонарушений в указанной сфере являются должностные лица медицинских учреждений, а именно:</w:t>
      </w:r>
      <w:r w:rsidR="00172CC0" w:rsidRPr="00344AAD">
        <w:rPr>
          <w:rFonts w:ascii="Times New Roman" w:hAnsi="Times New Roman" w:cs="Times New Roman"/>
          <w:color w:val="000000"/>
          <w:sz w:val="28"/>
          <w:szCs w:val="28"/>
          <w:shd w:val="clear" w:color="auto" w:fill="FFFFFF"/>
        </w:rPr>
        <w:t xml:space="preserve"> главный врач, заведующий отделением, старшая медицинская сестра, дежурный врач, т.е. лица, выполняющие функции, связанные с осуществлением организационно-распорядительных и административно-хозяйственных обязанностей.</w:t>
      </w:r>
    </w:p>
    <w:p w:rsidR="00172CC0" w:rsidRPr="00344AAD" w:rsidRDefault="005A0B59" w:rsidP="003B3487">
      <w:pPr>
        <w:tabs>
          <w:tab w:val="left" w:pos="1134"/>
        </w:tabs>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 xml:space="preserve">Например, </w:t>
      </w:r>
      <w:proofErr w:type="spellStart"/>
      <w:r w:rsidR="00172CC0" w:rsidRPr="00344AAD">
        <w:rPr>
          <w:rFonts w:ascii="Times New Roman" w:hAnsi="Times New Roman" w:cs="Times New Roman"/>
          <w:i/>
          <w:sz w:val="28"/>
          <w:szCs w:val="28"/>
        </w:rPr>
        <w:t>Сармановским</w:t>
      </w:r>
      <w:proofErr w:type="spellEnd"/>
      <w:r w:rsidR="00172CC0" w:rsidRPr="00344AAD">
        <w:rPr>
          <w:rFonts w:ascii="Times New Roman" w:hAnsi="Times New Roman" w:cs="Times New Roman"/>
          <w:i/>
          <w:sz w:val="28"/>
          <w:szCs w:val="28"/>
        </w:rPr>
        <w:t xml:space="preserve"> районным судом Республики Татарстан в </w:t>
      </w:r>
      <w:r w:rsidR="009E33BD">
        <w:rPr>
          <w:rFonts w:ascii="Times New Roman" w:hAnsi="Times New Roman" w:cs="Times New Roman"/>
          <w:i/>
          <w:sz w:val="28"/>
          <w:szCs w:val="28"/>
        </w:rPr>
        <w:br/>
      </w:r>
      <w:r w:rsidR="00172CC0" w:rsidRPr="00344AAD">
        <w:rPr>
          <w:rFonts w:ascii="Times New Roman" w:hAnsi="Times New Roman" w:cs="Times New Roman"/>
          <w:i/>
          <w:sz w:val="28"/>
          <w:szCs w:val="28"/>
        </w:rPr>
        <w:t>июне 2017 года рассмотрено уголовное дело в отношении</w:t>
      </w:r>
      <w:r w:rsidR="00172CC0" w:rsidRPr="00344AAD">
        <w:rPr>
          <w:rFonts w:ascii="Times New Roman" w:eastAsia="Times New Roman" w:hAnsi="Times New Roman" w:cs="Times New Roman"/>
          <w:i/>
          <w:color w:val="000000"/>
          <w:sz w:val="28"/>
          <w:szCs w:val="28"/>
          <w:shd w:val="clear" w:color="auto" w:fill="FFFFFF"/>
          <w:lang w:eastAsia="ru-RU"/>
        </w:rPr>
        <w:t xml:space="preserve"> акушера-гинеколога </w:t>
      </w:r>
      <w:r w:rsidR="00881684">
        <w:rPr>
          <w:rFonts w:ascii="Times New Roman" w:eastAsia="Times New Roman" w:hAnsi="Times New Roman" w:cs="Times New Roman"/>
          <w:i/>
          <w:color w:val="000000"/>
          <w:sz w:val="28"/>
          <w:szCs w:val="28"/>
          <w:shd w:val="clear" w:color="auto" w:fill="FFFFFF"/>
          <w:lang w:eastAsia="ru-RU"/>
        </w:rPr>
        <w:br/>
      </w:r>
      <w:r w:rsidR="00172CC0" w:rsidRPr="00344AAD">
        <w:rPr>
          <w:rFonts w:ascii="Times New Roman" w:eastAsia="Times New Roman" w:hAnsi="Times New Roman" w:cs="Times New Roman"/>
          <w:i/>
          <w:color w:val="000000"/>
          <w:sz w:val="28"/>
          <w:szCs w:val="28"/>
          <w:shd w:val="clear" w:color="auto" w:fill="FFFFFF"/>
          <w:lang w:eastAsia="ru-RU"/>
        </w:rPr>
        <w:t>ГАУЗ «</w:t>
      </w:r>
      <w:proofErr w:type="spellStart"/>
      <w:r w:rsidR="00172CC0" w:rsidRPr="00344AAD">
        <w:rPr>
          <w:rFonts w:ascii="Times New Roman" w:eastAsia="Times New Roman" w:hAnsi="Times New Roman" w:cs="Times New Roman"/>
          <w:i/>
          <w:color w:val="000000"/>
          <w:sz w:val="28"/>
          <w:szCs w:val="28"/>
          <w:shd w:val="clear" w:color="auto" w:fill="FFFFFF"/>
          <w:lang w:eastAsia="ru-RU"/>
        </w:rPr>
        <w:t>Сармановская</w:t>
      </w:r>
      <w:proofErr w:type="spellEnd"/>
      <w:r w:rsidR="00172CC0" w:rsidRPr="00344AAD">
        <w:rPr>
          <w:rFonts w:ascii="Times New Roman" w:eastAsia="Times New Roman" w:hAnsi="Times New Roman" w:cs="Times New Roman"/>
          <w:i/>
          <w:color w:val="000000"/>
          <w:sz w:val="28"/>
          <w:szCs w:val="28"/>
          <w:shd w:val="clear" w:color="auto" w:fill="FFFFFF"/>
          <w:lang w:eastAsia="ru-RU"/>
        </w:rPr>
        <w:t xml:space="preserve"> ЦРБ», которая являясь должностным лицом, действуя умышленно, из корыстных побуждений, получила взятку в виде </w:t>
      </w:r>
      <w:proofErr w:type="spellStart"/>
      <w:r w:rsidR="00172CC0" w:rsidRPr="00344AAD">
        <w:rPr>
          <w:rFonts w:ascii="Times New Roman" w:eastAsia="Times New Roman" w:hAnsi="Times New Roman" w:cs="Times New Roman"/>
          <w:i/>
          <w:color w:val="000000"/>
          <w:sz w:val="28"/>
          <w:szCs w:val="28"/>
          <w:shd w:val="clear" w:color="auto" w:fill="FFFFFF"/>
          <w:lang w:eastAsia="ru-RU"/>
        </w:rPr>
        <w:t>кофемашины</w:t>
      </w:r>
      <w:proofErr w:type="spellEnd"/>
      <w:r w:rsidR="00172CC0" w:rsidRPr="00344AAD">
        <w:rPr>
          <w:rFonts w:ascii="Times New Roman" w:eastAsia="Times New Roman" w:hAnsi="Times New Roman" w:cs="Times New Roman"/>
          <w:i/>
          <w:color w:val="000000"/>
          <w:sz w:val="28"/>
          <w:szCs w:val="28"/>
          <w:shd w:val="clear" w:color="auto" w:fill="FFFFFF"/>
          <w:lang w:eastAsia="ru-RU"/>
        </w:rPr>
        <w:t xml:space="preserve"> марки «</w:t>
      </w:r>
      <w:proofErr w:type="spellStart"/>
      <w:r w:rsidR="00172CC0" w:rsidRPr="00344AAD">
        <w:rPr>
          <w:rFonts w:ascii="Times New Roman" w:eastAsia="Times New Roman" w:hAnsi="Times New Roman" w:cs="Times New Roman"/>
          <w:i/>
          <w:color w:val="000000"/>
          <w:sz w:val="28"/>
          <w:szCs w:val="28"/>
          <w:shd w:val="clear" w:color="auto" w:fill="FFFFFF"/>
          <w:lang w:eastAsia="ru-RU"/>
        </w:rPr>
        <w:t>Krups</w:t>
      </w:r>
      <w:proofErr w:type="spellEnd"/>
      <w:r w:rsidR="00172CC0" w:rsidRPr="00344AAD">
        <w:rPr>
          <w:rFonts w:ascii="Times New Roman" w:eastAsia="Times New Roman" w:hAnsi="Times New Roman" w:cs="Times New Roman"/>
          <w:i/>
          <w:color w:val="000000"/>
          <w:sz w:val="28"/>
          <w:szCs w:val="28"/>
          <w:shd w:val="clear" w:color="auto" w:fill="FFFFFF"/>
          <w:lang w:eastAsia="ru-RU"/>
        </w:rPr>
        <w:t>», стоимостью 11</w:t>
      </w:r>
      <w:r>
        <w:rPr>
          <w:rFonts w:ascii="Times New Roman" w:eastAsia="Times New Roman" w:hAnsi="Times New Roman" w:cs="Times New Roman"/>
          <w:i/>
          <w:color w:val="000000"/>
          <w:sz w:val="28"/>
          <w:szCs w:val="28"/>
          <w:shd w:val="clear" w:color="auto" w:fill="FFFFFF"/>
          <w:lang w:eastAsia="ru-RU"/>
        </w:rPr>
        <w:t> </w:t>
      </w:r>
      <w:r w:rsidR="00172CC0" w:rsidRPr="00344AAD">
        <w:rPr>
          <w:rFonts w:ascii="Times New Roman" w:eastAsia="Times New Roman" w:hAnsi="Times New Roman" w:cs="Times New Roman"/>
          <w:i/>
          <w:color w:val="000000"/>
          <w:sz w:val="28"/>
          <w:szCs w:val="28"/>
          <w:shd w:val="clear" w:color="auto" w:fill="FFFFFF"/>
          <w:lang w:eastAsia="ru-RU"/>
        </w:rPr>
        <w:t>399 рублей, за незаконную выдачу листка нетрудоспособности.</w:t>
      </w:r>
      <w:r w:rsidR="003B3487">
        <w:rPr>
          <w:rFonts w:ascii="Times New Roman" w:eastAsia="Times New Roman" w:hAnsi="Times New Roman" w:cs="Times New Roman"/>
          <w:i/>
          <w:color w:val="000000"/>
          <w:sz w:val="28"/>
          <w:szCs w:val="28"/>
          <w:shd w:val="clear" w:color="auto" w:fill="FFFFFF"/>
          <w:lang w:eastAsia="ru-RU"/>
        </w:rPr>
        <w:t xml:space="preserve"> </w:t>
      </w:r>
      <w:r w:rsidR="003B3487" w:rsidRPr="00344AAD">
        <w:rPr>
          <w:rFonts w:ascii="Times New Roman" w:eastAsia="Times New Roman" w:hAnsi="Times New Roman" w:cs="Times New Roman"/>
          <w:i/>
          <w:color w:val="000000"/>
          <w:sz w:val="28"/>
          <w:szCs w:val="28"/>
          <w:shd w:val="clear" w:color="auto" w:fill="FFFFFF"/>
          <w:lang w:eastAsia="ru-RU"/>
        </w:rPr>
        <w:t xml:space="preserve">В </w:t>
      </w:r>
      <w:r w:rsidR="00172CC0" w:rsidRPr="00344AAD">
        <w:rPr>
          <w:rFonts w:ascii="Times New Roman" w:eastAsia="Times New Roman" w:hAnsi="Times New Roman" w:cs="Times New Roman"/>
          <w:i/>
          <w:color w:val="000000"/>
          <w:sz w:val="28"/>
          <w:szCs w:val="28"/>
          <w:shd w:val="clear" w:color="auto" w:fill="FFFFFF"/>
          <w:lang w:eastAsia="ru-RU"/>
        </w:rPr>
        <w:t xml:space="preserve">ходе расследования уголовного дела установлено, что </w:t>
      </w:r>
      <w:r w:rsidR="003B3487">
        <w:rPr>
          <w:rFonts w:ascii="Times New Roman" w:eastAsia="Times New Roman" w:hAnsi="Times New Roman" w:cs="Times New Roman"/>
          <w:i/>
          <w:color w:val="000000"/>
          <w:sz w:val="28"/>
          <w:szCs w:val="28"/>
          <w:shd w:val="clear" w:color="auto" w:fill="FFFFFF"/>
          <w:lang w:eastAsia="ru-RU"/>
        </w:rPr>
        <w:t xml:space="preserve">та же </w:t>
      </w:r>
      <w:r w:rsidR="00172CC0" w:rsidRPr="00344AAD">
        <w:rPr>
          <w:rFonts w:ascii="Times New Roman" w:eastAsia="Times New Roman" w:hAnsi="Times New Roman" w:cs="Times New Roman"/>
          <w:i/>
          <w:color w:val="000000"/>
          <w:sz w:val="28"/>
          <w:szCs w:val="28"/>
          <w:shd w:val="clear" w:color="auto" w:fill="FFFFFF"/>
          <w:lang w:eastAsia="ru-RU"/>
        </w:rPr>
        <w:t>врач акушер-гинеколог ГАУЗ «</w:t>
      </w:r>
      <w:proofErr w:type="spellStart"/>
      <w:r w:rsidR="00172CC0" w:rsidRPr="00344AAD">
        <w:rPr>
          <w:rFonts w:ascii="Times New Roman" w:eastAsia="Times New Roman" w:hAnsi="Times New Roman" w:cs="Times New Roman"/>
          <w:i/>
          <w:color w:val="000000"/>
          <w:sz w:val="28"/>
          <w:szCs w:val="28"/>
          <w:shd w:val="clear" w:color="auto" w:fill="FFFFFF"/>
          <w:lang w:eastAsia="ru-RU"/>
        </w:rPr>
        <w:t>Сармановская</w:t>
      </w:r>
      <w:proofErr w:type="spellEnd"/>
      <w:r w:rsidR="00172CC0" w:rsidRPr="00344AAD">
        <w:rPr>
          <w:rFonts w:ascii="Times New Roman" w:eastAsia="Times New Roman" w:hAnsi="Times New Roman" w:cs="Times New Roman"/>
          <w:i/>
          <w:color w:val="000000"/>
          <w:sz w:val="28"/>
          <w:szCs w:val="28"/>
          <w:shd w:val="clear" w:color="auto" w:fill="FFFFFF"/>
          <w:lang w:eastAsia="ru-RU"/>
        </w:rPr>
        <w:t xml:space="preserve"> ЦРБ», из корыстных побуждений, путем злоупотребления доверием руководства </w:t>
      </w:r>
      <w:r w:rsidR="00881684">
        <w:rPr>
          <w:rFonts w:ascii="Times New Roman" w:eastAsia="Times New Roman" w:hAnsi="Times New Roman" w:cs="Times New Roman"/>
          <w:i/>
          <w:color w:val="000000"/>
          <w:sz w:val="28"/>
          <w:szCs w:val="28"/>
          <w:shd w:val="clear" w:color="auto" w:fill="FFFFFF"/>
          <w:lang w:eastAsia="ru-RU"/>
        </w:rPr>
        <w:br/>
      </w:r>
      <w:r w:rsidR="00172CC0" w:rsidRPr="00344AAD">
        <w:rPr>
          <w:rFonts w:ascii="Times New Roman" w:eastAsia="Times New Roman" w:hAnsi="Times New Roman" w:cs="Times New Roman"/>
          <w:i/>
          <w:color w:val="000000"/>
          <w:sz w:val="28"/>
          <w:szCs w:val="28"/>
          <w:shd w:val="clear" w:color="auto" w:fill="FFFFFF"/>
          <w:lang w:eastAsia="ru-RU"/>
        </w:rPr>
        <w:t>ГАУЗ «</w:t>
      </w:r>
      <w:proofErr w:type="spellStart"/>
      <w:r w:rsidR="00172CC0" w:rsidRPr="00344AAD">
        <w:rPr>
          <w:rFonts w:ascii="Times New Roman" w:eastAsia="Times New Roman" w:hAnsi="Times New Roman" w:cs="Times New Roman"/>
          <w:i/>
          <w:color w:val="000000"/>
          <w:sz w:val="28"/>
          <w:szCs w:val="28"/>
          <w:shd w:val="clear" w:color="auto" w:fill="FFFFFF"/>
          <w:lang w:eastAsia="ru-RU"/>
        </w:rPr>
        <w:t>Сармановская</w:t>
      </w:r>
      <w:proofErr w:type="spellEnd"/>
      <w:r w:rsidR="00172CC0" w:rsidRPr="00344AAD">
        <w:rPr>
          <w:rFonts w:ascii="Times New Roman" w:eastAsia="Times New Roman" w:hAnsi="Times New Roman" w:cs="Times New Roman"/>
          <w:i/>
          <w:color w:val="000000"/>
          <w:sz w:val="28"/>
          <w:szCs w:val="28"/>
          <w:shd w:val="clear" w:color="auto" w:fill="FFFFFF"/>
          <w:lang w:eastAsia="ru-RU"/>
        </w:rPr>
        <w:t xml:space="preserve"> ЦРБ», без оформления договора на оказание платных медицинских услуг проводила платные ультразвуковые исследования пациентов, денежные средства</w:t>
      </w:r>
      <w:r w:rsidR="003B3487">
        <w:rPr>
          <w:rFonts w:ascii="Times New Roman" w:eastAsia="Times New Roman" w:hAnsi="Times New Roman" w:cs="Times New Roman"/>
          <w:i/>
          <w:color w:val="000000"/>
          <w:sz w:val="28"/>
          <w:szCs w:val="28"/>
          <w:shd w:val="clear" w:color="auto" w:fill="FFFFFF"/>
          <w:lang w:eastAsia="ru-RU"/>
        </w:rPr>
        <w:t>,</w:t>
      </w:r>
      <w:r w:rsidR="00172CC0" w:rsidRPr="00344AAD">
        <w:rPr>
          <w:rFonts w:ascii="Times New Roman" w:eastAsia="Times New Roman" w:hAnsi="Times New Roman" w:cs="Times New Roman"/>
          <w:i/>
          <w:color w:val="000000"/>
          <w:sz w:val="28"/>
          <w:szCs w:val="28"/>
          <w:shd w:val="clear" w:color="auto" w:fill="FFFFFF"/>
          <w:lang w:eastAsia="ru-RU"/>
        </w:rPr>
        <w:t xml:space="preserve"> полученные от пациентов за проведение </w:t>
      </w:r>
      <w:r w:rsidR="003B3487">
        <w:rPr>
          <w:rFonts w:ascii="Times New Roman" w:eastAsia="Times New Roman" w:hAnsi="Times New Roman" w:cs="Times New Roman"/>
          <w:i/>
          <w:color w:val="000000"/>
          <w:sz w:val="28"/>
          <w:szCs w:val="28"/>
          <w:shd w:val="clear" w:color="auto" w:fill="FFFFFF"/>
          <w:lang w:eastAsia="ru-RU"/>
        </w:rPr>
        <w:t xml:space="preserve">этих </w:t>
      </w:r>
      <w:r w:rsidR="00172CC0" w:rsidRPr="00344AAD">
        <w:rPr>
          <w:rFonts w:ascii="Times New Roman" w:eastAsia="Times New Roman" w:hAnsi="Times New Roman" w:cs="Times New Roman"/>
          <w:i/>
          <w:color w:val="000000"/>
          <w:sz w:val="28"/>
          <w:szCs w:val="28"/>
          <w:shd w:val="clear" w:color="auto" w:fill="FFFFFF"/>
          <w:lang w:eastAsia="ru-RU"/>
        </w:rPr>
        <w:t>исследований в кассу ГАУЗ «</w:t>
      </w:r>
      <w:proofErr w:type="spellStart"/>
      <w:r w:rsidR="00172CC0" w:rsidRPr="00344AAD">
        <w:rPr>
          <w:rFonts w:ascii="Times New Roman" w:eastAsia="Times New Roman" w:hAnsi="Times New Roman" w:cs="Times New Roman"/>
          <w:i/>
          <w:color w:val="000000"/>
          <w:sz w:val="28"/>
          <w:szCs w:val="28"/>
          <w:shd w:val="clear" w:color="auto" w:fill="FFFFFF"/>
          <w:lang w:eastAsia="ru-RU"/>
        </w:rPr>
        <w:t>Сармановская</w:t>
      </w:r>
      <w:proofErr w:type="spellEnd"/>
      <w:r w:rsidR="00172CC0" w:rsidRPr="00344AAD">
        <w:rPr>
          <w:rFonts w:ascii="Times New Roman" w:eastAsia="Times New Roman" w:hAnsi="Times New Roman" w:cs="Times New Roman"/>
          <w:i/>
          <w:color w:val="000000"/>
          <w:sz w:val="28"/>
          <w:szCs w:val="28"/>
          <w:shd w:val="clear" w:color="auto" w:fill="FFFFFF"/>
          <w:lang w:eastAsia="ru-RU"/>
        </w:rPr>
        <w:t xml:space="preserve"> ЦРБ» не внесла, а обратила в свою собственность и распорядилась ими по своему усмотрению. </w:t>
      </w:r>
      <w:r w:rsidR="003B3487">
        <w:rPr>
          <w:rFonts w:ascii="Times New Roman" w:eastAsia="Times New Roman" w:hAnsi="Times New Roman" w:cs="Times New Roman"/>
          <w:i/>
          <w:color w:val="000000"/>
          <w:sz w:val="28"/>
          <w:szCs w:val="28"/>
          <w:shd w:val="clear" w:color="auto" w:fill="FFFFFF"/>
          <w:lang w:eastAsia="ru-RU"/>
        </w:rPr>
        <w:t xml:space="preserve">Врач </w:t>
      </w:r>
      <w:r w:rsidR="00172CC0" w:rsidRPr="00344AAD">
        <w:rPr>
          <w:rFonts w:ascii="Times New Roman" w:hAnsi="Times New Roman" w:cs="Times New Roman"/>
          <w:i/>
          <w:sz w:val="28"/>
          <w:szCs w:val="28"/>
        </w:rPr>
        <w:t xml:space="preserve">признана виновной в совершении преступления, предусмотренного </w:t>
      </w:r>
      <w:r w:rsidR="00172CC0" w:rsidRPr="00344AAD">
        <w:rPr>
          <w:rFonts w:ascii="Times New Roman" w:hAnsi="Times New Roman" w:cs="Times New Roman"/>
          <w:i/>
          <w:sz w:val="28"/>
          <w:szCs w:val="28"/>
        </w:rPr>
        <w:br/>
        <w:t>ст.</w:t>
      </w:r>
      <w:r w:rsidR="003B3487">
        <w:rPr>
          <w:rFonts w:ascii="Times New Roman" w:hAnsi="Times New Roman" w:cs="Times New Roman"/>
          <w:i/>
          <w:sz w:val="28"/>
          <w:szCs w:val="28"/>
        </w:rPr>
        <w:t> </w:t>
      </w:r>
      <w:r w:rsidR="00172CC0" w:rsidRPr="00344AAD">
        <w:rPr>
          <w:rFonts w:ascii="Times New Roman" w:hAnsi="Times New Roman" w:cs="Times New Roman"/>
          <w:i/>
          <w:sz w:val="28"/>
          <w:szCs w:val="28"/>
        </w:rPr>
        <w:t>159 УК РФ (мошенничество, совершенное с использованием служебного положения)</w:t>
      </w:r>
      <w:r w:rsidR="003B3487">
        <w:rPr>
          <w:rFonts w:ascii="Times New Roman" w:hAnsi="Times New Roman" w:cs="Times New Roman"/>
          <w:i/>
          <w:sz w:val="28"/>
          <w:szCs w:val="28"/>
        </w:rPr>
        <w:t xml:space="preserve"> и </w:t>
      </w:r>
      <w:r w:rsidR="00172CC0" w:rsidRPr="00344AAD">
        <w:rPr>
          <w:rFonts w:ascii="Times New Roman" w:hAnsi="Times New Roman" w:cs="Times New Roman"/>
          <w:i/>
          <w:sz w:val="28"/>
          <w:szCs w:val="28"/>
        </w:rPr>
        <w:t>ст. 290 УК РФ (взятка, за незаконные действия)</w:t>
      </w:r>
      <w:r w:rsidR="003B3487">
        <w:rPr>
          <w:rFonts w:ascii="Times New Roman" w:hAnsi="Times New Roman" w:cs="Times New Roman"/>
          <w:i/>
          <w:sz w:val="28"/>
          <w:szCs w:val="28"/>
        </w:rPr>
        <w:t>,</w:t>
      </w:r>
      <w:r w:rsidR="00172CC0" w:rsidRPr="00344AAD">
        <w:rPr>
          <w:rFonts w:ascii="Times New Roman" w:hAnsi="Times New Roman" w:cs="Times New Roman"/>
          <w:i/>
          <w:sz w:val="28"/>
          <w:szCs w:val="28"/>
        </w:rPr>
        <w:t xml:space="preserve"> ей назначено наказание в виде </w:t>
      </w:r>
      <w:r w:rsidR="00172CC0" w:rsidRPr="00344AAD">
        <w:rPr>
          <w:rFonts w:ascii="Times New Roman" w:eastAsia="Times New Roman" w:hAnsi="Times New Roman" w:cs="Times New Roman"/>
          <w:i/>
          <w:color w:val="000000"/>
          <w:sz w:val="28"/>
          <w:szCs w:val="28"/>
          <w:shd w:val="clear" w:color="auto" w:fill="FFFFFF"/>
          <w:lang w:eastAsia="ru-RU"/>
        </w:rPr>
        <w:t xml:space="preserve">лишения свободы сроком на 4 года условно с испытательным сроком 5 лет. </w:t>
      </w:r>
    </w:p>
    <w:p w:rsidR="00172CC0" w:rsidRPr="003B3487" w:rsidRDefault="00172CC0" w:rsidP="00E61338">
      <w:pPr>
        <w:pStyle w:val="a3"/>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i/>
          <w:color w:val="000000"/>
          <w:sz w:val="28"/>
          <w:szCs w:val="28"/>
          <w:shd w:val="clear" w:color="auto" w:fill="FFFFFF"/>
          <w:lang w:eastAsia="ru-RU"/>
        </w:rPr>
      </w:pPr>
      <w:proofErr w:type="spellStart"/>
      <w:r w:rsidRPr="003B3487">
        <w:rPr>
          <w:rFonts w:ascii="Times New Roman" w:hAnsi="Times New Roman" w:cs="Times New Roman"/>
          <w:i/>
          <w:sz w:val="28"/>
          <w:szCs w:val="28"/>
        </w:rPr>
        <w:t>Сармановским</w:t>
      </w:r>
      <w:proofErr w:type="spellEnd"/>
      <w:r w:rsidRPr="003B3487">
        <w:rPr>
          <w:rFonts w:ascii="Times New Roman" w:hAnsi="Times New Roman" w:cs="Times New Roman"/>
          <w:i/>
          <w:sz w:val="28"/>
          <w:szCs w:val="28"/>
        </w:rPr>
        <w:t xml:space="preserve"> районным судом Республики Татарстан в </w:t>
      </w:r>
      <w:r w:rsidR="00881684">
        <w:rPr>
          <w:rFonts w:ascii="Times New Roman" w:hAnsi="Times New Roman" w:cs="Times New Roman"/>
          <w:i/>
          <w:sz w:val="28"/>
          <w:szCs w:val="28"/>
        </w:rPr>
        <w:br/>
      </w:r>
      <w:r w:rsidRPr="003B3487">
        <w:rPr>
          <w:rFonts w:ascii="Times New Roman" w:hAnsi="Times New Roman" w:cs="Times New Roman"/>
          <w:i/>
          <w:sz w:val="28"/>
          <w:szCs w:val="28"/>
        </w:rPr>
        <w:t xml:space="preserve">июле 2018 года рассмотрено уголовное дело в отношении зубного техника </w:t>
      </w:r>
      <w:r w:rsidR="00881684">
        <w:rPr>
          <w:rFonts w:ascii="Times New Roman" w:hAnsi="Times New Roman" w:cs="Times New Roman"/>
          <w:i/>
          <w:sz w:val="28"/>
          <w:szCs w:val="28"/>
        </w:rPr>
        <w:br/>
      </w:r>
      <w:r w:rsidRPr="003B3487">
        <w:rPr>
          <w:rFonts w:ascii="Times New Roman" w:eastAsia="Times New Roman" w:hAnsi="Times New Roman" w:cs="Times New Roman"/>
          <w:i/>
          <w:color w:val="000000"/>
          <w:sz w:val="28"/>
          <w:szCs w:val="28"/>
          <w:shd w:val="clear" w:color="auto" w:fill="FFFFFF"/>
          <w:lang w:eastAsia="ru-RU"/>
        </w:rPr>
        <w:t>ГАУЗ «</w:t>
      </w:r>
      <w:proofErr w:type="spellStart"/>
      <w:r w:rsidRPr="003B3487">
        <w:rPr>
          <w:rFonts w:ascii="Times New Roman" w:eastAsia="Times New Roman" w:hAnsi="Times New Roman" w:cs="Times New Roman"/>
          <w:i/>
          <w:color w:val="000000"/>
          <w:sz w:val="28"/>
          <w:szCs w:val="28"/>
          <w:shd w:val="clear" w:color="auto" w:fill="FFFFFF"/>
          <w:lang w:eastAsia="ru-RU"/>
        </w:rPr>
        <w:t>Сармановская</w:t>
      </w:r>
      <w:proofErr w:type="spellEnd"/>
      <w:r w:rsidRPr="003B3487">
        <w:rPr>
          <w:rFonts w:ascii="Times New Roman" w:eastAsia="Times New Roman" w:hAnsi="Times New Roman" w:cs="Times New Roman"/>
          <w:i/>
          <w:color w:val="000000"/>
          <w:sz w:val="28"/>
          <w:szCs w:val="28"/>
          <w:shd w:val="clear" w:color="auto" w:fill="FFFFFF"/>
          <w:lang w:eastAsia="ru-RU"/>
        </w:rPr>
        <w:t xml:space="preserve"> ЦРБ» и врача стоматолога-ортопеда </w:t>
      </w:r>
      <w:r w:rsidR="00881684">
        <w:rPr>
          <w:rFonts w:ascii="Times New Roman" w:eastAsia="Times New Roman" w:hAnsi="Times New Roman" w:cs="Times New Roman"/>
          <w:i/>
          <w:color w:val="000000"/>
          <w:sz w:val="28"/>
          <w:szCs w:val="28"/>
          <w:shd w:val="clear" w:color="auto" w:fill="FFFFFF"/>
          <w:lang w:eastAsia="ru-RU"/>
        </w:rPr>
        <w:br/>
      </w:r>
      <w:r w:rsidRPr="003B3487">
        <w:rPr>
          <w:rFonts w:ascii="Times New Roman" w:eastAsia="Times New Roman" w:hAnsi="Times New Roman" w:cs="Times New Roman"/>
          <w:i/>
          <w:color w:val="000000"/>
          <w:sz w:val="28"/>
          <w:szCs w:val="28"/>
          <w:shd w:val="clear" w:color="auto" w:fill="FFFFFF"/>
          <w:lang w:eastAsia="ru-RU"/>
        </w:rPr>
        <w:t>ГАУЗ «</w:t>
      </w:r>
      <w:proofErr w:type="spellStart"/>
      <w:r w:rsidRPr="003B3487">
        <w:rPr>
          <w:rFonts w:ascii="Times New Roman" w:eastAsia="Times New Roman" w:hAnsi="Times New Roman" w:cs="Times New Roman"/>
          <w:i/>
          <w:color w:val="000000"/>
          <w:sz w:val="28"/>
          <w:szCs w:val="28"/>
          <w:shd w:val="clear" w:color="auto" w:fill="FFFFFF"/>
          <w:lang w:eastAsia="ru-RU"/>
        </w:rPr>
        <w:t>Сармановская</w:t>
      </w:r>
      <w:proofErr w:type="spellEnd"/>
      <w:r w:rsidRPr="003B3487">
        <w:rPr>
          <w:rFonts w:ascii="Times New Roman" w:eastAsia="Times New Roman" w:hAnsi="Times New Roman" w:cs="Times New Roman"/>
          <w:i/>
          <w:color w:val="000000"/>
          <w:sz w:val="28"/>
          <w:szCs w:val="28"/>
          <w:shd w:val="clear" w:color="auto" w:fill="FFFFFF"/>
          <w:lang w:eastAsia="ru-RU"/>
        </w:rPr>
        <w:t xml:space="preserve"> ЦРБ», которые в феврале 2018 года используя свое служебное положение, в нарушение своих должностных инструкций и положения «О порядке и условиях предоставления платных медицинских услуг в ГАУЗ «</w:t>
      </w:r>
      <w:proofErr w:type="spellStart"/>
      <w:r w:rsidRPr="003B3487">
        <w:rPr>
          <w:rFonts w:ascii="Times New Roman" w:eastAsia="Times New Roman" w:hAnsi="Times New Roman" w:cs="Times New Roman"/>
          <w:i/>
          <w:color w:val="000000"/>
          <w:sz w:val="28"/>
          <w:szCs w:val="28"/>
          <w:shd w:val="clear" w:color="auto" w:fill="FFFFFF"/>
          <w:lang w:eastAsia="ru-RU"/>
        </w:rPr>
        <w:t>Сармановская</w:t>
      </w:r>
      <w:proofErr w:type="spellEnd"/>
      <w:r w:rsidRPr="003B3487">
        <w:rPr>
          <w:rFonts w:ascii="Times New Roman" w:eastAsia="Times New Roman" w:hAnsi="Times New Roman" w:cs="Times New Roman"/>
          <w:i/>
          <w:color w:val="000000"/>
          <w:sz w:val="28"/>
          <w:szCs w:val="28"/>
          <w:shd w:val="clear" w:color="auto" w:fill="FFFFFF"/>
          <w:lang w:eastAsia="ru-RU"/>
        </w:rPr>
        <w:t xml:space="preserve"> ЦРБ»», из корыстных побуждений, путем злоупотребления доверием руководства ГАУЗ «</w:t>
      </w:r>
      <w:proofErr w:type="spellStart"/>
      <w:r w:rsidRPr="003B3487">
        <w:rPr>
          <w:rFonts w:ascii="Times New Roman" w:eastAsia="Times New Roman" w:hAnsi="Times New Roman" w:cs="Times New Roman"/>
          <w:i/>
          <w:color w:val="000000"/>
          <w:sz w:val="28"/>
          <w:szCs w:val="28"/>
          <w:shd w:val="clear" w:color="auto" w:fill="FFFFFF"/>
          <w:lang w:eastAsia="ru-RU"/>
        </w:rPr>
        <w:t>Сармановская</w:t>
      </w:r>
      <w:proofErr w:type="spellEnd"/>
      <w:r w:rsidRPr="003B3487">
        <w:rPr>
          <w:rFonts w:ascii="Times New Roman" w:eastAsia="Times New Roman" w:hAnsi="Times New Roman" w:cs="Times New Roman"/>
          <w:i/>
          <w:color w:val="000000"/>
          <w:sz w:val="28"/>
          <w:szCs w:val="28"/>
          <w:shd w:val="clear" w:color="auto" w:fill="FFFFFF"/>
          <w:lang w:eastAsia="ru-RU"/>
        </w:rPr>
        <w:t xml:space="preserve"> ЦРБ» осуществили зубопротезирование</w:t>
      </w:r>
      <w:r w:rsidR="003B3487" w:rsidRPr="003B3487">
        <w:rPr>
          <w:rFonts w:ascii="Times New Roman" w:eastAsia="Times New Roman" w:hAnsi="Times New Roman" w:cs="Times New Roman"/>
          <w:i/>
          <w:color w:val="000000"/>
          <w:sz w:val="28"/>
          <w:szCs w:val="28"/>
          <w:shd w:val="clear" w:color="auto" w:fill="FFFFFF"/>
          <w:lang w:eastAsia="ru-RU"/>
        </w:rPr>
        <w:t xml:space="preserve"> </w:t>
      </w:r>
      <w:r w:rsidRPr="003B3487">
        <w:rPr>
          <w:rFonts w:ascii="Times New Roman" w:eastAsia="Times New Roman" w:hAnsi="Times New Roman" w:cs="Times New Roman"/>
          <w:i/>
          <w:color w:val="000000"/>
          <w:sz w:val="28"/>
          <w:szCs w:val="28"/>
          <w:shd w:val="clear" w:color="auto" w:fill="FFFFFF"/>
          <w:lang w:eastAsia="ru-RU"/>
        </w:rPr>
        <w:t>с использованием оборудования и материалов ГАУЗ «</w:t>
      </w:r>
      <w:proofErr w:type="spellStart"/>
      <w:r w:rsidRPr="003B3487">
        <w:rPr>
          <w:rFonts w:ascii="Times New Roman" w:eastAsia="Times New Roman" w:hAnsi="Times New Roman" w:cs="Times New Roman"/>
          <w:i/>
          <w:color w:val="000000"/>
          <w:sz w:val="28"/>
          <w:szCs w:val="28"/>
          <w:shd w:val="clear" w:color="auto" w:fill="FFFFFF"/>
          <w:lang w:eastAsia="ru-RU"/>
        </w:rPr>
        <w:t>Сармановская</w:t>
      </w:r>
      <w:proofErr w:type="spellEnd"/>
      <w:r w:rsidRPr="003B3487">
        <w:rPr>
          <w:rFonts w:ascii="Times New Roman" w:eastAsia="Times New Roman" w:hAnsi="Times New Roman" w:cs="Times New Roman"/>
          <w:i/>
          <w:color w:val="000000"/>
          <w:sz w:val="28"/>
          <w:szCs w:val="28"/>
          <w:shd w:val="clear" w:color="auto" w:fill="FFFFFF"/>
          <w:lang w:eastAsia="ru-RU"/>
        </w:rPr>
        <w:t xml:space="preserve"> ЦРБ» без оформления договора на оказание платных медицинских услуг, а полученные денежные средства в сумме 4 500 рублей в кассу не внесли, тем самым похитив их.</w:t>
      </w:r>
      <w:r w:rsidR="003B3487" w:rsidRPr="003B3487">
        <w:rPr>
          <w:rFonts w:ascii="Times New Roman" w:eastAsia="Times New Roman" w:hAnsi="Times New Roman" w:cs="Times New Roman"/>
          <w:i/>
          <w:color w:val="000000"/>
          <w:sz w:val="28"/>
          <w:szCs w:val="28"/>
          <w:shd w:val="clear" w:color="auto" w:fill="FFFFFF"/>
          <w:lang w:eastAsia="ru-RU"/>
        </w:rPr>
        <w:t xml:space="preserve"> Врач и зубной техник </w:t>
      </w:r>
      <w:r w:rsidRPr="003B3487">
        <w:rPr>
          <w:rFonts w:ascii="Times New Roman" w:hAnsi="Times New Roman" w:cs="Times New Roman"/>
          <w:i/>
          <w:sz w:val="28"/>
          <w:szCs w:val="28"/>
        </w:rPr>
        <w:lastRenderedPageBreak/>
        <w:t>признан</w:t>
      </w:r>
      <w:r w:rsidR="003B3487" w:rsidRPr="003B3487">
        <w:rPr>
          <w:rFonts w:ascii="Times New Roman" w:hAnsi="Times New Roman" w:cs="Times New Roman"/>
          <w:i/>
          <w:sz w:val="28"/>
          <w:szCs w:val="28"/>
        </w:rPr>
        <w:t>ы</w:t>
      </w:r>
      <w:r w:rsidRPr="003B3487">
        <w:rPr>
          <w:rFonts w:ascii="Times New Roman" w:hAnsi="Times New Roman" w:cs="Times New Roman"/>
          <w:i/>
          <w:sz w:val="28"/>
          <w:szCs w:val="28"/>
        </w:rPr>
        <w:t xml:space="preserve"> виновн</w:t>
      </w:r>
      <w:r w:rsidR="003B3487" w:rsidRPr="003B3487">
        <w:rPr>
          <w:rFonts w:ascii="Times New Roman" w:hAnsi="Times New Roman" w:cs="Times New Roman"/>
          <w:i/>
          <w:sz w:val="28"/>
          <w:szCs w:val="28"/>
        </w:rPr>
        <w:t xml:space="preserve">ыми </w:t>
      </w:r>
      <w:r w:rsidRPr="003B3487">
        <w:rPr>
          <w:rFonts w:ascii="Times New Roman" w:hAnsi="Times New Roman" w:cs="Times New Roman"/>
          <w:i/>
          <w:sz w:val="28"/>
          <w:szCs w:val="28"/>
        </w:rPr>
        <w:t>в совершении преступления, предусмотренного ст. 159 УК РФ</w:t>
      </w:r>
      <w:r w:rsidR="00FE2714">
        <w:rPr>
          <w:rFonts w:ascii="Times New Roman" w:hAnsi="Times New Roman" w:cs="Times New Roman"/>
          <w:i/>
          <w:sz w:val="28"/>
          <w:szCs w:val="28"/>
        </w:rPr>
        <w:t xml:space="preserve"> </w:t>
      </w:r>
      <w:r w:rsidR="00FE2714" w:rsidRPr="000369E1">
        <w:rPr>
          <w:rFonts w:ascii="Times New Roman" w:hAnsi="Times New Roman" w:cs="Times New Roman"/>
          <w:i/>
          <w:sz w:val="28"/>
          <w:szCs w:val="28"/>
        </w:rPr>
        <w:t>(мошенничество, совершенное лицом, с использованием своего служебного положения)</w:t>
      </w:r>
      <w:r w:rsidRPr="003B3487">
        <w:rPr>
          <w:rFonts w:ascii="Times New Roman" w:hAnsi="Times New Roman" w:cs="Times New Roman"/>
          <w:i/>
          <w:sz w:val="28"/>
          <w:szCs w:val="28"/>
        </w:rPr>
        <w:t xml:space="preserve">, </w:t>
      </w:r>
      <w:r w:rsidR="003B3487" w:rsidRPr="003B3487">
        <w:rPr>
          <w:rFonts w:ascii="Times New Roman" w:hAnsi="Times New Roman" w:cs="Times New Roman"/>
          <w:i/>
          <w:sz w:val="28"/>
          <w:szCs w:val="28"/>
        </w:rPr>
        <w:t>им</w:t>
      </w:r>
      <w:r w:rsidRPr="003B3487">
        <w:rPr>
          <w:rFonts w:ascii="Times New Roman" w:hAnsi="Times New Roman" w:cs="Times New Roman"/>
          <w:i/>
          <w:sz w:val="28"/>
          <w:szCs w:val="28"/>
        </w:rPr>
        <w:t xml:space="preserve"> назначено наказание </w:t>
      </w:r>
      <w:r w:rsidR="003B3487" w:rsidRPr="003B3487">
        <w:rPr>
          <w:rFonts w:ascii="Times New Roman" w:hAnsi="Times New Roman" w:cs="Times New Roman"/>
          <w:i/>
          <w:sz w:val="28"/>
          <w:szCs w:val="28"/>
        </w:rPr>
        <w:t xml:space="preserve">– одному </w:t>
      </w:r>
      <w:r w:rsidRPr="003B3487">
        <w:rPr>
          <w:rFonts w:ascii="Times New Roman" w:hAnsi="Times New Roman" w:cs="Times New Roman"/>
          <w:i/>
          <w:sz w:val="28"/>
          <w:szCs w:val="28"/>
        </w:rPr>
        <w:t xml:space="preserve">в виде </w:t>
      </w:r>
      <w:r w:rsidRPr="003B3487">
        <w:rPr>
          <w:rFonts w:ascii="Times New Roman" w:eastAsia="Times New Roman" w:hAnsi="Times New Roman" w:cs="Times New Roman"/>
          <w:i/>
          <w:color w:val="000000"/>
          <w:sz w:val="28"/>
          <w:szCs w:val="28"/>
          <w:shd w:val="clear" w:color="auto" w:fill="FFFFFF"/>
          <w:lang w:eastAsia="ru-RU"/>
        </w:rPr>
        <w:t xml:space="preserve">лишения свободы сроком на 1 год 2 месяца условно с испытательным сроком 1 год </w:t>
      </w:r>
      <w:r w:rsidR="009E33BD">
        <w:rPr>
          <w:rFonts w:ascii="Times New Roman" w:eastAsia="Times New Roman" w:hAnsi="Times New Roman" w:cs="Times New Roman"/>
          <w:i/>
          <w:color w:val="000000"/>
          <w:sz w:val="28"/>
          <w:szCs w:val="28"/>
          <w:shd w:val="clear" w:color="auto" w:fill="FFFFFF"/>
          <w:lang w:eastAsia="ru-RU"/>
        </w:rPr>
        <w:br/>
      </w:r>
      <w:r w:rsidRPr="003B3487">
        <w:rPr>
          <w:rFonts w:ascii="Times New Roman" w:eastAsia="Times New Roman" w:hAnsi="Times New Roman" w:cs="Times New Roman"/>
          <w:i/>
          <w:color w:val="000000"/>
          <w:sz w:val="28"/>
          <w:szCs w:val="28"/>
          <w:shd w:val="clear" w:color="auto" w:fill="FFFFFF"/>
          <w:lang w:eastAsia="ru-RU"/>
        </w:rPr>
        <w:t>6 месяцев</w:t>
      </w:r>
      <w:r w:rsidR="003B3487" w:rsidRPr="003B3487">
        <w:rPr>
          <w:rFonts w:ascii="Times New Roman" w:eastAsia="Times New Roman" w:hAnsi="Times New Roman" w:cs="Times New Roman"/>
          <w:i/>
          <w:color w:val="000000"/>
          <w:sz w:val="28"/>
          <w:szCs w:val="28"/>
          <w:shd w:val="clear" w:color="auto" w:fill="FFFFFF"/>
          <w:lang w:eastAsia="ru-RU"/>
        </w:rPr>
        <w:t xml:space="preserve">, второму </w:t>
      </w:r>
      <w:r w:rsidRPr="003B3487">
        <w:rPr>
          <w:rFonts w:ascii="Times New Roman" w:hAnsi="Times New Roman" w:cs="Times New Roman"/>
          <w:i/>
          <w:sz w:val="28"/>
          <w:szCs w:val="28"/>
        </w:rPr>
        <w:t xml:space="preserve">в виде </w:t>
      </w:r>
      <w:r w:rsidRPr="003B3487">
        <w:rPr>
          <w:rFonts w:ascii="Times New Roman" w:eastAsia="Times New Roman" w:hAnsi="Times New Roman" w:cs="Times New Roman"/>
          <w:i/>
          <w:color w:val="000000"/>
          <w:sz w:val="28"/>
          <w:szCs w:val="28"/>
          <w:shd w:val="clear" w:color="auto" w:fill="FFFFFF"/>
          <w:lang w:eastAsia="ru-RU"/>
        </w:rPr>
        <w:t>лишения свободы сроком на 2 года 8 месяцев условно с испытательным сроком на 3 года 2 месяца.</w:t>
      </w:r>
    </w:p>
    <w:p w:rsidR="009377EB" w:rsidRDefault="009377EB" w:rsidP="00E20F77">
      <w:pPr>
        <w:spacing w:after="0" w:line="240" w:lineRule="auto"/>
        <w:ind w:firstLine="709"/>
        <w:jc w:val="both"/>
        <w:rPr>
          <w:rFonts w:ascii="Times New Roman" w:hAnsi="Times New Roman" w:cs="Times New Roman"/>
          <w:sz w:val="28"/>
          <w:szCs w:val="28"/>
        </w:rPr>
      </w:pPr>
    </w:p>
    <w:p w:rsidR="00476F0D" w:rsidRPr="00A17D57" w:rsidRDefault="00AF401B" w:rsidP="00E20F77">
      <w:pPr>
        <w:spacing w:after="0" w:line="240" w:lineRule="auto"/>
        <w:ind w:firstLine="709"/>
        <w:jc w:val="both"/>
        <w:rPr>
          <w:rFonts w:ascii="Times New Roman" w:hAnsi="Times New Roman" w:cs="Times New Roman"/>
          <w:sz w:val="28"/>
          <w:szCs w:val="28"/>
        </w:rPr>
      </w:pPr>
      <w:r w:rsidRPr="00A17D57">
        <w:rPr>
          <w:rFonts w:ascii="Times New Roman" w:hAnsi="Times New Roman" w:cs="Times New Roman"/>
          <w:sz w:val="28"/>
          <w:szCs w:val="28"/>
        </w:rPr>
        <w:t>П</w:t>
      </w:r>
      <w:r w:rsidR="00476F0D" w:rsidRPr="00A17D57">
        <w:rPr>
          <w:rFonts w:ascii="Times New Roman" w:hAnsi="Times New Roman" w:cs="Times New Roman"/>
          <w:sz w:val="28"/>
          <w:szCs w:val="28"/>
        </w:rPr>
        <w:t xml:space="preserve">реступления в сфере социальных услуг </w:t>
      </w:r>
      <w:r w:rsidRPr="00A17D57">
        <w:rPr>
          <w:rFonts w:ascii="Times New Roman" w:hAnsi="Times New Roman" w:cs="Times New Roman"/>
          <w:sz w:val="28"/>
          <w:szCs w:val="28"/>
        </w:rPr>
        <w:t xml:space="preserve">в первую очередь </w:t>
      </w:r>
      <w:r w:rsidR="00476F0D" w:rsidRPr="00A17D57">
        <w:rPr>
          <w:rFonts w:ascii="Times New Roman" w:hAnsi="Times New Roman" w:cs="Times New Roman"/>
          <w:sz w:val="28"/>
          <w:szCs w:val="28"/>
        </w:rPr>
        <w:t>связаны с оформлением и выплатами различных пособий и пенсий.</w:t>
      </w:r>
    </w:p>
    <w:p w:rsidR="00E16ECE" w:rsidRDefault="00A17D57" w:rsidP="00E20F77">
      <w:pPr>
        <w:spacing w:after="0" w:line="240" w:lineRule="auto"/>
        <w:ind w:firstLine="709"/>
        <w:jc w:val="both"/>
        <w:rPr>
          <w:rFonts w:ascii="Times New Roman" w:hAnsi="Times New Roman" w:cs="Times New Roman"/>
          <w:i/>
          <w:sz w:val="28"/>
          <w:szCs w:val="28"/>
        </w:rPr>
      </w:pPr>
      <w:r w:rsidRPr="00A17D57">
        <w:rPr>
          <w:rFonts w:ascii="Times New Roman" w:hAnsi="Times New Roman" w:cs="Times New Roman"/>
          <w:i/>
          <w:sz w:val="28"/>
          <w:szCs w:val="28"/>
        </w:rPr>
        <w:t>Так,</w:t>
      </w:r>
      <w:r w:rsidR="00371C56" w:rsidRPr="00A17D57">
        <w:rPr>
          <w:rFonts w:ascii="Times New Roman" w:hAnsi="Times New Roman" w:cs="Times New Roman"/>
          <w:i/>
          <w:sz w:val="28"/>
          <w:szCs w:val="28"/>
        </w:rPr>
        <w:t xml:space="preserve"> Приволжским районным судом г.</w:t>
      </w:r>
      <w:r>
        <w:rPr>
          <w:rFonts w:ascii="Times New Roman" w:hAnsi="Times New Roman" w:cs="Times New Roman"/>
          <w:i/>
          <w:sz w:val="28"/>
          <w:szCs w:val="28"/>
        </w:rPr>
        <w:t> </w:t>
      </w:r>
      <w:r w:rsidR="00371C56" w:rsidRPr="00A17D57">
        <w:rPr>
          <w:rFonts w:ascii="Times New Roman" w:hAnsi="Times New Roman" w:cs="Times New Roman"/>
          <w:i/>
          <w:sz w:val="28"/>
          <w:szCs w:val="28"/>
        </w:rPr>
        <w:t>Казани в ноябре 2018 года рассмотрено уголовное дело в отношении руководител</w:t>
      </w:r>
      <w:r w:rsidR="00E16ECE" w:rsidRPr="00A17D57">
        <w:rPr>
          <w:rFonts w:ascii="Times New Roman" w:hAnsi="Times New Roman" w:cs="Times New Roman"/>
          <w:i/>
          <w:sz w:val="28"/>
          <w:szCs w:val="28"/>
        </w:rPr>
        <w:t>я</w:t>
      </w:r>
      <w:r w:rsidR="00371C56" w:rsidRPr="00A17D57">
        <w:rPr>
          <w:rFonts w:ascii="Times New Roman" w:hAnsi="Times New Roman" w:cs="Times New Roman"/>
          <w:i/>
          <w:sz w:val="28"/>
          <w:szCs w:val="28"/>
        </w:rPr>
        <w:t xml:space="preserve"> бюро №1 ФКУ «ГБУ МСЭ» по РТ</w:t>
      </w:r>
      <w:r w:rsidR="00E16ECE" w:rsidRPr="00A17D57">
        <w:rPr>
          <w:rFonts w:ascii="Times New Roman" w:hAnsi="Times New Roman" w:cs="Times New Roman"/>
          <w:i/>
          <w:sz w:val="28"/>
          <w:szCs w:val="28"/>
        </w:rPr>
        <w:t xml:space="preserve"> </w:t>
      </w:r>
      <w:r w:rsidR="00371C56" w:rsidRPr="00A17D57">
        <w:rPr>
          <w:rFonts w:ascii="Times New Roman" w:hAnsi="Times New Roman" w:cs="Times New Roman"/>
          <w:i/>
          <w:sz w:val="28"/>
          <w:szCs w:val="28"/>
        </w:rPr>
        <w:t>и регистратор</w:t>
      </w:r>
      <w:r w:rsidR="00E16ECE" w:rsidRPr="00A17D57">
        <w:rPr>
          <w:rFonts w:ascii="Times New Roman" w:hAnsi="Times New Roman" w:cs="Times New Roman"/>
          <w:i/>
          <w:sz w:val="28"/>
          <w:szCs w:val="28"/>
        </w:rPr>
        <w:t>а</w:t>
      </w:r>
      <w:r w:rsidR="00371C56" w:rsidRPr="00A17D57">
        <w:rPr>
          <w:rFonts w:ascii="Times New Roman" w:hAnsi="Times New Roman" w:cs="Times New Roman"/>
          <w:i/>
          <w:sz w:val="28"/>
          <w:szCs w:val="28"/>
        </w:rPr>
        <w:t xml:space="preserve"> ФКУ «ГБУ МСЭ»</w:t>
      </w:r>
      <w:r w:rsidR="00E16ECE" w:rsidRPr="00A17D57">
        <w:rPr>
          <w:rFonts w:ascii="Times New Roman" w:hAnsi="Times New Roman" w:cs="Times New Roman"/>
          <w:i/>
          <w:sz w:val="28"/>
          <w:szCs w:val="28"/>
        </w:rPr>
        <w:t xml:space="preserve">, которые из корыстных побуждений, за совершение </w:t>
      </w:r>
      <w:r w:rsidRPr="00A17D57">
        <w:rPr>
          <w:rFonts w:ascii="Times New Roman" w:hAnsi="Times New Roman" w:cs="Times New Roman"/>
          <w:i/>
          <w:sz w:val="28"/>
          <w:szCs w:val="28"/>
        </w:rPr>
        <w:t xml:space="preserve">в пользу взяткодателя </w:t>
      </w:r>
      <w:r w:rsidR="00E16ECE" w:rsidRPr="00A17D57">
        <w:rPr>
          <w:rFonts w:ascii="Times New Roman" w:hAnsi="Times New Roman" w:cs="Times New Roman"/>
          <w:i/>
          <w:sz w:val="28"/>
          <w:szCs w:val="28"/>
        </w:rPr>
        <w:t xml:space="preserve">действий, входящих в их служебные полномочия, при проведении медико-социальной экспертизы, получили </w:t>
      </w:r>
      <w:r w:rsidR="00371C56" w:rsidRPr="00A17D57">
        <w:rPr>
          <w:rFonts w:ascii="Times New Roman" w:hAnsi="Times New Roman" w:cs="Times New Roman"/>
          <w:i/>
          <w:sz w:val="28"/>
          <w:szCs w:val="28"/>
        </w:rPr>
        <w:t>денежное вознаграждение</w:t>
      </w:r>
      <w:r w:rsidR="00E16ECE" w:rsidRPr="00A17D57">
        <w:rPr>
          <w:rFonts w:ascii="Times New Roman" w:hAnsi="Times New Roman" w:cs="Times New Roman"/>
          <w:i/>
          <w:sz w:val="28"/>
          <w:szCs w:val="28"/>
        </w:rPr>
        <w:t xml:space="preserve"> в размере 80 тыс. рублей </w:t>
      </w:r>
      <w:r w:rsidR="00371C56" w:rsidRPr="00A17D57">
        <w:rPr>
          <w:rFonts w:ascii="Times New Roman" w:hAnsi="Times New Roman" w:cs="Times New Roman"/>
          <w:i/>
          <w:sz w:val="28"/>
          <w:szCs w:val="28"/>
        </w:rPr>
        <w:t>у гражданина, направленного из больницы для прохождения медицинского переосвидетельствования и установления группы инвалидност</w:t>
      </w:r>
      <w:r w:rsidR="00E16ECE" w:rsidRPr="00A17D57">
        <w:rPr>
          <w:rFonts w:ascii="Times New Roman" w:hAnsi="Times New Roman" w:cs="Times New Roman"/>
          <w:i/>
          <w:sz w:val="28"/>
          <w:szCs w:val="28"/>
        </w:rPr>
        <w:t>и.</w:t>
      </w:r>
      <w:r w:rsidR="00881684">
        <w:rPr>
          <w:rFonts w:ascii="Times New Roman" w:hAnsi="Times New Roman" w:cs="Times New Roman"/>
          <w:i/>
          <w:sz w:val="28"/>
          <w:szCs w:val="28"/>
        </w:rPr>
        <w:t xml:space="preserve"> </w:t>
      </w:r>
      <w:r>
        <w:rPr>
          <w:rFonts w:ascii="Times New Roman" w:hAnsi="Times New Roman" w:cs="Times New Roman"/>
          <w:i/>
          <w:sz w:val="28"/>
          <w:szCs w:val="28"/>
        </w:rPr>
        <w:t xml:space="preserve">Судом </w:t>
      </w:r>
      <w:r w:rsidRPr="00A17D57">
        <w:rPr>
          <w:rFonts w:ascii="Times New Roman" w:hAnsi="Times New Roman" w:cs="Times New Roman"/>
          <w:i/>
          <w:sz w:val="28"/>
          <w:szCs w:val="28"/>
        </w:rPr>
        <w:t>регистратор</w:t>
      </w:r>
      <w:r>
        <w:rPr>
          <w:rFonts w:ascii="Times New Roman" w:hAnsi="Times New Roman" w:cs="Times New Roman"/>
          <w:i/>
          <w:sz w:val="28"/>
          <w:szCs w:val="28"/>
        </w:rPr>
        <w:t xml:space="preserve"> </w:t>
      </w:r>
      <w:r w:rsidRPr="00A17D57">
        <w:rPr>
          <w:rFonts w:ascii="Times New Roman" w:hAnsi="Times New Roman" w:cs="Times New Roman"/>
          <w:i/>
          <w:sz w:val="28"/>
          <w:szCs w:val="28"/>
        </w:rPr>
        <w:t xml:space="preserve">ФКУ </w:t>
      </w:r>
      <w:r w:rsidR="00E16ECE" w:rsidRPr="00A17D57">
        <w:rPr>
          <w:rFonts w:ascii="Times New Roman" w:hAnsi="Times New Roman" w:cs="Times New Roman"/>
          <w:i/>
          <w:sz w:val="28"/>
          <w:szCs w:val="28"/>
        </w:rPr>
        <w:t>признана виновной в совершении преступлени</w:t>
      </w:r>
      <w:r w:rsidR="00881684">
        <w:rPr>
          <w:rFonts w:ascii="Times New Roman" w:hAnsi="Times New Roman" w:cs="Times New Roman"/>
          <w:i/>
          <w:sz w:val="28"/>
          <w:szCs w:val="28"/>
        </w:rPr>
        <w:t>я</w:t>
      </w:r>
      <w:r w:rsidR="00E16ECE" w:rsidRPr="00A17D57">
        <w:rPr>
          <w:rFonts w:ascii="Times New Roman" w:hAnsi="Times New Roman" w:cs="Times New Roman"/>
          <w:i/>
          <w:sz w:val="28"/>
          <w:szCs w:val="28"/>
        </w:rPr>
        <w:t>, предусмотренного ст. 290.1 УК РФ (посредничество во взятке), ей назначено наказание в виде штрафа в размере 80 тыс. рублей</w:t>
      </w:r>
      <w:r>
        <w:rPr>
          <w:rFonts w:ascii="Times New Roman" w:hAnsi="Times New Roman" w:cs="Times New Roman"/>
          <w:i/>
          <w:sz w:val="28"/>
          <w:szCs w:val="28"/>
        </w:rPr>
        <w:t>, р</w:t>
      </w:r>
      <w:r w:rsidRPr="00A17D57">
        <w:rPr>
          <w:rFonts w:ascii="Times New Roman" w:hAnsi="Times New Roman" w:cs="Times New Roman"/>
          <w:i/>
          <w:sz w:val="28"/>
          <w:szCs w:val="28"/>
        </w:rPr>
        <w:t>уководител</w:t>
      </w:r>
      <w:r>
        <w:rPr>
          <w:rFonts w:ascii="Times New Roman" w:hAnsi="Times New Roman" w:cs="Times New Roman"/>
          <w:i/>
          <w:sz w:val="28"/>
          <w:szCs w:val="28"/>
        </w:rPr>
        <w:t>ь</w:t>
      </w:r>
      <w:r w:rsidRPr="00A17D57">
        <w:rPr>
          <w:rFonts w:ascii="Times New Roman" w:hAnsi="Times New Roman" w:cs="Times New Roman"/>
          <w:i/>
          <w:sz w:val="28"/>
          <w:szCs w:val="28"/>
        </w:rPr>
        <w:t xml:space="preserve"> бюро</w:t>
      </w:r>
      <w:r>
        <w:rPr>
          <w:rFonts w:ascii="Times New Roman" w:hAnsi="Times New Roman" w:cs="Times New Roman"/>
          <w:i/>
          <w:sz w:val="28"/>
          <w:szCs w:val="28"/>
        </w:rPr>
        <w:t xml:space="preserve"> </w:t>
      </w:r>
      <w:r w:rsidR="00E16ECE" w:rsidRPr="00A17D57">
        <w:rPr>
          <w:rFonts w:ascii="Times New Roman" w:hAnsi="Times New Roman" w:cs="Times New Roman"/>
          <w:i/>
          <w:sz w:val="28"/>
          <w:szCs w:val="28"/>
        </w:rPr>
        <w:t>признана виновной в совершении преступлений, предусмотренного ст. 290 УК РФ (получение взятки должностным лицом), ей назначено наказание в виде шт</w:t>
      </w:r>
      <w:r>
        <w:rPr>
          <w:rFonts w:ascii="Times New Roman" w:hAnsi="Times New Roman" w:cs="Times New Roman"/>
          <w:i/>
          <w:sz w:val="28"/>
          <w:szCs w:val="28"/>
        </w:rPr>
        <w:t>рафа в размере 210 тыс. рублей</w:t>
      </w:r>
      <w:r w:rsidR="00E16ECE" w:rsidRPr="00A17D57">
        <w:rPr>
          <w:rFonts w:ascii="Times New Roman" w:hAnsi="Times New Roman" w:cs="Times New Roman"/>
          <w:i/>
          <w:sz w:val="28"/>
          <w:szCs w:val="28"/>
        </w:rPr>
        <w:t>.</w:t>
      </w:r>
      <w:r w:rsidR="00E16ECE" w:rsidRPr="00344AAD">
        <w:rPr>
          <w:rFonts w:ascii="Times New Roman" w:hAnsi="Times New Roman" w:cs="Times New Roman"/>
          <w:i/>
          <w:sz w:val="28"/>
          <w:szCs w:val="28"/>
        </w:rPr>
        <w:t xml:space="preserve"> </w:t>
      </w:r>
    </w:p>
    <w:p w:rsidR="009377EB" w:rsidRPr="004B0C10" w:rsidRDefault="009377EB" w:rsidP="00E20F77">
      <w:pPr>
        <w:spacing w:after="0" w:line="240" w:lineRule="auto"/>
        <w:ind w:firstLine="709"/>
        <w:jc w:val="both"/>
        <w:rPr>
          <w:rFonts w:ascii="Times New Roman" w:hAnsi="Times New Roman" w:cs="Times New Roman"/>
          <w:i/>
          <w:sz w:val="12"/>
          <w:szCs w:val="28"/>
        </w:rPr>
      </w:pPr>
    </w:p>
    <w:p w:rsidR="00A17D57" w:rsidRDefault="004B0C10" w:rsidP="00E20F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w:t>
      </w:r>
      <w:r w:rsidR="0064095A" w:rsidRPr="00344AAD">
        <w:rPr>
          <w:rFonts w:ascii="Times New Roman" w:hAnsi="Times New Roman" w:cs="Times New Roman"/>
          <w:sz w:val="28"/>
          <w:szCs w:val="28"/>
        </w:rPr>
        <w:t>п</w:t>
      </w:r>
      <w:r w:rsidR="00D71832" w:rsidRPr="00344AAD">
        <w:rPr>
          <w:rFonts w:ascii="Times New Roman" w:hAnsi="Times New Roman" w:cs="Times New Roman"/>
          <w:sz w:val="28"/>
          <w:szCs w:val="28"/>
        </w:rPr>
        <w:t>охоронно</w:t>
      </w:r>
      <w:r>
        <w:rPr>
          <w:rFonts w:ascii="Times New Roman" w:hAnsi="Times New Roman" w:cs="Times New Roman"/>
          <w:sz w:val="28"/>
          <w:szCs w:val="28"/>
        </w:rPr>
        <w:t>го</w:t>
      </w:r>
      <w:r w:rsidR="00D71832" w:rsidRPr="00344AAD">
        <w:rPr>
          <w:rFonts w:ascii="Times New Roman" w:hAnsi="Times New Roman" w:cs="Times New Roman"/>
          <w:sz w:val="28"/>
          <w:szCs w:val="28"/>
        </w:rPr>
        <w:t xml:space="preserve"> обслуживани</w:t>
      </w:r>
      <w:r>
        <w:rPr>
          <w:rFonts w:ascii="Times New Roman" w:hAnsi="Times New Roman" w:cs="Times New Roman"/>
          <w:sz w:val="28"/>
          <w:szCs w:val="28"/>
        </w:rPr>
        <w:t>я</w:t>
      </w:r>
      <w:r w:rsidR="00D71832" w:rsidRPr="00344AAD">
        <w:rPr>
          <w:rFonts w:ascii="Times New Roman" w:hAnsi="Times New Roman" w:cs="Times New Roman"/>
          <w:sz w:val="28"/>
          <w:szCs w:val="28"/>
        </w:rPr>
        <w:t xml:space="preserve"> населения </w:t>
      </w:r>
      <w:r>
        <w:rPr>
          <w:rFonts w:ascii="Times New Roman" w:hAnsi="Times New Roman" w:cs="Times New Roman"/>
          <w:sz w:val="28"/>
          <w:szCs w:val="28"/>
        </w:rPr>
        <w:t>выявлен ряд преступлений коррупционной направленности, связанных с посягательством на получение незаконного денежного вознаграждения</w:t>
      </w:r>
      <w:r w:rsidR="00D71832" w:rsidRPr="00344AAD">
        <w:rPr>
          <w:rFonts w:ascii="Times New Roman" w:hAnsi="Times New Roman" w:cs="Times New Roman"/>
          <w:i/>
          <w:sz w:val="28"/>
          <w:szCs w:val="28"/>
        </w:rPr>
        <w:t xml:space="preserve">. </w:t>
      </w:r>
    </w:p>
    <w:p w:rsidR="00D71832" w:rsidRPr="00344AAD" w:rsidRDefault="00A17D57" w:rsidP="00E20F77">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Например, </w:t>
      </w:r>
      <w:r w:rsidR="00D71832" w:rsidRPr="00344AAD">
        <w:rPr>
          <w:rFonts w:ascii="Times New Roman" w:hAnsi="Times New Roman" w:cs="Times New Roman"/>
          <w:i/>
          <w:sz w:val="28"/>
          <w:szCs w:val="28"/>
        </w:rPr>
        <w:t>Советским судом г.</w:t>
      </w:r>
      <w:r>
        <w:rPr>
          <w:rFonts w:ascii="Times New Roman" w:hAnsi="Times New Roman" w:cs="Times New Roman"/>
          <w:i/>
          <w:sz w:val="28"/>
          <w:szCs w:val="28"/>
        </w:rPr>
        <w:t> </w:t>
      </w:r>
      <w:r w:rsidR="00D71832" w:rsidRPr="00344AAD">
        <w:rPr>
          <w:rFonts w:ascii="Times New Roman" w:hAnsi="Times New Roman" w:cs="Times New Roman"/>
          <w:i/>
          <w:sz w:val="28"/>
          <w:szCs w:val="28"/>
        </w:rPr>
        <w:t xml:space="preserve">Казани в мае 2018 года рассмотрено уголовное дело в отношении генерального директора МУП «Ритуал», </w:t>
      </w:r>
      <w:r>
        <w:rPr>
          <w:rFonts w:ascii="Times New Roman" w:hAnsi="Times New Roman" w:cs="Times New Roman"/>
          <w:i/>
          <w:sz w:val="28"/>
          <w:szCs w:val="28"/>
        </w:rPr>
        <w:t xml:space="preserve">который </w:t>
      </w:r>
      <w:r w:rsidR="00D71832" w:rsidRPr="00344AAD">
        <w:rPr>
          <w:rFonts w:ascii="Times New Roman" w:hAnsi="Times New Roman" w:cs="Times New Roman"/>
          <w:i/>
          <w:sz w:val="28"/>
          <w:szCs w:val="28"/>
        </w:rPr>
        <w:t>предложил индивидуальному предпринимателю передавать ему деньги за оказание содействия в победе при проведении закупки на право заключения с МУП «Ритуал» договора на поставку заготовок памятников из мрамора и гранита на 2017</w:t>
      </w:r>
      <w:r>
        <w:rPr>
          <w:rFonts w:ascii="Times New Roman" w:hAnsi="Times New Roman" w:cs="Times New Roman"/>
          <w:i/>
          <w:sz w:val="28"/>
          <w:szCs w:val="28"/>
        </w:rPr>
        <w:t> </w:t>
      </w:r>
      <w:r w:rsidR="00D71832" w:rsidRPr="00344AAD">
        <w:rPr>
          <w:rFonts w:ascii="Times New Roman" w:hAnsi="Times New Roman" w:cs="Times New Roman"/>
          <w:i/>
          <w:sz w:val="28"/>
          <w:szCs w:val="28"/>
        </w:rPr>
        <w:t>г. путем предоставления информации о цене исполнения  договора, которую необходимо указать в котировочной заявке при участии в процедуре закупки, а также за общ</w:t>
      </w:r>
      <w:r>
        <w:rPr>
          <w:rFonts w:ascii="Times New Roman" w:hAnsi="Times New Roman" w:cs="Times New Roman"/>
          <w:i/>
          <w:sz w:val="28"/>
          <w:szCs w:val="28"/>
        </w:rPr>
        <w:t>ее покровительство деятельности</w:t>
      </w:r>
      <w:r w:rsidR="00D71832" w:rsidRPr="00344AAD">
        <w:rPr>
          <w:rFonts w:ascii="Times New Roman" w:hAnsi="Times New Roman" w:cs="Times New Roman"/>
          <w:i/>
          <w:sz w:val="28"/>
          <w:szCs w:val="28"/>
        </w:rPr>
        <w:t>.</w:t>
      </w:r>
      <w:r w:rsidR="00601C91">
        <w:rPr>
          <w:rFonts w:ascii="Times New Roman" w:hAnsi="Times New Roman" w:cs="Times New Roman"/>
          <w:i/>
          <w:sz w:val="28"/>
          <w:szCs w:val="28"/>
        </w:rPr>
        <w:t xml:space="preserve"> </w:t>
      </w:r>
      <w:r>
        <w:rPr>
          <w:rFonts w:ascii="Times New Roman" w:hAnsi="Times New Roman" w:cs="Times New Roman"/>
          <w:i/>
          <w:sz w:val="28"/>
          <w:szCs w:val="28"/>
        </w:rPr>
        <w:t xml:space="preserve">При получении взятки в сумме </w:t>
      </w:r>
      <w:r w:rsidR="00D71832" w:rsidRPr="00344AAD">
        <w:rPr>
          <w:rFonts w:ascii="Times New Roman" w:hAnsi="Times New Roman" w:cs="Times New Roman"/>
          <w:i/>
          <w:sz w:val="28"/>
          <w:szCs w:val="28"/>
        </w:rPr>
        <w:t>800 000 руб.</w:t>
      </w:r>
      <w:r>
        <w:rPr>
          <w:rFonts w:ascii="Times New Roman" w:hAnsi="Times New Roman" w:cs="Times New Roman"/>
          <w:i/>
          <w:sz w:val="28"/>
          <w:szCs w:val="28"/>
        </w:rPr>
        <w:t xml:space="preserve"> руководитель МУП был задержан</w:t>
      </w:r>
      <w:r w:rsidR="004B0C10">
        <w:rPr>
          <w:rFonts w:ascii="Times New Roman" w:hAnsi="Times New Roman" w:cs="Times New Roman"/>
          <w:i/>
          <w:sz w:val="28"/>
          <w:szCs w:val="28"/>
        </w:rPr>
        <w:t xml:space="preserve"> и судом </w:t>
      </w:r>
      <w:r w:rsidR="00D71832" w:rsidRPr="00344AAD">
        <w:rPr>
          <w:rFonts w:ascii="Times New Roman" w:hAnsi="Times New Roman" w:cs="Times New Roman"/>
          <w:i/>
          <w:sz w:val="28"/>
          <w:szCs w:val="28"/>
        </w:rPr>
        <w:t>признан виновным в совершении преступления, предусмотренного ст</w:t>
      </w:r>
      <w:r w:rsidR="004B0C10">
        <w:rPr>
          <w:rFonts w:ascii="Times New Roman" w:hAnsi="Times New Roman" w:cs="Times New Roman"/>
          <w:i/>
          <w:sz w:val="28"/>
          <w:szCs w:val="28"/>
        </w:rPr>
        <w:t>. </w:t>
      </w:r>
      <w:r w:rsidR="00D71832" w:rsidRPr="00344AAD">
        <w:rPr>
          <w:rFonts w:ascii="Times New Roman" w:hAnsi="Times New Roman" w:cs="Times New Roman"/>
          <w:i/>
          <w:sz w:val="28"/>
          <w:szCs w:val="28"/>
        </w:rPr>
        <w:t xml:space="preserve">159 УК РФ (мошенничество, с использованием должностного положения, в особо крупном размере), ему назначено наказание в виде лишения свободы сроком 4 года условно с испытательным сроком 5 лет. </w:t>
      </w:r>
    </w:p>
    <w:p w:rsidR="009377EB" w:rsidRPr="00344AAD" w:rsidRDefault="009377EB" w:rsidP="00E20F77">
      <w:pPr>
        <w:autoSpaceDE w:val="0"/>
        <w:autoSpaceDN w:val="0"/>
        <w:adjustRightInd w:val="0"/>
        <w:spacing w:after="0" w:line="240" w:lineRule="auto"/>
        <w:ind w:firstLine="709"/>
        <w:jc w:val="both"/>
        <w:rPr>
          <w:rFonts w:ascii="Times New Roman" w:hAnsi="Times New Roman" w:cs="Times New Roman"/>
          <w:sz w:val="28"/>
          <w:szCs w:val="28"/>
        </w:rPr>
      </w:pPr>
    </w:p>
    <w:p w:rsidR="00D127F8" w:rsidRPr="00344AAD" w:rsidRDefault="00DA464E" w:rsidP="004B0C10">
      <w:pPr>
        <w:shd w:val="clear" w:color="auto" w:fill="E5DFEC" w:themeFill="accent4" w:themeFillTint="33"/>
        <w:autoSpaceDE w:val="0"/>
        <w:autoSpaceDN w:val="0"/>
        <w:adjustRightInd w:val="0"/>
        <w:spacing w:after="0" w:line="240" w:lineRule="auto"/>
        <w:ind w:firstLine="709"/>
        <w:jc w:val="both"/>
        <w:rPr>
          <w:rFonts w:ascii="Times New Roman" w:hAnsi="Times New Roman" w:cs="Times New Roman"/>
          <w:i/>
          <w:sz w:val="28"/>
          <w:szCs w:val="28"/>
        </w:rPr>
      </w:pPr>
      <w:r w:rsidRPr="00344AAD">
        <w:rPr>
          <w:rFonts w:ascii="Times New Roman" w:hAnsi="Times New Roman" w:cs="Times New Roman"/>
          <w:b/>
          <w:sz w:val="28"/>
          <w:szCs w:val="28"/>
        </w:rPr>
        <w:t>Коррупционные преступления</w:t>
      </w:r>
      <w:r w:rsidRPr="00344AAD">
        <w:rPr>
          <w:rFonts w:ascii="Times New Roman" w:hAnsi="Times New Roman" w:cs="Times New Roman"/>
          <w:i/>
          <w:sz w:val="28"/>
          <w:szCs w:val="28"/>
        </w:rPr>
        <w:t xml:space="preserve"> </w:t>
      </w:r>
      <w:r w:rsidRPr="00344AAD">
        <w:rPr>
          <w:rFonts w:ascii="Times New Roman" w:hAnsi="Times New Roman" w:cs="Times New Roman"/>
          <w:b/>
          <w:sz w:val="28"/>
          <w:szCs w:val="28"/>
        </w:rPr>
        <w:t>в</w:t>
      </w:r>
      <w:r w:rsidR="007443F0" w:rsidRPr="00344AAD">
        <w:rPr>
          <w:rFonts w:ascii="Times New Roman" w:hAnsi="Times New Roman" w:cs="Times New Roman"/>
          <w:b/>
          <w:sz w:val="28"/>
          <w:szCs w:val="28"/>
        </w:rPr>
        <w:t xml:space="preserve"> сфере к</w:t>
      </w:r>
      <w:r w:rsidR="00D127F8" w:rsidRPr="00344AAD">
        <w:rPr>
          <w:rFonts w:ascii="Times New Roman" w:hAnsi="Times New Roman" w:cs="Times New Roman"/>
          <w:b/>
          <w:sz w:val="28"/>
          <w:szCs w:val="28"/>
        </w:rPr>
        <w:t>апитально</w:t>
      </w:r>
      <w:r w:rsidR="007443F0" w:rsidRPr="00344AAD">
        <w:rPr>
          <w:rFonts w:ascii="Times New Roman" w:hAnsi="Times New Roman" w:cs="Times New Roman"/>
          <w:b/>
          <w:sz w:val="28"/>
          <w:szCs w:val="28"/>
        </w:rPr>
        <w:t>го</w:t>
      </w:r>
      <w:r w:rsidR="00D127F8" w:rsidRPr="00344AAD">
        <w:rPr>
          <w:rFonts w:ascii="Times New Roman" w:hAnsi="Times New Roman" w:cs="Times New Roman"/>
          <w:b/>
          <w:sz w:val="28"/>
          <w:szCs w:val="28"/>
        </w:rPr>
        <w:t xml:space="preserve"> строительств</w:t>
      </w:r>
      <w:r w:rsidR="007443F0" w:rsidRPr="00344AAD">
        <w:rPr>
          <w:rFonts w:ascii="Times New Roman" w:hAnsi="Times New Roman" w:cs="Times New Roman"/>
          <w:b/>
          <w:sz w:val="28"/>
          <w:szCs w:val="28"/>
        </w:rPr>
        <w:t>а</w:t>
      </w:r>
      <w:r w:rsidR="00D127F8" w:rsidRPr="00344AAD">
        <w:rPr>
          <w:rFonts w:ascii="Times New Roman" w:hAnsi="Times New Roman" w:cs="Times New Roman"/>
          <w:b/>
          <w:sz w:val="28"/>
          <w:szCs w:val="28"/>
        </w:rPr>
        <w:t>, ремонт</w:t>
      </w:r>
      <w:r w:rsidR="007443F0" w:rsidRPr="00344AAD">
        <w:rPr>
          <w:rFonts w:ascii="Times New Roman" w:hAnsi="Times New Roman" w:cs="Times New Roman"/>
          <w:b/>
          <w:sz w:val="28"/>
          <w:szCs w:val="28"/>
        </w:rPr>
        <w:t>а и реконструкции.</w:t>
      </w:r>
    </w:p>
    <w:p w:rsidR="00476C9F" w:rsidRPr="00344AAD" w:rsidRDefault="00A65281" w:rsidP="00E20F77">
      <w:pPr>
        <w:spacing w:after="0" w:line="240" w:lineRule="auto"/>
        <w:ind w:firstLine="709"/>
        <w:jc w:val="both"/>
        <w:rPr>
          <w:rFonts w:ascii="Times New Roman" w:eastAsia="Times New Roman" w:hAnsi="Times New Roman" w:cs="Times New Roman"/>
          <w:color w:val="000000"/>
          <w:sz w:val="28"/>
          <w:szCs w:val="28"/>
          <w:lang w:eastAsia="ru-RU"/>
        </w:rPr>
      </w:pPr>
      <w:r w:rsidRPr="00344AAD">
        <w:rPr>
          <w:rStyle w:val="a6"/>
          <w:rFonts w:ascii="Times New Roman" w:hAnsi="Times New Roman" w:cs="Times New Roman"/>
          <w:b w:val="0"/>
          <w:color w:val="000000"/>
          <w:sz w:val="28"/>
          <w:szCs w:val="28"/>
        </w:rPr>
        <w:t>Коррупционные пр</w:t>
      </w:r>
      <w:r w:rsidR="004B0C10">
        <w:rPr>
          <w:rStyle w:val="a6"/>
          <w:rFonts w:ascii="Times New Roman" w:hAnsi="Times New Roman" w:cs="Times New Roman"/>
          <w:b w:val="0"/>
          <w:color w:val="000000"/>
          <w:sz w:val="28"/>
          <w:szCs w:val="28"/>
        </w:rPr>
        <w:t xml:space="preserve">еступления </w:t>
      </w:r>
      <w:r w:rsidRPr="00344AAD">
        <w:rPr>
          <w:rStyle w:val="a6"/>
          <w:rFonts w:ascii="Times New Roman" w:hAnsi="Times New Roman" w:cs="Times New Roman"/>
          <w:b w:val="0"/>
          <w:color w:val="000000"/>
          <w:sz w:val="28"/>
          <w:szCs w:val="28"/>
        </w:rPr>
        <w:t xml:space="preserve">в </w:t>
      </w:r>
      <w:r w:rsidR="004B0C10">
        <w:rPr>
          <w:rStyle w:val="a6"/>
          <w:rFonts w:ascii="Times New Roman" w:hAnsi="Times New Roman" w:cs="Times New Roman"/>
          <w:b w:val="0"/>
          <w:color w:val="000000"/>
          <w:sz w:val="28"/>
          <w:szCs w:val="28"/>
        </w:rPr>
        <w:t xml:space="preserve">строительной </w:t>
      </w:r>
      <w:r w:rsidRPr="00344AAD">
        <w:rPr>
          <w:rStyle w:val="a6"/>
          <w:rFonts w:ascii="Times New Roman" w:hAnsi="Times New Roman" w:cs="Times New Roman"/>
          <w:b w:val="0"/>
          <w:color w:val="000000"/>
          <w:sz w:val="28"/>
          <w:szCs w:val="28"/>
        </w:rPr>
        <w:t>сфере</w:t>
      </w:r>
      <w:r w:rsidR="004B0C10">
        <w:rPr>
          <w:rStyle w:val="a6"/>
          <w:rFonts w:ascii="Times New Roman" w:hAnsi="Times New Roman" w:cs="Times New Roman"/>
          <w:b w:val="0"/>
          <w:color w:val="000000"/>
          <w:sz w:val="28"/>
          <w:szCs w:val="28"/>
        </w:rPr>
        <w:t>,</w:t>
      </w:r>
      <w:r w:rsidRPr="00344AAD">
        <w:rPr>
          <w:rStyle w:val="a6"/>
          <w:rFonts w:ascii="Times New Roman" w:hAnsi="Times New Roman" w:cs="Times New Roman"/>
          <w:b w:val="0"/>
          <w:color w:val="000000"/>
          <w:sz w:val="28"/>
          <w:szCs w:val="28"/>
        </w:rPr>
        <w:t xml:space="preserve"> </w:t>
      </w:r>
      <w:r w:rsidR="004B0C10">
        <w:rPr>
          <w:rStyle w:val="a6"/>
          <w:rFonts w:ascii="Times New Roman" w:hAnsi="Times New Roman" w:cs="Times New Roman"/>
          <w:b w:val="0"/>
          <w:color w:val="000000"/>
          <w:sz w:val="28"/>
          <w:szCs w:val="28"/>
        </w:rPr>
        <w:t xml:space="preserve">как правило, связаны с </w:t>
      </w:r>
      <w:r w:rsidR="00476C9F" w:rsidRPr="00344AAD">
        <w:rPr>
          <w:rFonts w:ascii="Times New Roman" w:hAnsi="Times New Roman" w:cs="Times New Roman"/>
          <w:sz w:val="28"/>
          <w:szCs w:val="28"/>
        </w:rPr>
        <w:t>н</w:t>
      </w:r>
      <w:r w:rsidR="00476C9F" w:rsidRPr="00344AAD">
        <w:rPr>
          <w:rFonts w:ascii="Times New Roman" w:eastAsia="Times New Roman" w:hAnsi="Times New Roman" w:cs="Times New Roman"/>
          <w:color w:val="000000"/>
          <w:sz w:val="28"/>
          <w:szCs w:val="28"/>
          <w:lang w:eastAsia="ru-RU"/>
        </w:rPr>
        <w:t>арушени</w:t>
      </w:r>
      <w:r w:rsidR="004B0C10">
        <w:rPr>
          <w:rFonts w:ascii="Times New Roman" w:eastAsia="Times New Roman" w:hAnsi="Times New Roman" w:cs="Times New Roman"/>
          <w:color w:val="000000"/>
          <w:sz w:val="28"/>
          <w:szCs w:val="28"/>
          <w:lang w:eastAsia="ru-RU"/>
        </w:rPr>
        <w:t>ями</w:t>
      </w:r>
      <w:r w:rsidR="00476C9F" w:rsidRPr="00344AAD">
        <w:rPr>
          <w:rFonts w:ascii="Times New Roman" w:eastAsia="Times New Roman" w:hAnsi="Times New Roman" w:cs="Times New Roman"/>
          <w:color w:val="000000"/>
          <w:sz w:val="28"/>
          <w:szCs w:val="28"/>
          <w:lang w:eastAsia="ru-RU"/>
        </w:rPr>
        <w:t xml:space="preserve"> </w:t>
      </w:r>
      <w:r w:rsidR="004B0C10">
        <w:rPr>
          <w:rFonts w:ascii="Times New Roman" w:eastAsia="Times New Roman" w:hAnsi="Times New Roman" w:cs="Times New Roman"/>
          <w:color w:val="000000"/>
          <w:sz w:val="28"/>
          <w:szCs w:val="28"/>
          <w:lang w:eastAsia="ru-RU"/>
        </w:rPr>
        <w:t>при п</w:t>
      </w:r>
      <w:r w:rsidR="00476C9F" w:rsidRPr="00344AAD">
        <w:rPr>
          <w:rFonts w:ascii="Times New Roman" w:eastAsia="Times New Roman" w:hAnsi="Times New Roman" w:cs="Times New Roman"/>
          <w:color w:val="000000"/>
          <w:sz w:val="28"/>
          <w:szCs w:val="28"/>
          <w:lang w:eastAsia="ru-RU"/>
        </w:rPr>
        <w:t>роведения гос</w:t>
      </w:r>
      <w:r w:rsidR="004B0C10">
        <w:rPr>
          <w:rFonts w:ascii="Times New Roman" w:eastAsia="Times New Roman" w:hAnsi="Times New Roman" w:cs="Times New Roman"/>
          <w:color w:val="000000"/>
          <w:sz w:val="28"/>
          <w:szCs w:val="28"/>
          <w:lang w:eastAsia="ru-RU"/>
        </w:rPr>
        <w:t xml:space="preserve">ударственных (муниципальных) </w:t>
      </w:r>
      <w:r w:rsidR="00476C9F" w:rsidRPr="00344AAD">
        <w:rPr>
          <w:rFonts w:ascii="Times New Roman" w:eastAsia="Times New Roman" w:hAnsi="Times New Roman" w:cs="Times New Roman"/>
          <w:color w:val="000000"/>
          <w:sz w:val="28"/>
          <w:szCs w:val="28"/>
          <w:lang w:eastAsia="ru-RU"/>
        </w:rPr>
        <w:lastRenderedPageBreak/>
        <w:t>закупок при определении поставщика услуг</w:t>
      </w:r>
      <w:r w:rsidR="004B0C10">
        <w:rPr>
          <w:rFonts w:ascii="Times New Roman" w:eastAsia="Times New Roman" w:hAnsi="Times New Roman" w:cs="Times New Roman"/>
          <w:color w:val="000000"/>
          <w:sz w:val="28"/>
          <w:szCs w:val="28"/>
          <w:lang w:eastAsia="ru-RU"/>
        </w:rPr>
        <w:t>,</w:t>
      </w:r>
      <w:r w:rsidR="00476C9F" w:rsidRPr="00344AAD">
        <w:rPr>
          <w:rFonts w:ascii="Times New Roman" w:eastAsia="Times New Roman" w:hAnsi="Times New Roman" w:cs="Times New Roman"/>
          <w:color w:val="000000"/>
          <w:sz w:val="28"/>
          <w:szCs w:val="28"/>
          <w:lang w:eastAsia="ru-RU"/>
        </w:rPr>
        <w:t xml:space="preserve"> </w:t>
      </w:r>
      <w:r w:rsidRPr="00344AAD">
        <w:rPr>
          <w:rFonts w:ascii="Times New Roman" w:eastAsia="Times New Roman" w:hAnsi="Times New Roman" w:cs="Times New Roman"/>
          <w:color w:val="000000"/>
          <w:sz w:val="28"/>
          <w:szCs w:val="28"/>
          <w:lang w:eastAsia="ru-RU"/>
        </w:rPr>
        <w:t>завышени</w:t>
      </w:r>
      <w:r w:rsidR="004B0C10">
        <w:rPr>
          <w:rFonts w:ascii="Times New Roman" w:eastAsia="Times New Roman" w:hAnsi="Times New Roman" w:cs="Times New Roman"/>
          <w:color w:val="000000"/>
          <w:sz w:val="28"/>
          <w:szCs w:val="28"/>
          <w:lang w:eastAsia="ru-RU"/>
        </w:rPr>
        <w:t>ем</w:t>
      </w:r>
      <w:r w:rsidR="00476C9F" w:rsidRPr="00344AAD">
        <w:rPr>
          <w:rFonts w:ascii="Times New Roman" w:eastAsia="Times New Roman" w:hAnsi="Times New Roman" w:cs="Times New Roman"/>
          <w:color w:val="000000"/>
          <w:sz w:val="28"/>
          <w:szCs w:val="28"/>
          <w:lang w:eastAsia="ru-RU"/>
        </w:rPr>
        <w:t xml:space="preserve"> </w:t>
      </w:r>
      <w:r w:rsidR="004B0C10">
        <w:rPr>
          <w:rFonts w:ascii="Times New Roman" w:eastAsia="Times New Roman" w:hAnsi="Times New Roman" w:cs="Times New Roman"/>
          <w:color w:val="000000"/>
          <w:sz w:val="28"/>
          <w:szCs w:val="28"/>
          <w:lang w:eastAsia="ru-RU"/>
        </w:rPr>
        <w:t xml:space="preserve">объемов и расценок в </w:t>
      </w:r>
      <w:r w:rsidR="00476C9F" w:rsidRPr="00344AAD">
        <w:rPr>
          <w:rFonts w:ascii="Times New Roman" w:eastAsia="Times New Roman" w:hAnsi="Times New Roman" w:cs="Times New Roman"/>
          <w:color w:val="000000"/>
          <w:sz w:val="28"/>
          <w:szCs w:val="28"/>
          <w:lang w:eastAsia="ru-RU"/>
        </w:rPr>
        <w:t>проектно-сметной документации</w:t>
      </w:r>
      <w:r w:rsidR="004B0C10">
        <w:rPr>
          <w:rFonts w:ascii="Times New Roman" w:eastAsia="Times New Roman" w:hAnsi="Times New Roman" w:cs="Times New Roman"/>
          <w:color w:val="000000"/>
          <w:sz w:val="28"/>
          <w:szCs w:val="28"/>
          <w:lang w:eastAsia="ru-RU"/>
        </w:rPr>
        <w:t xml:space="preserve"> и при строительных работах, </w:t>
      </w:r>
      <w:r w:rsidR="00E61338">
        <w:rPr>
          <w:rFonts w:ascii="Times New Roman" w:eastAsia="Times New Roman" w:hAnsi="Times New Roman" w:cs="Times New Roman"/>
          <w:color w:val="000000"/>
          <w:sz w:val="28"/>
          <w:szCs w:val="28"/>
          <w:lang w:eastAsia="ru-RU"/>
        </w:rPr>
        <w:t xml:space="preserve">при </w:t>
      </w:r>
      <w:r w:rsidR="00476C9F" w:rsidRPr="00344AAD">
        <w:rPr>
          <w:rFonts w:ascii="Times New Roman" w:eastAsia="Times New Roman" w:hAnsi="Times New Roman" w:cs="Times New Roman"/>
          <w:color w:val="000000"/>
          <w:sz w:val="28"/>
          <w:szCs w:val="28"/>
          <w:lang w:eastAsia="ru-RU"/>
        </w:rPr>
        <w:t>прием</w:t>
      </w:r>
      <w:r w:rsidR="00E61338">
        <w:rPr>
          <w:rFonts w:ascii="Times New Roman" w:eastAsia="Times New Roman" w:hAnsi="Times New Roman" w:cs="Times New Roman"/>
          <w:color w:val="000000"/>
          <w:sz w:val="28"/>
          <w:szCs w:val="28"/>
          <w:lang w:eastAsia="ru-RU"/>
        </w:rPr>
        <w:t>к</w:t>
      </w:r>
      <w:r w:rsidR="00476C9F" w:rsidRPr="00344AAD">
        <w:rPr>
          <w:rFonts w:ascii="Times New Roman" w:eastAsia="Times New Roman" w:hAnsi="Times New Roman" w:cs="Times New Roman"/>
          <w:color w:val="000000"/>
          <w:sz w:val="28"/>
          <w:szCs w:val="28"/>
          <w:lang w:eastAsia="ru-RU"/>
        </w:rPr>
        <w:t>е объектов в эксплуатацию</w:t>
      </w:r>
      <w:r w:rsidR="00E61338">
        <w:rPr>
          <w:rFonts w:ascii="Times New Roman" w:eastAsia="Times New Roman" w:hAnsi="Times New Roman" w:cs="Times New Roman"/>
          <w:color w:val="000000"/>
          <w:sz w:val="28"/>
          <w:szCs w:val="28"/>
          <w:lang w:eastAsia="ru-RU"/>
        </w:rPr>
        <w:t xml:space="preserve"> и при </w:t>
      </w:r>
      <w:r w:rsidR="00476C9F" w:rsidRPr="00344AAD">
        <w:rPr>
          <w:rFonts w:ascii="Times New Roman" w:eastAsia="Times New Roman" w:hAnsi="Times New Roman" w:cs="Times New Roman"/>
          <w:color w:val="000000"/>
          <w:sz w:val="28"/>
          <w:szCs w:val="28"/>
          <w:lang w:eastAsia="ru-RU"/>
        </w:rPr>
        <w:t>контроле за строительством.</w:t>
      </w:r>
    </w:p>
    <w:p w:rsidR="00B11DC4" w:rsidRPr="00344AAD" w:rsidRDefault="00E61338" w:rsidP="00E20F77">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Так, </w:t>
      </w:r>
      <w:proofErr w:type="spellStart"/>
      <w:r w:rsidR="00B11DC4" w:rsidRPr="00344AAD">
        <w:rPr>
          <w:rFonts w:ascii="Times New Roman" w:hAnsi="Times New Roman" w:cs="Times New Roman"/>
          <w:i/>
          <w:sz w:val="28"/>
          <w:szCs w:val="28"/>
        </w:rPr>
        <w:t>Набережночелнинским</w:t>
      </w:r>
      <w:proofErr w:type="spellEnd"/>
      <w:r w:rsidR="00B11DC4" w:rsidRPr="00344AAD">
        <w:rPr>
          <w:rFonts w:ascii="Times New Roman" w:hAnsi="Times New Roman" w:cs="Times New Roman"/>
          <w:i/>
          <w:sz w:val="28"/>
          <w:szCs w:val="28"/>
        </w:rPr>
        <w:t xml:space="preserve"> городским судом Республики Татарстан в</w:t>
      </w:r>
      <w:r w:rsidR="009B4B22" w:rsidRPr="00344AAD">
        <w:rPr>
          <w:rFonts w:ascii="Times New Roman" w:hAnsi="Times New Roman" w:cs="Times New Roman"/>
          <w:i/>
          <w:sz w:val="28"/>
          <w:szCs w:val="28"/>
        </w:rPr>
        <w:t xml:space="preserve"> </w:t>
      </w:r>
      <w:r w:rsidR="00B11DC4" w:rsidRPr="00344AAD">
        <w:rPr>
          <w:rFonts w:ascii="Times New Roman" w:hAnsi="Times New Roman" w:cs="Times New Roman"/>
          <w:i/>
          <w:sz w:val="28"/>
          <w:szCs w:val="28"/>
        </w:rPr>
        <w:t xml:space="preserve">августе 2018 года рассмотрено уголовное дело в отношении главного специалиста </w:t>
      </w:r>
      <w:r w:rsidR="009B4B22" w:rsidRPr="00344AAD">
        <w:rPr>
          <w:rFonts w:ascii="Times New Roman" w:hAnsi="Times New Roman" w:cs="Times New Roman"/>
          <w:i/>
          <w:sz w:val="28"/>
          <w:szCs w:val="28"/>
        </w:rPr>
        <w:t>Управления архитектуры, градостроительного и жилищного развития исполкома г.</w:t>
      </w:r>
      <w:r>
        <w:rPr>
          <w:rFonts w:ascii="Times New Roman" w:hAnsi="Times New Roman" w:cs="Times New Roman"/>
          <w:i/>
          <w:sz w:val="28"/>
          <w:szCs w:val="28"/>
        </w:rPr>
        <w:t> </w:t>
      </w:r>
      <w:r w:rsidR="009B4B22" w:rsidRPr="00344AAD">
        <w:rPr>
          <w:rFonts w:ascii="Times New Roman" w:hAnsi="Times New Roman" w:cs="Times New Roman"/>
          <w:i/>
          <w:sz w:val="28"/>
          <w:szCs w:val="28"/>
        </w:rPr>
        <w:t>Наб</w:t>
      </w:r>
      <w:r w:rsidR="00EC108A">
        <w:rPr>
          <w:rFonts w:ascii="Times New Roman" w:hAnsi="Times New Roman" w:cs="Times New Roman"/>
          <w:i/>
          <w:sz w:val="28"/>
          <w:szCs w:val="28"/>
        </w:rPr>
        <w:t xml:space="preserve">ережные </w:t>
      </w:r>
      <w:r w:rsidR="009B4B22" w:rsidRPr="00344AAD">
        <w:rPr>
          <w:rFonts w:ascii="Times New Roman" w:hAnsi="Times New Roman" w:cs="Times New Roman"/>
          <w:i/>
          <w:sz w:val="28"/>
          <w:szCs w:val="28"/>
        </w:rPr>
        <w:t>Челны</w:t>
      </w:r>
      <w:r w:rsidR="00B11DC4" w:rsidRPr="00344AAD">
        <w:rPr>
          <w:rFonts w:ascii="Times New Roman" w:hAnsi="Times New Roman" w:cs="Times New Roman"/>
          <w:i/>
          <w:sz w:val="28"/>
          <w:szCs w:val="28"/>
        </w:rPr>
        <w:t xml:space="preserve">, который являясь должностным лицом, выполняющим организационно-распорядительные функции, в том числе по подготовке разрешений на строительство объектов капитального строительства, расположенных на территории г. Набережные Челны и их ввод в эксплуатацию, потребовал взятку в размере 200 </w:t>
      </w:r>
      <w:r w:rsidR="009B4B22" w:rsidRPr="00344AAD">
        <w:rPr>
          <w:rFonts w:ascii="Times New Roman" w:hAnsi="Times New Roman" w:cs="Times New Roman"/>
          <w:i/>
          <w:sz w:val="28"/>
          <w:szCs w:val="28"/>
        </w:rPr>
        <w:t>тысяч рублей</w:t>
      </w:r>
      <w:r w:rsidR="00B11DC4" w:rsidRPr="00344AAD">
        <w:rPr>
          <w:rFonts w:ascii="Times New Roman" w:hAnsi="Times New Roman" w:cs="Times New Roman"/>
          <w:i/>
          <w:sz w:val="28"/>
          <w:szCs w:val="28"/>
        </w:rPr>
        <w:t xml:space="preserve"> за способствовани</w:t>
      </w:r>
      <w:r w:rsidR="00881684">
        <w:rPr>
          <w:rFonts w:ascii="Times New Roman" w:hAnsi="Times New Roman" w:cs="Times New Roman"/>
          <w:i/>
          <w:sz w:val="28"/>
          <w:szCs w:val="28"/>
        </w:rPr>
        <w:t>е</w:t>
      </w:r>
      <w:r w:rsidR="00B11DC4" w:rsidRPr="00344AAD">
        <w:rPr>
          <w:rFonts w:ascii="Times New Roman" w:hAnsi="Times New Roman" w:cs="Times New Roman"/>
          <w:i/>
          <w:sz w:val="28"/>
          <w:szCs w:val="28"/>
        </w:rPr>
        <w:t xml:space="preserve"> получения разрешения на ввод в эксплуатацию зд</w:t>
      </w:r>
      <w:r>
        <w:rPr>
          <w:rFonts w:ascii="Times New Roman" w:hAnsi="Times New Roman" w:cs="Times New Roman"/>
          <w:i/>
          <w:sz w:val="28"/>
          <w:szCs w:val="28"/>
        </w:rPr>
        <w:t>ания капитального строительства</w:t>
      </w:r>
      <w:r w:rsidR="00B11DC4" w:rsidRPr="00344AAD">
        <w:rPr>
          <w:rFonts w:ascii="Times New Roman" w:hAnsi="Times New Roman" w:cs="Times New Roman"/>
          <w:i/>
          <w:sz w:val="28"/>
          <w:szCs w:val="28"/>
        </w:rPr>
        <w:t xml:space="preserve">. </w:t>
      </w:r>
    </w:p>
    <w:p w:rsidR="009B4B22" w:rsidRDefault="00E61338" w:rsidP="00E20F77">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Муниципальный служащий судом </w:t>
      </w:r>
      <w:r w:rsidR="00B11DC4" w:rsidRPr="00344AAD">
        <w:rPr>
          <w:rFonts w:ascii="Times New Roman" w:hAnsi="Times New Roman" w:cs="Times New Roman"/>
          <w:i/>
          <w:sz w:val="28"/>
          <w:szCs w:val="28"/>
        </w:rPr>
        <w:t xml:space="preserve">признан виновным в совершении преступления, предусмотренного ст.290 УК РФ (взятка, в крупном размере), ему назначено наказание в виде лишения свободы сроком 3 года 1 месяц условно с испытательным сроком 4 лет с лишением права </w:t>
      </w:r>
      <w:r w:rsidR="00E67411" w:rsidRPr="00344AAD">
        <w:rPr>
          <w:rFonts w:ascii="Times New Roman" w:hAnsi="Times New Roman" w:cs="Times New Roman"/>
          <w:i/>
          <w:sz w:val="28"/>
          <w:szCs w:val="28"/>
        </w:rPr>
        <w:t>з</w:t>
      </w:r>
      <w:r w:rsidR="00B11DC4" w:rsidRPr="00344AAD">
        <w:rPr>
          <w:rFonts w:ascii="Times New Roman" w:hAnsi="Times New Roman" w:cs="Times New Roman"/>
          <w:i/>
          <w:sz w:val="28"/>
          <w:szCs w:val="28"/>
        </w:rPr>
        <w:t>анимать должности на федеральной государственной гражданской</w:t>
      </w:r>
      <w:r w:rsidR="00E67411" w:rsidRPr="00344AAD">
        <w:rPr>
          <w:rFonts w:ascii="Times New Roman" w:hAnsi="Times New Roman" w:cs="Times New Roman"/>
          <w:i/>
          <w:sz w:val="28"/>
          <w:szCs w:val="28"/>
        </w:rPr>
        <w:t xml:space="preserve"> </w:t>
      </w:r>
      <w:r w:rsidR="00B11DC4" w:rsidRPr="00344AAD">
        <w:rPr>
          <w:rFonts w:ascii="Times New Roman" w:hAnsi="Times New Roman" w:cs="Times New Roman"/>
          <w:i/>
          <w:sz w:val="28"/>
          <w:szCs w:val="28"/>
        </w:rPr>
        <w:t>службе в Российской Федерации, а также в государственных и муниципальных организациях</w:t>
      </w:r>
      <w:r w:rsidR="00E67411" w:rsidRPr="00344AAD">
        <w:rPr>
          <w:rFonts w:ascii="Times New Roman" w:hAnsi="Times New Roman" w:cs="Times New Roman"/>
          <w:i/>
          <w:sz w:val="28"/>
          <w:szCs w:val="28"/>
        </w:rPr>
        <w:t xml:space="preserve"> </w:t>
      </w:r>
      <w:r w:rsidR="00B11DC4" w:rsidRPr="00344AAD">
        <w:rPr>
          <w:rFonts w:ascii="Times New Roman" w:hAnsi="Times New Roman" w:cs="Times New Roman"/>
          <w:i/>
          <w:sz w:val="28"/>
          <w:szCs w:val="28"/>
        </w:rPr>
        <w:t>сроком на 5 лет</w:t>
      </w:r>
      <w:r w:rsidR="00E67411" w:rsidRPr="00344AAD">
        <w:rPr>
          <w:rFonts w:ascii="Times New Roman" w:hAnsi="Times New Roman" w:cs="Times New Roman"/>
          <w:i/>
          <w:sz w:val="28"/>
          <w:szCs w:val="28"/>
        </w:rPr>
        <w:t>.</w:t>
      </w:r>
    </w:p>
    <w:p w:rsidR="009377EB" w:rsidRPr="00344AAD" w:rsidRDefault="009377EB" w:rsidP="00E20F77">
      <w:pPr>
        <w:autoSpaceDE w:val="0"/>
        <w:autoSpaceDN w:val="0"/>
        <w:adjustRightInd w:val="0"/>
        <w:spacing w:after="0" w:line="240" w:lineRule="auto"/>
        <w:ind w:firstLine="709"/>
        <w:jc w:val="both"/>
        <w:rPr>
          <w:rFonts w:ascii="Times New Roman" w:hAnsi="Times New Roman" w:cs="Times New Roman"/>
          <w:i/>
          <w:sz w:val="28"/>
          <w:szCs w:val="28"/>
        </w:rPr>
      </w:pPr>
    </w:p>
    <w:p w:rsidR="00300AE0" w:rsidRPr="00344AAD" w:rsidRDefault="00E70F40" w:rsidP="00E61338">
      <w:pPr>
        <w:shd w:val="clear" w:color="auto" w:fill="E5DFEC" w:themeFill="accent4" w:themeFillTint="33"/>
        <w:spacing w:after="0" w:line="240" w:lineRule="auto"/>
        <w:ind w:firstLine="709"/>
        <w:jc w:val="both"/>
        <w:rPr>
          <w:rFonts w:ascii="Times New Roman" w:hAnsi="Times New Roman" w:cs="Times New Roman"/>
          <w:b/>
          <w:sz w:val="28"/>
          <w:szCs w:val="28"/>
        </w:rPr>
      </w:pPr>
      <w:r w:rsidRPr="00344AAD">
        <w:rPr>
          <w:rFonts w:ascii="Times New Roman" w:hAnsi="Times New Roman" w:cs="Times New Roman"/>
          <w:b/>
          <w:sz w:val="28"/>
          <w:szCs w:val="28"/>
        </w:rPr>
        <w:t>Коррупционные правонарушения и преступления</w:t>
      </w:r>
      <w:r w:rsidRPr="00344AAD">
        <w:rPr>
          <w:rFonts w:ascii="Times New Roman" w:hAnsi="Times New Roman" w:cs="Times New Roman"/>
          <w:i/>
          <w:sz w:val="28"/>
          <w:szCs w:val="28"/>
        </w:rPr>
        <w:t xml:space="preserve"> </w:t>
      </w:r>
      <w:r w:rsidR="005302E9" w:rsidRPr="00344AAD">
        <w:rPr>
          <w:rFonts w:ascii="Times New Roman" w:hAnsi="Times New Roman" w:cs="Times New Roman"/>
          <w:b/>
          <w:sz w:val="28"/>
          <w:szCs w:val="28"/>
        </w:rPr>
        <w:t xml:space="preserve">в сфере </w:t>
      </w:r>
      <w:r w:rsidRPr="00344AAD">
        <w:rPr>
          <w:rFonts w:ascii="Times New Roman" w:hAnsi="Times New Roman" w:cs="Times New Roman"/>
          <w:b/>
          <w:sz w:val="28"/>
          <w:szCs w:val="28"/>
        </w:rPr>
        <w:t>ЖКХ и обращения</w:t>
      </w:r>
      <w:r w:rsidR="00300AE0" w:rsidRPr="00344AAD">
        <w:rPr>
          <w:rFonts w:ascii="Times New Roman" w:hAnsi="Times New Roman" w:cs="Times New Roman"/>
          <w:b/>
          <w:sz w:val="28"/>
          <w:szCs w:val="28"/>
        </w:rPr>
        <w:t xml:space="preserve"> с отходами</w:t>
      </w:r>
      <w:r w:rsidR="005302E9" w:rsidRPr="00344AAD">
        <w:rPr>
          <w:rFonts w:ascii="Times New Roman" w:hAnsi="Times New Roman" w:cs="Times New Roman"/>
          <w:b/>
          <w:sz w:val="28"/>
          <w:szCs w:val="28"/>
        </w:rPr>
        <w:t>.</w:t>
      </w:r>
    </w:p>
    <w:p w:rsidR="00E61338" w:rsidRDefault="005302E9" w:rsidP="00E61338">
      <w:pPr>
        <w:spacing w:after="0" w:line="240" w:lineRule="auto"/>
        <w:ind w:firstLine="709"/>
        <w:jc w:val="both"/>
        <w:rPr>
          <w:rFonts w:ascii="Times New Roman" w:hAnsi="Times New Roman" w:cs="Times New Roman"/>
          <w:sz w:val="28"/>
          <w:szCs w:val="28"/>
        </w:rPr>
      </w:pPr>
      <w:r w:rsidRPr="00344AAD">
        <w:rPr>
          <w:rFonts w:ascii="Times New Roman" w:hAnsi="Times New Roman" w:cs="Times New Roman"/>
          <w:sz w:val="28"/>
          <w:szCs w:val="28"/>
        </w:rPr>
        <w:t>В сфере жилищно-коммунального хозяйства преступлени</w:t>
      </w:r>
      <w:r w:rsidR="00E61338">
        <w:rPr>
          <w:rFonts w:ascii="Times New Roman" w:hAnsi="Times New Roman" w:cs="Times New Roman"/>
          <w:sz w:val="28"/>
          <w:szCs w:val="28"/>
        </w:rPr>
        <w:t xml:space="preserve">я </w:t>
      </w:r>
      <w:r w:rsidR="00005B3B" w:rsidRPr="00344AAD">
        <w:rPr>
          <w:rFonts w:ascii="Times New Roman" w:hAnsi="Times New Roman" w:cs="Times New Roman"/>
          <w:sz w:val="28"/>
          <w:szCs w:val="28"/>
        </w:rPr>
        <w:t>коррупционной</w:t>
      </w:r>
      <w:r w:rsidRPr="00344AAD">
        <w:rPr>
          <w:rFonts w:ascii="Times New Roman" w:hAnsi="Times New Roman" w:cs="Times New Roman"/>
          <w:sz w:val="28"/>
          <w:szCs w:val="28"/>
        </w:rPr>
        <w:t xml:space="preserve"> направленности, </w:t>
      </w:r>
      <w:r w:rsidR="00E61338">
        <w:rPr>
          <w:rFonts w:ascii="Times New Roman" w:hAnsi="Times New Roman" w:cs="Times New Roman"/>
          <w:sz w:val="28"/>
          <w:szCs w:val="28"/>
        </w:rPr>
        <w:t xml:space="preserve">как правило, связаны с посягательством на </w:t>
      </w:r>
      <w:r w:rsidRPr="00344AAD">
        <w:rPr>
          <w:rFonts w:ascii="Times New Roman" w:hAnsi="Times New Roman" w:cs="Times New Roman"/>
          <w:sz w:val="28"/>
          <w:szCs w:val="28"/>
        </w:rPr>
        <w:t>собственност</w:t>
      </w:r>
      <w:r w:rsidR="00E61338">
        <w:rPr>
          <w:rFonts w:ascii="Times New Roman" w:hAnsi="Times New Roman" w:cs="Times New Roman"/>
          <w:sz w:val="28"/>
          <w:szCs w:val="28"/>
        </w:rPr>
        <w:t xml:space="preserve">ь, а также вымогательством </w:t>
      </w:r>
      <w:r w:rsidRPr="00344AAD">
        <w:rPr>
          <w:rFonts w:ascii="Times New Roman" w:hAnsi="Times New Roman" w:cs="Times New Roman"/>
          <w:sz w:val="28"/>
          <w:szCs w:val="28"/>
        </w:rPr>
        <w:t xml:space="preserve">и </w:t>
      </w:r>
      <w:r w:rsidR="00E61338">
        <w:rPr>
          <w:rFonts w:ascii="Times New Roman" w:hAnsi="Times New Roman" w:cs="Times New Roman"/>
          <w:sz w:val="28"/>
          <w:szCs w:val="28"/>
        </w:rPr>
        <w:t xml:space="preserve">получением незаконного вознаграждения. </w:t>
      </w:r>
    </w:p>
    <w:p w:rsidR="00005B3B" w:rsidRPr="00E61338" w:rsidRDefault="00295C0B" w:rsidP="00E61338">
      <w:pPr>
        <w:pStyle w:val="a3"/>
        <w:numPr>
          <w:ilvl w:val="0"/>
          <w:numId w:val="4"/>
        </w:numPr>
        <w:autoSpaceDE w:val="0"/>
        <w:autoSpaceDN w:val="0"/>
        <w:adjustRightInd w:val="0"/>
        <w:spacing w:after="0" w:line="240" w:lineRule="auto"/>
        <w:ind w:left="0" w:firstLine="709"/>
        <w:jc w:val="both"/>
        <w:rPr>
          <w:rFonts w:ascii="Times New Roman" w:hAnsi="Times New Roman" w:cs="Times New Roman"/>
          <w:i/>
          <w:sz w:val="28"/>
          <w:szCs w:val="28"/>
        </w:rPr>
      </w:pPr>
      <w:r w:rsidRPr="00E61338">
        <w:rPr>
          <w:rFonts w:ascii="Times New Roman" w:hAnsi="Times New Roman" w:cs="Times New Roman"/>
          <w:i/>
          <w:sz w:val="28"/>
          <w:szCs w:val="28"/>
        </w:rPr>
        <w:t>Советским судом г.</w:t>
      </w:r>
      <w:r w:rsidR="00E61338" w:rsidRPr="00E61338">
        <w:rPr>
          <w:rFonts w:ascii="Times New Roman" w:hAnsi="Times New Roman" w:cs="Times New Roman"/>
          <w:i/>
          <w:sz w:val="28"/>
          <w:szCs w:val="28"/>
        </w:rPr>
        <w:t> </w:t>
      </w:r>
      <w:r w:rsidRPr="00E61338">
        <w:rPr>
          <w:rFonts w:ascii="Times New Roman" w:hAnsi="Times New Roman" w:cs="Times New Roman"/>
          <w:i/>
          <w:sz w:val="28"/>
          <w:szCs w:val="28"/>
        </w:rPr>
        <w:t xml:space="preserve">Казани в июле 2018 года </w:t>
      </w:r>
      <w:r w:rsidR="00DD4E12" w:rsidRPr="00E61338">
        <w:rPr>
          <w:rFonts w:ascii="Times New Roman" w:hAnsi="Times New Roman" w:cs="Times New Roman"/>
          <w:i/>
          <w:sz w:val="28"/>
          <w:szCs w:val="28"/>
        </w:rPr>
        <w:t>рассмотрено уголовное дело в отношении должностн</w:t>
      </w:r>
      <w:r w:rsidR="00E61338" w:rsidRPr="00E61338">
        <w:rPr>
          <w:rFonts w:ascii="Times New Roman" w:hAnsi="Times New Roman" w:cs="Times New Roman"/>
          <w:i/>
          <w:sz w:val="28"/>
          <w:szCs w:val="28"/>
        </w:rPr>
        <w:t>ого</w:t>
      </w:r>
      <w:r w:rsidR="00DD4E12" w:rsidRPr="00E61338">
        <w:rPr>
          <w:rFonts w:ascii="Times New Roman" w:hAnsi="Times New Roman" w:cs="Times New Roman"/>
          <w:i/>
          <w:sz w:val="28"/>
          <w:szCs w:val="28"/>
        </w:rPr>
        <w:t xml:space="preserve"> лиц</w:t>
      </w:r>
      <w:r w:rsidR="00E61338" w:rsidRPr="00E61338">
        <w:rPr>
          <w:rFonts w:ascii="Times New Roman" w:hAnsi="Times New Roman" w:cs="Times New Roman"/>
          <w:i/>
          <w:sz w:val="28"/>
          <w:szCs w:val="28"/>
        </w:rPr>
        <w:t>а</w:t>
      </w:r>
      <w:r w:rsidR="00DD4E12" w:rsidRPr="00E61338">
        <w:rPr>
          <w:rFonts w:ascii="Times New Roman" w:hAnsi="Times New Roman" w:cs="Times New Roman"/>
          <w:i/>
          <w:sz w:val="28"/>
          <w:szCs w:val="28"/>
        </w:rPr>
        <w:t>, выполняющ</w:t>
      </w:r>
      <w:r w:rsidR="00E61338" w:rsidRPr="00E61338">
        <w:rPr>
          <w:rFonts w:ascii="Times New Roman" w:hAnsi="Times New Roman" w:cs="Times New Roman"/>
          <w:i/>
          <w:sz w:val="28"/>
          <w:szCs w:val="28"/>
        </w:rPr>
        <w:t xml:space="preserve">его </w:t>
      </w:r>
      <w:r w:rsidR="00DD4E12" w:rsidRPr="00E61338">
        <w:rPr>
          <w:rFonts w:ascii="Times New Roman" w:hAnsi="Times New Roman" w:cs="Times New Roman"/>
          <w:i/>
          <w:sz w:val="28"/>
          <w:szCs w:val="28"/>
        </w:rPr>
        <w:t xml:space="preserve">организационно-распорядительные функции в коммерческой организации </w:t>
      </w:r>
      <w:r w:rsidR="00881684">
        <w:rPr>
          <w:rFonts w:ascii="Times New Roman" w:hAnsi="Times New Roman" w:cs="Times New Roman"/>
          <w:i/>
          <w:sz w:val="28"/>
          <w:szCs w:val="28"/>
        </w:rPr>
        <w:br/>
      </w:r>
      <w:r w:rsidR="00DD4E12" w:rsidRPr="00E61338">
        <w:rPr>
          <w:rFonts w:ascii="Times New Roman" w:hAnsi="Times New Roman" w:cs="Times New Roman"/>
          <w:i/>
          <w:sz w:val="28"/>
          <w:szCs w:val="28"/>
        </w:rPr>
        <w:t>ЭПУ «</w:t>
      </w:r>
      <w:proofErr w:type="spellStart"/>
      <w:r w:rsidR="00DD4E12" w:rsidRPr="00E61338">
        <w:rPr>
          <w:rFonts w:ascii="Times New Roman" w:hAnsi="Times New Roman" w:cs="Times New Roman"/>
          <w:i/>
          <w:sz w:val="28"/>
          <w:szCs w:val="28"/>
        </w:rPr>
        <w:t>Центргаз</w:t>
      </w:r>
      <w:proofErr w:type="spellEnd"/>
      <w:r w:rsidR="00DD4E12" w:rsidRPr="00E61338">
        <w:rPr>
          <w:rFonts w:ascii="Times New Roman" w:hAnsi="Times New Roman" w:cs="Times New Roman"/>
          <w:i/>
          <w:sz w:val="28"/>
          <w:szCs w:val="28"/>
        </w:rPr>
        <w:t>» ООО «</w:t>
      </w:r>
      <w:proofErr w:type="spellStart"/>
      <w:r w:rsidR="00DD4E12" w:rsidRPr="00E61338">
        <w:rPr>
          <w:rFonts w:ascii="Times New Roman" w:hAnsi="Times New Roman" w:cs="Times New Roman"/>
          <w:i/>
          <w:sz w:val="28"/>
          <w:szCs w:val="28"/>
        </w:rPr>
        <w:t>Газпромтрансгаз</w:t>
      </w:r>
      <w:proofErr w:type="spellEnd"/>
      <w:r w:rsidR="00DD4E12" w:rsidRPr="00E61338">
        <w:rPr>
          <w:rFonts w:ascii="Times New Roman" w:hAnsi="Times New Roman" w:cs="Times New Roman"/>
          <w:i/>
          <w:sz w:val="28"/>
          <w:szCs w:val="28"/>
        </w:rPr>
        <w:t>»</w:t>
      </w:r>
      <w:r w:rsidR="00E61338" w:rsidRPr="00E61338">
        <w:rPr>
          <w:rFonts w:ascii="Times New Roman" w:hAnsi="Times New Roman" w:cs="Times New Roman"/>
          <w:i/>
          <w:sz w:val="28"/>
          <w:szCs w:val="28"/>
        </w:rPr>
        <w:t>, который</w:t>
      </w:r>
      <w:r w:rsidR="00DD4E12" w:rsidRPr="00E61338">
        <w:rPr>
          <w:rFonts w:ascii="Times New Roman" w:hAnsi="Times New Roman" w:cs="Times New Roman"/>
          <w:i/>
          <w:sz w:val="28"/>
          <w:szCs w:val="28"/>
        </w:rPr>
        <w:t xml:space="preserve"> получал незаконн</w:t>
      </w:r>
      <w:r w:rsidR="00E61338" w:rsidRPr="00E61338">
        <w:rPr>
          <w:rFonts w:ascii="Times New Roman" w:hAnsi="Times New Roman" w:cs="Times New Roman"/>
          <w:i/>
          <w:sz w:val="28"/>
          <w:szCs w:val="28"/>
        </w:rPr>
        <w:t>ые</w:t>
      </w:r>
      <w:r w:rsidR="00DD4E12" w:rsidRPr="00E61338">
        <w:rPr>
          <w:rFonts w:ascii="Times New Roman" w:hAnsi="Times New Roman" w:cs="Times New Roman"/>
          <w:i/>
          <w:sz w:val="28"/>
          <w:szCs w:val="28"/>
        </w:rPr>
        <w:t xml:space="preserve"> вознаграждения в виде денег за совершение </w:t>
      </w:r>
      <w:r w:rsidR="00601C91" w:rsidRPr="00E61338">
        <w:rPr>
          <w:rFonts w:ascii="Times New Roman" w:hAnsi="Times New Roman" w:cs="Times New Roman"/>
          <w:i/>
          <w:sz w:val="28"/>
          <w:szCs w:val="28"/>
        </w:rPr>
        <w:t xml:space="preserve">действий в пользу </w:t>
      </w:r>
      <w:r w:rsidR="00DD4E12" w:rsidRPr="00E61338">
        <w:rPr>
          <w:rFonts w:ascii="Times New Roman" w:hAnsi="Times New Roman" w:cs="Times New Roman"/>
          <w:i/>
          <w:sz w:val="28"/>
          <w:szCs w:val="28"/>
        </w:rPr>
        <w:t>руководителей коммерческих организаций</w:t>
      </w:r>
      <w:r w:rsidR="00E61338" w:rsidRPr="00E61338">
        <w:rPr>
          <w:rFonts w:ascii="Times New Roman" w:hAnsi="Times New Roman" w:cs="Times New Roman"/>
          <w:i/>
          <w:sz w:val="28"/>
          <w:szCs w:val="28"/>
        </w:rPr>
        <w:t>.</w:t>
      </w:r>
      <w:r w:rsidR="00DD4E12" w:rsidRPr="00E61338">
        <w:rPr>
          <w:rFonts w:ascii="Times New Roman" w:hAnsi="Times New Roman" w:cs="Times New Roman"/>
          <w:i/>
          <w:sz w:val="28"/>
          <w:szCs w:val="28"/>
        </w:rPr>
        <w:t xml:space="preserve"> </w:t>
      </w:r>
      <w:r w:rsidR="00E61338" w:rsidRPr="00E61338">
        <w:rPr>
          <w:rFonts w:ascii="Times New Roman" w:hAnsi="Times New Roman" w:cs="Times New Roman"/>
          <w:i/>
          <w:sz w:val="28"/>
          <w:szCs w:val="28"/>
        </w:rPr>
        <w:t xml:space="preserve">В частности, за </w:t>
      </w:r>
      <w:r w:rsidR="00DD4E12" w:rsidRPr="00E61338">
        <w:rPr>
          <w:rFonts w:ascii="Times New Roman" w:hAnsi="Times New Roman" w:cs="Times New Roman"/>
          <w:i/>
          <w:sz w:val="28"/>
          <w:szCs w:val="28"/>
        </w:rPr>
        <w:t>согласование технических условий на подключение объектов, принадлежащих коммерческим организациям к сети газораспределения ООО «</w:t>
      </w:r>
      <w:proofErr w:type="spellStart"/>
      <w:r w:rsidR="00DD4E12" w:rsidRPr="00E61338">
        <w:rPr>
          <w:rFonts w:ascii="Times New Roman" w:hAnsi="Times New Roman" w:cs="Times New Roman"/>
          <w:i/>
          <w:sz w:val="28"/>
          <w:szCs w:val="28"/>
        </w:rPr>
        <w:t>Газпромтрансгаз</w:t>
      </w:r>
      <w:proofErr w:type="spellEnd"/>
      <w:r w:rsidR="00DD4E12" w:rsidRPr="00E61338">
        <w:rPr>
          <w:rFonts w:ascii="Times New Roman" w:hAnsi="Times New Roman" w:cs="Times New Roman"/>
          <w:i/>
          <w:sz w:val="28"/>
          <w:szCs w:val="28"/>
        </w:rPr>
        <w:t>»</w:t>
      </w:r>
      <w:r w:rsidR="00E61338" w:rsidRPr="00E61338">
        <w:rPr>
          <w:rFonts w:ascii="Times New Roman" w:hAnsi="Times New Roman" w:cs="Times New Roman"/>
          <w:i/>
          <w:sz w:val="28"/>
          <w:szCs w:val="28"/>
        </w:rPr>
        <w:t xml:space="preserve">, за </w:t>
      </w:r>
      <w:r w:rsidR="00DD4E12" w:rsidRPr="00E61338">
        <w:rPr>
          <w:rFonts w:ascii="Times New Roman" w:hAnsi="Times New Roman" w:cs="Times New Roman"/>
          <w:i/>
          <w:sz w:val="28"/>
          <w:szCs w:val="28"/>
        </w:rPr>
        <w:t>подписание актов прием</w:t>
      </w:r>
      <w:r w:rsidR="00EC108A" w:rsidRPr="00E61338">
        <w:rPr>
          <w:rFonts w:ascii="Times New Roman" w:hAnsi="Times New Roman" w:cs="Times New Roman"/>
          <w:i/>
          <w:sz w:val="28"/>
          <w:szCs w:val="28"/>
        </w:rPr>
        <w:t>ки в эксплуатацию и обеспечение</w:t>
      </w:r>
      <w:r w:rsidR="00DD4E12" w:rsidRPr="00E61338">
        <w:rPr>
          <w:rFonts w:ascii="Times New Roman" w:hAnsi="Times New Roman" w:cs="Times New Roman"/>
          <w:i/>
          <w:sz w:val="28"/>
          <w:szCs w:val="28"/>
        </w:rPr>
        <w:t xml:space="preserve"> беспрепятственной проверки соответствия монтажа ранее согласованному проекту на газифицируемых объектах и </w:t>
      </w:r>
      <w:r w:rsidR="00E61338" w:rsidRPr="00E61338">
        <w:rPr>
          <w:rFonts w:ascii="Times New Roman" w:hAnsi="Times New Roman" w:cs="Times New Roman"/>
          <w:i/>
          <w:sz w:val="28"/>
          <w:szCs w:val="28"/>
        </w:rPr>
        <w:t>т.п.</w:t>
      </w:r>
      <w:r w:rsidR="00DD4E12" w:rsidRPr="00E61338">
        <w:rPr>
          <w:rFonts w:ascii="Times New Roman" w:hAnsi="Times New Roman" w:cs="Times New Roman"/>
          <w:i/>
          <w:sz w:val="28"/>
          <w:szCs w:val="28"/>
        </w:rPr>
        <w:t xml:space="preserve"> </w:t>
      </w:r>
      <w:r w:rsidR="00E61338" w:rsidRPr="00E61338">
        <w:rPr>
          <w:rFonts w:ascii="Times New Roman" w:hAnsi="Times New Roman" w:cs="Times New Roman"/>
          <w:i/>
          <w:sz w:val="28"/>
          <w:szCs w:val="28"/>
        </w:rPr>
        <w:t xml:space="preserve">общая сумма незаконно полученных денежных средств, установленная следствием, составила более 2 млн. рублей. </w:t>
      </w:r>
      <w:r w:rsidR="00E61338">
        <w:rPr>
          <w:rFonts w:ascii="Times New Roman" w:hAnsi="Times New Roman" w:cs="Times New Roman"/>
          <w:i/>
          <w:sz w:val="28"/>
          <w:szCs w:val="28"/>
        </w:rPr>
        <w:t>Судом сотрудник ЭПУ</w:t>
      </w:r>
      <w:r w:rsidR="00005B3B" w:rsidRPr="00E61338">
        <w:rPr>
          <w:rFonts w:ascii="Times New Roman" w:hAnsi="Times New Roman" w:cs="Times New Roman"/>
          <w:i/>
          <w:sz w:val="28"/>
          <w:szCs w:val="28"/>
        </w:rPr>
        <w:t xml:space="preserve"> признан виновным в совершении преступлени</w:t>
      </w:r>
      <w:r w:rsidR="00881684">
        <w:rPr>
          <w:rFonts w:ascii="Times New Roman" w:hAnsi="Times New Roman" w:cs="Times New Roman"/>
          <w:i/>
          <w:sz w:val="28"/>
          <w:szCs w:val="28"/>
        </w:rPr>
        <w:t>я</w:t>
      </w:r>
      <w:r w:rsidR="00005B3B" w:rsidRPr="00E61338">
        <w:rPr>
          <w:rFonts w:ascii="Times New Roman" w:hAnsi="Times New Roman" w:cs="Times New Roman"/>
          <w:i/>
          <w:sz w:val="28"/>
          <w:szCs w:val="28"/>
        </w:rPr>
        <w:t>, предусмотренн</w:t>
      </w:r>
      <w:r w:rsidR="00881684">
        <w:rPr>
          <w:rFonts w:ascii="Times New Roman" w:hAnsi="Times New Roman" w:cs="Times New Roman"/>
          <w:i/>
          <w:sz w:val="28"/>
          <w:szCs w:val="28"/>
        </w:rPr>
        <w:t>ого</w:t>
      </w:r>
      <w:r w:rsidR="00005B3B" w:rsidRPr="00E61338">
        <w:rPr>
          <w:rFonts w:ascii="Times New Roman" w:hAnsi="Times New Roman" w:cs="Times New Roman"/>
          <w:i/>
          <w:sz w:val="28"/>
          <w:szCs w:val="28"/>
        </w:rPr>
        <w:t xml:space="preserve"> ст. 204 УК РФ (коммерческий подкуп, сопряженный с вымогательством, совершенный в крупном размере), ему назначено наказание в виде </w:t>
      </w:r>
      <w:r w:rsidR="008B16AF" w:rsidRPr="00E61338">
        <w:rPr>
          <w:rFonts w:ascii="Times New Roman" w:hAnsi="Times New Roman" w:cs="Times New Roman"/>
          <w:i/>
          <w:sz w:val="28"/>
          <w:szCs w:val="28"/>
        </w:rPr>
        <w:t xml:space="preserve">штрафа </w:t>
      </w:r>
      <w:r w:rsidR="008B16AF">
        <w:rPr>
          <w:rFonts w:ascii="Times New Roman" w:hAnsi="Times New Roman" w:cs="Times New Roman"/>
          <w:i/>
          <w:sz w:val="28"/>
          <w:szCs w:val="28"/>
        </w:rPr>
        <w:t xml:space="preserve">в сумме </w:t>
      </w:r>
      <w:r w:rsidR="008B16AF">
        <w:rPr>
          <w:rFonts w:ascii="Times New Roman" w:hAnsi="Times New Roman" w:cs="Times New Roman"/>
          <w:i/>
          <w:sz w:val="28"/>
          <w:szCs w:val="28"/>
        </w:rPr>
        <w:br/>
      </w:r>
      <w:r w:rsidR="00005B3B" w:rsidRPr="00E61338">
        <w:rPr>
          <w:rFonts w:ascii="Times New Roman" w:hAnsi="Times New Roman" w:cs="Times New Roman"/>
          <w:i/>
          <w:sz w:val="28"/>
          <w:szCs w:val="28"/>
        </w:rPr>
        <w:t>5 мл</w:t>
      </w:r>
      <w:r w:rsidR="008B16AF">
        <w:rPr>
          <w:rFonts w:ascii="Times New Roman" w:hAnsi="Times New Roman" w:cs="Times New Roman"/>
          <w:i/>
          <w:sz w:val="28"/>
          <w:szCs w:val="28"/>
        </w:rPr>
        <w:t>н</w:t>
      </w:r>
      <w:r w:rsidR="00005B3B" w:rsidRPr="00E61338">
        <w:rPr>
          <w:rFonts w:ascii="Times New Roman" w:hAnsi="Times New Roman" w:cs="Times New Roman"/>
          <w:i/>
          <w:sz w:val="28"/>
          <w:szCs w:val="28"/>
        </w:rPr>
        <w:t xml:space="preserve"> рублей, с лишением права занимать руководящие должности в коммерческой организации сроком на 2 года 6 месяцев.</w:t>
      </w:r>
    </w:p>
    <w:p w:rsidR="00024A8C" w:rsidRPr="00E61338" w:rsidRDefault="008B16AF" w:rsidP="00E61338">
      <w:pPr>
        <w:pStyle w:val="a3"/>
        <w:numPr>
          <w:ilvl w:val="0"/>
          <w:numId w:val="4"/>
        </w:numPr>
        <w:pBdr>
          <w:bottom w:val="single" w:sz="12" w:space="23" w:color="auto"/>
        </w:pBdr>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Расследуется </w:t>
      </w:r>
      <w:r w:rsidR="00F060F3" w:rsidRPr="00E61338">
        <w:rPr>
          <w:rFonts w:ascii="Times New Roman" w:hAnsi="Times New Roman" w:cs="Times New Roman"/>
          <w:i/>
          <w:sz w:val="28"/>
          <w:szCs w:val="28"/>
        </w:rPr>
        <w:t>уголовное дело</w:t>
      </w:r>
      <w:r>
        <w:rPr>
          <w:rFonts w:ascii="Times New Roman" w:hAnsi="Times New Roman" w:cs="Times New Roman"/>
          <w:i/>
          <w:sz w:val="28"/>
          <w:szCs w:val="28"/>
        </w:rPr>
        <w:t xml:space="preserve">, возбужденное </w:t>
      </w:r>
      <w:r w:rsidR="00F060F3" w:rsidRPr="00E61338">
        <w:rPr>
          <w:rFonts w:ascii="Times New Roman" w:hAnsi="Times New Roman" w:cs="Times New Roman"/>
          <w:i/>
          <w:sz w:val="28"/>
          <w:szCs w:val="28"/>
        </w:rPr>
        <w:t>по признакам преступления, предусмотренного ст</w:t>
      </w:r>
      <w:r>
        <w:rPr>
          <w:rFonts w:ascii="Times New Roman" w:hAnsi="Times New Roman" w:cs="Times New Roman"/>
          <w:i/>
          <w:sz w:val="28"/>
          <w:szCs w:val="28"/>
        </w:rPr>
        <w:t>.</w:t>
      </w:r>
      <w:r w:rsidR="00F060F3" w:rsidRPr="00E61338">
        <w:rPr>
          <w:rFonts w:ascii="Times New Roman" w:hAnsi="Times New Roman" w:cs="Times New Roman"/>
          <w:i/>
          <w:sz w:val="28"/>
          <w:szCs w:val="28"/>
        </w:rPr>
        <w:t xml:space="preserve"> </w:t>
      </w:r>
      <w:r w:rsidR="00024A8C" w:rsidRPr="00E61338">
        <w:rPr>
          <w:rFonts w:ascii="Times New Roman" w:hAnsi="Times New Roman" w:cs="Times New Roman"/>
          <w:i/>
          <w:sz w:val="28"/>
          <w:szCs w:val="28"/>
        </w:rPr>
        <w:t>204</w:t>
      </w:r>
      <w:r w:rsidR="00F060F3" w:rsidRPr="00E61338">
        <w:rPr>
          <w:rFonts w:ascii="Times New Roman" w:hAnsi="Times New Roman" w:cs="Times New Roman"/>
          <w:i/>
          <w:sz w:val="28"/>
          <w:szCs w:val="28"/>
        </w:rPr>
        <w:t xml:space="preserve"> УК РФ</w:t>
      </w:r>
      <w:r w:rsidR="00024A8C" w:rsidRPr="00E61338">
        <w:rPr>
          <w:rFonts w:ascii="Times New Roman" w:hAnsi="Times New Roman" w:cs="Times New Roman"/>
          <w:i/>
          <w:sz w:val="28"/>
          <w:szCs w:val="28"/>
        </w:rPr>
        <w:t xml:space="preserve"> </w:t>
      </w:r>
      <w:r w:rsidR="005B0069" w:rsidRPr="00E61338">
        <w:rPr>
          <w:rFonts w:ascii="Times New Roman" w:hAnsi="Times New Roman" w:cs="Times New Roman"/>
          <w:i/>
          <w:sz w:val="28"/>
          <w:szCs w:val="28"/>
        </w:rPr>
        <w:t>(коммерческий подкуп)</w:t>
      </w:r>
      <w:r>
        <w:rPr>
          <w:rFonts w:ascii="Times New Roman" w:hAnsi="Times New Roman" w:cs="Times New Roman"/>
          <w:i/>
          <w:sz w:val="28"/>
          <w:szCs w:val="28"/>
        </w:rPr>
        <w:t>,</w:t>
      </w:r>
      <w:r w:rsidR="005B0069" w:rsidRPr="00E61338">
        <w:rPr>
          <w:rFonts w:ascii="Times New Roman" w:hAnsi="Times New Roman" w:cs="Times New Roman"/>
          <w:i/>
          <w:sz w:val="28"/>
          <w:szCs w:val="28"/>
        </w:rPr>
        <w:t xml:space="preserve"> </w:t>
      </w:r>
      <w:r w:rsidR="00024A8C" w:rsidRPr="00E61338">
        <w:rPr>
          <w:rFonts w:ascii="Times New Roman" w:hAnsi="Times New Roman" w:cs="Times New Roman"/>
          <w:i/>
          <w:sz w:val="28"/>
          <w:szCs w:val="28"/>
        </w:rPr>
        <w:t xml:space="preserve">в отношении должностных лиц </w:t>
      </w:r>
      <w:r>
        <w:rPr>
          <w:rFonts w:ascii="Times New Roman" w:hAnsi="Times New Roman" w:cs="Times New Roman"/>
          <w:i/>
          <w:sz w:val="28"/>
          <w:szCs w:val="28"/>
        </w:rPr>
        <w:t xml:space="preserve">ряда коммерческих предприятий </w:t>
      </w:r>
      <w:r w:rsidR="00F060F3" w:rsidRPr="00E61338">
        <w:rPr>
          <w:rFonts w:ascii="Times New Roman" w:hAnsi="Times New Roman" w:cs="Times New Roman"/>
          <w:i/>
          <w:sz w:val="28"/>
          <w:szCs w:val="28"/>
        </w:rPr>
        <w:t>г.</w:t>
      </w:r>
      <w:r>
        <w:rPr>
          <w:rFonts w:ascii="Times New Roman" w:hAnsi="Times New Roman" w:cs="Times New Roman"/>
          <w:i/>
          <w:sz w:val="28"/>
          <w:szCs w:val="28"/>
        </w:rPr>
        <w:t> </w:t>
      </w:r>
      <w:r w:rsidR="00F060F3" w:rsidRPr="00E61338">
        <w:rPr>
          <w:rFonts w:ascii="Times New Roman" w:hAnsi="Times New Roman" w:cs="Times New Roman"/>
          <w:i/>
          <w:sz w:val="28"/>
          <w:szCs w:val="28"/>
        </w:rPr>
        <w:t>Альметьевска</w:t>
      </w:r>
      <w:r w:rsidR="00024A8C" w:rsidRPr="00E61338">
        <w:rPr>
          <w:rFonts w:ascii="Times New Roman" w:hAnsi="Times New Roman" w:cs="Times New Roman"/>
          <w:i/>
          <w:sz w:val="28"/>
          <w:szCs w:val="28"/>
        </w:rPr>
        <w:t xml:space="preserve">, которые </w:t>
      </w:r>
      <w:r>
        <w:rPr>
          <w:rFonts w:ascii="Times New Roman" w:hAnsi="Times New Roman" w:cs="Times New Roman"/>
          <w:i/>
          <w:sz w:val="28"/>
          <w:szCs w:val="28"/>
        </w:rPr>
        <w:t xml:space="preserve">подозреваются в незаконном </w:t>
      </w:r>
      <w:r w:rsidRPr="00E61338">
        <w:rPr>
          <w:rFonts w:ascii="Times New Roman" w:hAnsi="Times New Roman" w:cs="Times New Roman"/>
          <w:i/>
          <w:sz w:val="28"/>
          <w:szCs w:val="28"/>
        </w:rPr>
        <w:t>получ</w:t>
      </w:r>
      <w:r>
        <w:rPr>
          <w:rFonts w:ascii="Times New Roman" w:hAnsi="Times New Roman" w:cs="Times New Roman"/>
          <w:i/>
          <w:sz w:val="28"/>
          <w:szCs w:val="28"/>
        </w:rPr>
        <w:t xml:space="preserve">ении </w:t>
      </w:r>
      <w:r w:rsidRPr="00E61338">
        <w:rPr>
          <w:rFonts w:ascii="Times New Roman" w:hAnsi="Times New Roman" w:cs="Times New Roman"/>
          <w:i/>
          <w:sz w:val="28"/>
          <w:szCs w:val="28"/>
        </w:rPr>
        <w:t>денежны</w:t>
      </w:r>
      <w:r>
        <w:rPr>
          <w:rFonts w:ascii="Times New Roman" w:hAnsi="Times New Roman" w:cs="Times New Roman"/>
          <w:i/>
          <w:sz w:val="28"/>
          <w:szCs w:val="28"/>
        </w:rPr>
        <w:t>х</w:t>
      </w:r>
      <w:r w:rsidRPr="00E61338">
        <w:rPr>
          <w:rFonts w:ascii="Times New Roman" w:hAnsi="Times New Roman" w:cs="Times New Roman"/>
          <w:i/>
          <w:sz w:val="28"/>
          <w:szCs w:val="28"/>
        </w:rPr>
        <w:t xml:space="preserve"> средств </w:t>
      </w:r>
      <w:r>
        <w:rPr>
          <w:rFonts w:ascii="Times New Roman" w:hAnsi="Times New Roman" w:cs="Times New Roman"/>
          <w:i/>
          <w:sz w:val="28"/>
          <w:szCs w:val="28"/>
        </w:rPr>
        <w:t xml:space="preserve">в </w:t>
      </w:r>
      <w:r w:rsidRPr="00E61338">
        <w:rPr>
          <w:rFonts w:ascii="Times New Roman" w:hAnsi="Times New Roman" w:cs="Times New Roman"/>
          <w:i/>
          <w:sz w:val="28"/>
          <w:szCs w:val="28"/>
        </w:rPr>
        <w:t>сумм</w:t>
      </w:r>
      <w:r>
        <w:rPr>
          <w:rFonts w:ascii="Times New Roman" w:hAnsi="Times New Roman" w:cs="Times New Roman"/>
          <w:i/>
          <w:sz w:val="28"/>
          <w:szCs w:val="28"/>
        </w:rPr>
        <w:t>е</w:t>
      </w:r>
      <w:r w:rsidRPr="00E61338">
        <w:rPr>
          <w:rFonts w:ascii="Times New Roman" w:hAnsi="Times New Roman" w:cs="Times New Roman"/>
          <w:i/>
          <w:sz w:val="28"/>
          <w:szCs w:val="28"/>
        </w:rPr>
        <w:t xml:space="preserve"> </w:t>
      </w:r>
      <w:r>
        <w:rPr>
          <w:rFonts w:ascii="Times New Roman" w:hAnsi="Times New Roman" w:cs="Times New Roman"/>
          <w:i/>
          <w:sz w:val="28"/>
          <w:szCs w:val="28"/>
        </w:rPr>
        <w:t xml:space="preserve">более </w:t>
      </w:r>
      <w:r w:rsidRPr="00E61338">
        <w:rPr>
          <w:rFonts w:ascii="Times New Roman" w:hAnsi="Times New Roman" w:cs="Times New Roman"/>
          <w:i/>
          <w:sz w:val="28"/>
          <w:szCs w:val="28"/>
        </w:rPr>
        <w:t>919 тысяч рублей</w:t>
      </w:r>
      <w:r>
        <w:rPr>
          <w:rFonts w:ascii="Times New Roman" w:hAnsi="Times New Roman" w:cs="Times New Roman"/>
          <w:i/>
          <w:sz w:val="28"/>
          <w:szCs w:val="28"/>
        </w:rPr>
        <w:t xml:space="preserve">, выплаченных им по фиктивным договорам, заключенным </w:t>
      </w:r>
      <w:r w:rsidR="00F060F3" w:rsidRPr="00E61338">
        <w:rPr>
          <w:rFonts w:ascii="Times New Roman" w:hAnsi="Times New Roman" w:cs="Times New Roman"/>
          <w:i/>
          <w:sz w:val="28"/>
          <w:szCs w:val="28"/>
        </w:rPr>
        <w:t>под угрозой расторжения договоров на вывоз т</w:t>
      </w:r>
      <w:r>
        <w:rPr>
          <w:rFonts w:ascii="Times New Roman" w:hAnsi="Times New Roman" w:cs="Times New Roman"/>
          <w:i/>
          <w:sz w:val="28"/>
          <w:szCs w:val="28"/>
        </w:rPr>
        <w:t xml:space="preserve">вердых </w:t>
      </w:r>
      <w:r w:rsidR="00F060F3" w:rsidRPr="00E61338">
        <w:rPr>
          <w:rFonts w:ascii="Times New Roman" w:hAnsi="Times New Roman" w:cs="Times New Roman"/>
          <w:i/>
          <w:sz w:val="28"/>
          <w:szCs w:val="28"/>
        </w:rPr>
        <w:t>бытовых отходо</w:t>
      </w:r>
      <w:r>
        <w:rPr>
          <w:rFonts w:ascii="Times New Roman" w:hAnsi="Times New Roman" w:cs="Times New Roman"/>
          <w:i/>
          <w:sz w:val="28"/>
          <w:szCs w:val="28"/>
        </w:rPr>
        <w:t>в</w:t>
      </w:r>
      <w:r w:rsidR="00F060F3" w:rsidRPr="00E61338">
        <w:rPr>
          <w:rFonts w:ascii="Times New Roman" w:hAnsi="Times New Roman" w:cs="Times New Roman"/>
          <w:i/>
          <w:sz w:val="28"/>
          <w:szCs w:val="28"/>
        </w:rPr>
        <w:t>.</w:t>
      </w:r>
    </w:p>
    <w:sectPr w:rsidR="00024A8C" w:rsidRPr="00E61338" w:rsidSect="00E20F7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6952"/>
    <w:multiLevelType w:val="multilevel"/>
    <w:tmpl w:val="9E98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33E4B"/>
    <w:multiLevelType w:val="multilevel"/>
    <w:tmpl w:val="09CC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E0504"/>
    <w:multiLevelType w:val="hybridMultilevel"/>
    <w:tmpl w:val="BBFC4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96B454D"/>
    <w:multiLevelType w:val="hybridMultilevel"/>
    <w:tmpl w:val="CB12F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AE"/>
    <w:rsid w:val="000031AF"/>
    <w:rsid w:val="00005B3B"/>
    <w:rsid w:val="000061B1"/>
    <w:rsid w:val="00021C19"/>
    <w:rsid w:val="00024A8C"/>
    <w:rsid w:val="000277C2"/>
    <w:rsid w:val="000336B9"/>
    <w:rsid w:val="00034BDD"/>
    <w:rsid w:val="000369E1"/>
    <w:rsid w:val="00043359"/>
    <w:rsid w:val="000527B1"/>
    <w:rsid w:val="000566BE"/>
    <w:rsid w:val="00061DFF"/>
    <w:rsid w:val="000652BF"/>
    <w:rsid w:val="0007245F"/>
    <w:rsid w:val="00073062"/>
    <w:rsid w:val="000777E3"/>
    <w:rsid w:val="00094403"/>
    <w:rsid w:val="000A32A3"/>
    <w:rsid w:val="000B63B6"/>
    <w:rsid w:val="000C0F52"/>
    <w:rsid w:val="000C5107"/>
    <w:rsid w:val="000C517A"/>
    <w:rsid w:val="000D23AC"/>
    <w:rsid w:val="000E37E5"/>
    <w:rsid w:val="000E7EC6"/>
    <w:rsid w:val="000F2B95"/>
    <w:rsid w:val="000F42E4"/>
    <w:rsid w:val="00106F5C"/>
    <w:rsid w:val="0011096E"/>
    <w:rsid w:val="00114466"/>
    <w:rsid w:val="00117696"/>
    <w:rsid w:val="00117BF7"/>
    <w:rsid w:val="00122493"/>
    <w:rsid w:val="00136A8B"/>
    <w:rsid w:val="001528DD"/>
    <w:rsid w:val="0016321A"/>
    <w:rsid w:val="00165FA8"/>
    <w:rsid w:val="001667AF"/>
    <w:rsid w:val="00170C85"/>
    <w:rsid w:val="00172CC0"/>
    <w:rsid w:val="00185CCE"/>
    <w:rsid w:val="0018609C"/>
    <w:rsid w:val="001A01AD"/>
    <w:rsid w:val="001B0398"/>
    <w:rsid w:val="001C75AF"/>
    <w:rsid w:val="001D2C31"/>
    <w:rsid w:val="001E01E0"/>
    <w:rsid w:val="001E59F2"/>
    <w:rsid w:val="001E6805"/>
    <w:rsid w:val="001F38AE"/>
    <w:rsid w:val="00222D91"/>
    <w:rsid w:val="00231327"/>
    <w:rsid w:val="00236F97"/>
    <w:rsid w:val="002406F7"/>
    <w:rsid w:val="0024094B"/>
    <w:rsid w:val="00240A18"/>
    <w:rsid w:val="00247FB0"/>
    <w:rsid w:val="00262851"/>
    <w:rsid w:val="00265817"/>
    <w:rsid w:val="00266DAC"/>
    <w:rsid w:val="00267258"/>
    <w:rsid w:val="0027204E"/>
    <w:rsid w:val="00276E8E"/>
    <w:rsid w:val="002831FC"/>
    <w:rsid w:val="0029366B"/>
    <w:rsid w:val="00295C0B"/>
    <w:rsid w:val="002A0D15"/>
    <w:rsid w:val="002A33C5"/>
    <w:rsid w:val="002B0F0C"/>
    <w:rsid w:val="002C081F"/>
    <w:rsid w:val="002C14FD"/>
    <w:rsid w:val="002F008F"/>
    <w:rsid w:val="002F083C"/>
    <w:rsid w:val="0030084B"/>
    <w:rsid w:val="00300AE0"/>
    <w:rsid w:val="00304B14"/>
    <w:rsid w:val="00304E7E"/>
    <w:rsid w:val="003145B1"/>
    <w:rsid w:val="00315311"/>
    <w:rsid w:val="00316BD1"/>
    <w:rsid w:val="0032062F"/>
    <w:rsid w:val="0032207D"/>
    <w:rsid w:val="00326418"/>
    <w:rsid w:val="00327042"/>
    <w:rsid w:val="003420A9"/>
    <w:rsid w:val="00344881"/>
    <w:rsid w:val="00344AAD"/>
    <w:rsid w:val="00351442"/>
    <w:rsid w:val="003532BC"/>
    <w:rsid w:val="00353FEF"/>
    <w:rsid w:val="00357832"/>
    <w:rsid w:val="00361868"/>
    <w:rsid w:val="00365EA5"/>
    <w:rsid w:val="0036788F"/>
    <w:rsid w:val="00371C56"/>
    <w:rsid w:val="00383221"/>
    <w:rsid w:val="003874CD"/>
    <w:rsid w:val="0039532B"/>
    <w:rsid w:val="003A35A8"/>
    <w:rsid w:val="003A404F"/>
    <w:rsid w:val="003A694C"/>
    <w:rsid w:val="003B1648"/>
    <w:rsid w:val="003B3487"/>
    <w:rsid w:val="003B67A5"/>
    <w:rsid w:val="003B78E8"/>
    <w:rsid w:val="003D36DF"/>
    <w:rsid w:val="003D4918"/>
    <w:rsid w:val="003D6985"/>
    <w:rsid w:val="003E0038"/>
    <w:rsid w:val="003E3D6F"/>
    <w:rsid w:val="003F1FF4"/>
    <w:rsid w:val="003F6EA0"/>
    <w:rsid w:val="00401488"/>
    <w:rsid w:val="00406853"/>
    <w:rsid w:val="0041720D"/>
    <w:rsid w:val="0042246B"/>
    <w:rsid w:val="00425A5F"/>
    <w:rsid w:val="00425DD6"/>
    <w:rsid w:val="004330B5"/>
    <w:rsid w:val="00443B92"/>
    <w:rsid w:val="004459AC"/>
    <w:rsid w:val="00446068"/>
    <w:rsid w:val="00446507"/>
    <w:rsid w:val="0045204C"/>
    <w:rsid w:val="00456B72"/>
    <w:rsid w:val="0046106E"/>
    <w:rsid w:val="00476C9F"/>
    <w:rsid w:val="00476F0D"/>
    <w:rsid w:val="00492527"/>
    <w:rsid w:val="00492872"/>
    <w:rsid w:val="0049382A"/>
    <w:rsid w:val="00497D62"/>
    <w:rsid w:val="004A7F33"/>
    <w:rsid w:val="004B0C10"/>
    <w:rsid w:val="004B1C66"/>
    <w:rsid w:val="004B226E"/>
    <w:rsid w:val="004B4CC1"/>
    <w:rsid w:val="004B6AB4"/>
    <w:rsid w:val="004E21C6"/>
    <w:rsid w:val="004E3EF5"/>
    <w:rsid w:val="004E6093"/>
    <w:rsid w:val="004F267E"/>
    <w:rsid w:val="004F48FD"/>
    <w:rsid w:val="005118D6"/>
    <w:rsid w:val="00512EF7"/>
    <w:rsid w:val="00515C88"/>
    <w:rsid w:val="0051657A"/>
    <w:rsid w:val="00522498"/>
    <w:rsid w:val="005243F9"/>
    <w:rsid w:val="005262E4"/>
    <w:rsid w:val="005302E9"/>
    <w:rsid w:val="005305AC"/>
    <w:rsid w:val="00543D1D"/>
    <w:rsid w:val="0055140D"/>
    <w:rsid w:val="00553355"/>
    <w:rsid w:val="00556A7F"/>
    <w:rsid w:val="00557D7C"/>
    <w:rsid w:val="00562420"/>
    <w:rsid w:val="00562A24"/>
    <w:rsid w:val="0056671B"/>
    <w:rsid w:val="00573574"/>
    <w:rsid w:val="005811EE"/>
    <w:rsid w:val="005848C1"/>
    <w:rsid w:val="00584AF9"/>
    <w:rsid w:val="005850AC"/>
    <w:rsid w:val="00585B49"/>
    <w:rsid w:val="00593C02"/>
    <w:rsid w:val="00594485"/>
    <w:rsid w:val="005973D0"/>
    <w:rsid w:val="005A0B59"/>
    <w:rsid w:val="005A0B60"/>
    <w:rsid w:val="005A242F"/>
    <w:rsid w:val="005B0069"/>
    <w:rsid w:val="005B1D42"/>
    <w:rsid w:val="005C7FB0"/>
    <w:rsid w:val="005D20D0"/>
    <w:rsid w:val="005E4275"/>
    <w:rsid w:val="005F3539"/>
    <w:rsid w:val="005F443A"/>
    <w:rsid w:val="005F4978"/>
    <w:rsid w:val="005F5A15"/>
    <w:rsid w:val="00601C91"/>
    <w:rsid w:val="00607DDE"/>
    <w:rsid w:val="00615E9A"/>
    <w:rsid w:val="006270B0"/>
    <w:rsid w:val="00631CB7"/>
    <w:rsid w:val="006361D2"/>
    <w:rsid w:val="0063665C"/>
    <w:rsid w:val="0064095A"/>
    <w:rsid w:val="006411F4"/>
    <w:rsid w:val="0064207D"/>
    <w:rsid w:val="00665DF4"/>
    <w:rsid w:val="00671211"/>
    <w:rsid w:val="0067411F"/>
    <w:rsid w:val="00686DD5"/>
    <w:rsid w:val="0069191C"/>
    <w:rsid w:val="006946D2"/>
    <w:rsid w:val="006960FB"/>
    <w:rsid w:val="006A381C"/>
    <w:rsid w:val="006A6D12"/>
    <w:rsid w:val="006B014F"/>
    <w:rsid w:val="006B1B7B"/>
    <w:rsid w:val="006B1C39"/>
    <w:rsid w:val="006B3D2A"/>
    <w:rsid w:val="006C72AF"/>
    <w:rsid w:val="006C791B"/>
    <w:rsid w:val="006E0B06"/>
    <w:rsid w:val="006E5865"/>
    <w:rsid w:val="007003E6"/>
    <w:rsid w:val="007052AF"/>
    <w:rsid w:val="00706393"/>
    <w:rsid w:val="00706539"/>
    <w:rsid w:val="00720015"/>
    <w:rsid w:val="0072140C"/>
    <w:rsid w:val="00723C24"/>
    <w:rsid w:val="00726F56"/>
    <w:rsid w:val="00735769"/>
    <w:rsid w:val="007443F0"/>
    <w:rsid w:val="007514E3"/>
    <w:rsid w:val="00755231"/>
    <w:rsid w:val="0076649E"/>
    <w:rsid w:val="00767231"/>
    <w:rsid w:val="00773B5C"/>
    <w:rsid w:val="00776C13"/>
    <w:rsid w:val="00781135"/>
    <w:rsid w:val="00790BD2"/>
    <w:rsid w:val="00793939"/>
    <w:rsid w:val="007A1588"/>
    <w:rsid w:val="007A5511"/>
    <w:rsid w:val="007B2880"/>
    <w:rsid w:val="007D06D1"/>
    <w:rsid w:val="007D1725"/>
    <w:rsid w:val="007D2465"/>
    <w:rsid w:val="007D60B8"/>
    <w:rsid w:val="007D6224"/>
    <w:rsid w:val="007D7743"/>
    <w:rsid w:val="007E0280"/>
    <w:rsid w:val="007E6972"/>
    <w:rsid w:val="007F16E1"/>
    <w:rsid w:val="007F65B2"/>
    <w:rsid w:val="00805876"/>
    <w:rsid w:val="008116E0"/>
    <w:rsid w:val="00814FA8"/>
    <w:rsid w:val="00817D58"/>
    <w:rsid w:val="00826EA1"/>
    <w:rsid w:val="008342E5"/>
    <w:rsid w:val="00834CD9"/>
    <w:rsid w:val="00837382"/>
    <w:rsid w:val="00841381"/>
    <w:rsid w:val="00845904"/>
    <w:rsid w:val="00846C85"/>
    <w:rsid w:val="008504FB"/>
    <w:rsid w:val="00851001"/>
    <w:rsid w:val="00860AE0"/>
    <w:rsid w:val="008663F4"/>
    <w:rsid w:val="0086764D"/>
    <w:rsid w:val="008729B7"/>
    <w:rsid w:val="00872BA8"/>
    <w:rsid w:val="008736CB"/>
    <w:rsid w:val="0087540F"/>
    <w:rsid w:val="00880F6F"/>
    <w:rsid w:val="00881684"/>
    <w:rsid w:val="00882C39"/>
    <w:rsid w:val="008944ED"/>
    <w:rsid w:val="00896408"/>
    <w:rsid w:val="008A15EF"/>
    <w:rsid w:val="008A318E"/>
    <w:rsid w:val="008A4569"/>
    <w:rsid w:val="008A5905"/>
    <w:rsid w:val="008A65EA"/>
    <w:rsid w:val="008B0B07"/>
    <w:rsid w:val="008B1629"/>
    <w:rsid w:val="008B16AF"/>
    <w:rsid w:val="008C2DC9"/>
    <w:rsid w:val="008D02BA"/>
    <w:rsid w:val="008F2176"/>
    <w:rsid w:val="008F42AE"/>
    <w:rsid w:val="00903120"/>
    <w:rsid w:val="00904E7F"/>
    <w:rsid w:val="0090598F"/>
    <w:rsid w:val="0090708D"/>
    <w:rsid w:val="009114EB"/>
    <w:rsid w:val="009119D6"/>
    <w:rsid w:val="009134B0"/>
    <w:rsid w:val="009135DE"/>
    <w:rsid w:val="0092209F"/>
    <w:rsid w:val="009226C1"/>
    <w:rsid w:val="00926005"/>
    <w:rsid w:val="00927C0C"/>
    <w:rsid w:val="0093531E"/>
    <w:rsid w:val="00937369"/>
    <w:rsid w:val="009377EB"/>
    <w:rsid w:val="009428F9"/>
    <w:rsid w:val="00943093"/>
    <w:rsid w:val="00946D1E"/>
    <w:rsid w:val="00953342"/>
    <w:rsid w:val="009665B1"/>
    <w:rsid w:val="009737BA"/>
    <w:rsid w:val="00973BE0"/>
    <w:rsid w:val="00981968"/>
    <w:rsid w:val="0098346B"/>
    <w:rsid w:val="00983A32"/>
    <w:rsid w:val="0098502C"/>
    <w:rsid w:val="00987F30"/>
    <w:rsid w:val="0099030D"/>
    <w:rsid w:val="0099136E"/>
    <w:rsid w:val="00991827"/>
    <w:rsid w:val="00997648"/>
    <w:rsid w:val="00997E34"/>
    <w:rsid w:val="009A5212"/>
    <w:rsid w:val="009A6FF1"/>
    <w:rsid w:val="009B3E89"/>
    <w:rsid w:val="009B4B22"/>
    <w:rsid w:val="009C5202"/>
    <w:rsid w:val="009C5733"/>
    <w:rsid w:val="009D2A6B"/>
    <w:rsid w:val="009D59EB"/>
    <w:rsid w:val="009E2921"/>
    <w:rsid w:val="009E33BD"/>
    <w:rsid w:val="009E4228"/>
    <w:rsid w:val="009E5C0C"/>
    <w:rsid w:val="009F28F1"/>
    <w:rsid w:val="00A02457"/>
    <w:rsid w:val="00A03B12"/>
    <w:rsid w:val="00A1027D"/>
    <w:rsid w:val="00A14A3D"/>
    <w:rsid w:val="00A17D57"/>
    <w:rsid w:val="00A205AE"/>
    <w:rsid w:val="00A20E13"/>
    <w:rsid w:val="00A34993"/>
    <w:rsid w:val="00A40424"/>
    <w:rsid w:val="00A5039B"/>
    <w:rsid w:val="00A56A3C"/>
    <w:rsid w:val="00A65281"/>
    <w:rsid w:val="00A75B8C"/>
    <w:rsid w:val="00A775A0"/>
    <w:rsid w:val="00A817B4"/>
    <w:rsid w:val="00A8327D"/>
    <w:rsid w:val="00A85A1D"/>
    <w:rsid w:val="00A95975"/>
    <w:rsid w:val="00A9680F"/>
    <w:rsid w:val="00AA7D5F"/>
    <w:rsid w:val="00AC2F55"/>
    <w:rsid w:val="00AD723A"/>
    <w:rsid w:val="00AD7EDE"/>
    <w:rsid w:val="00AE723E"/>
    <w:rsid w:val="00AF19F1"/>
    <w:rsid w:val="00AF401B"/>
    <w:rsid w:val="00B06584"/>
    <w:rsid w:val="00B11DC4"/>
    <w:rsid w:val="00B141F1"/>
    <w:rsid w:val="00B145AE"/>
    <w:rsid w:val="00B258B5"/>
    <w:rsid w:val="00B33714"/>
    <w:rsid w:val="00B34E5D"/>
    <w:rsid w:val="00B356F3"/>
    <w:rsid w:val="00B43334"/>
    <w:rsid w:val="00B43566"/>
    <w:rsid w:val="00B55D16"/>
    <w:rsid w:val="00B560FF"/>
    <w:rsid w:val="00B566CC"/>
    <w:rsid w:val="00B66E46"/>
    <w:rsid w:val="00B7372A"/>
    <w:rsid w:val="00B76409"/>
    <w:rsid w:val="00B76A23"/>
    <w:rsid w:val="00B77900"/>
    <w:rsid w:val="00B85B97"/>
    <w:rsid w:val="00B87518"/>
    <w:rsid w:val="00B92BE7"/>
    <w:rsid w:val="00BA04D7"/>
    <w:rsid w:val="00BA1BD2"/>
    <w:rsid w:val="00BA2226"/>
    <w:rsid w:val="00BA4648"/>
    <w:rsid w:val="00BA5221"/>
    <w:rsid w:val="00BC2C4B"/>
    <w:rsid w:val="00BC4DAE"/>
    <w:rsid w:val="00BD2150"/>
    <w:rsid w:val="00BE0EB6"/>
    <w:rsid w:val="00BE2D1A"/>
    <w:rsid w:val="00BE31A5"/>
    <w:rsid w:val="00BE51D4"/>
    <w:rsid w:val="00BF4E25"/>
    <w:rsid w:val="00BF5FCF"/>
    <w:rsid w:val="00BF6E7F"/>
    <w:rsid w:val="00C16D7F"/>
    <w:rsid w:val="00C16DFE"/>
    <w:rsid w:val="00C23941"/>
    <w:rsid w:val="00C24DCD"/>
    <w:rsid w:val="00C37E8D"/>
    <w:rsid w:val="00C41E5F"/>
    <w:rsid w:val="00C421C7"/>
    <w:rsid w:val="00C43DC8"/>
    <w:rsid w:val="00C46FE9"/>
    <w:rsid w:val="00C5102C"/>
    <w:rsid w:val="00C51F12"/>
    <w:rsid w:val="00C703A1"/>
    <w:rsid w:val="00CA64F4"/>
    <w:rsid w:val="00CB7D0D"/>
    <w:rsid w:val="00CD16E6"/>
    <w:rsid w:val="00CD2C38"/>
    <w:rsid w:val="00CE0107"/>
    <w:rsid w:val="00CE1F68"/>
    <w:rsid w:val="00CE728C"/>
    <w:rsid w:val="00CF04E9"/>
    <w:rsid w:val="00CF2631"/>
    <w:rsid w:val="00D0248A"/>
    <w:rsid w:val="00D03EB7"/>
    <w:rsid w:val="00D11158"/>
    <w:rsid w:val="00D1276D"/>
    <w:rsid w:val="00D127F8"/>
    <w:rsid w:val="00D12EAF"/>
    <w:rsid w:val="00D179EB"/>
    <w:rsid w:val="00D27279"/>
    <w:rsid w:val="00D3550F"/>
    <w:rsid w:val="00D43409"/>
    <w:rsid w:val="00D5114F"/>
    <w:rsid w:val="00D53241"/>
    <w:rsid w:val="00D54B20"/>
    <w:rsid w:val="00D623DE"/>
    <w:rsid w:val="00D66EC5"/>
    <w:rsid w:val="00D674D9"/>
    <w:rsid w:val="00D71832"/>
    <w:rsid w:val="00D72712"/>
    <w:rsid w:val="00D76E3B"/>
    <w:rsid w:val="00D82BC7"/>
    <w:rsid w:val="00D92F2C"/>
    <w:rsid w:val="00D96D00"/>
    <w:rsid w:val="00DA03F8"/>
    <w:rsid w:val="00DA10B4"/>
    <w:rsid w:val="00DA464E"/>
    <w:rsid w:val="00DA5700"/>
    <w:rsid w:val="00DB135A"/>
    <w:rsid w:val="00DB1E0F"/>
    <w:rsid w:val="00DB34D3"/>
    <w:rsid w:val="00DB357D"/>
    <w:rsid w:val="00DB4667"/>
    <w:rsid w:val="00DB6EB0"/>
    <w:rsid w:val="00DC4873"/>
    <w:rsid w:val="00DC59B0"/>
    <w:rsid w:val="00DD4E12"/>
    <w:rsid w:val="00DD4E7E"/>
    <w:rsid w:val="00DD5122"/>
    <w:rsid w:val="00DD61CC"/>
    <w:rsid w:val="00DD66C8"/>
    <w:rsid w:val="00DE16AD"/>
    <w:rsid w:val="00DE1875"/>
    <w:rsid w:val="00E04AAC"/>
    <w:rsid w:val="00E122C5"/>
    <w:rsid w:val="00E14BB4"/>
    <w:rsid w:val="00E14C55"/>
    <w:rsid w:val="00E15BB3"/>
    <w:rsid w:val="00E16ECE"/>
    <w:rsid w:val="00E20F77"/>
    <w:rsid w:val="00E21D93"/>
    <w:rsid w:val="00E21EF9"/>
    <w:rsid w:val="00E25931"/>
    <w:rsid w:val="00E26612"/>
    <w:rsid w:val="00E30C32"/>
    <w:rsid w:val="00E32CD9"/>
    <w:rsid w:val="00E33DB8"/>
    <w:rsid w:val="00E35F4E"/>
    <w:rsid w:val="00E442BE"/>
    <w:rsid w:val="00E53931"/>
    <w:rsid w:val="00E601E1"/>
    <w:rsid w:val="00E61338"/>
    <w:rsid w:val="00E6322F"/>
    <w:rsid w:val="00E65D70"/>
    <w:rsid w:val="00E66BC4"/>
    <w:rsid w:val="00E67411"/>
    <w:rsid w:val="00E70F40"/>
    <w:rsid w:val="00E80F8E"/>
    <w:rsid w:val="00E82E8A"/>
    <w:rsid w:val="00E90378"/>
    <w:rsid w:val="00EA6631"/>
    <w:rsid w:val="00EB401C"/>
    <w:rsid w:val="00EB4CA7"/>
    <w:rsid w:val="00EB5A84"/>
    <w:rsid w:val="00EC108A"/>
    <w:rsid w:val="00EC1ED3"/>
    <w:rsid w:val="00EC3068"/>
    <w:rsid w:val="00ED25D6"/>
    <w:rsid w:val="00ED3ECD"/>
    <w:rsid w:val="00ED476A"/>
    <w:rsid w:val="00EE0414"/>
    <w:rsid w:val="00EE09F0"/>
    <w:rsid w:val="00EE2CBC"/>
    <w:rsid w:val="00EF04DD"/>
    <w:rsid w:val="00EF13ED"/>
    <w:rsid w:val="00F01EEF"/>
    <w:rsid w:val="00F047F4"/>
    <w:rsid w:val="00F05FBE"/>
    <w:rsid w:val="00F060F3"/>
    <w:rsid w:val="00F06B6C"/>
    <w:rsid w:val="00F13A60"/>
    <w:rsid w:val="00F23803"/>
    <w:rsid w:val="00F3394B"/>
    <w:rsid w:val="00F53E27"/>
    <w:rsid w:val="00F567E3"/>
    <w:rsid w:val="00F62A23"/>
    <w:rsid w:val="00F62B31"/>
    <w:rsid w:val="00F634F8"/>
    <w:rsid w:val="00F645A0"/>
    <w:rsid w:val="00F65151"/>
    <w:rsid w:val="00F6612E"/>
    <w:rsid w:val="00F9373A"/>
    <w:rsid w:val="00FA4D3C"/>
    <w:rsid w:val="00FB5EAC"/>
    <w:rsid w:val="00FB719F"/>
    <w:rsid w:val="00FC5C6C"/>
    <w:rsid w:val="00FE2714"/>
    <w:rsid w:val="00FF22A2"/>
    <w:rsid w:val="00FF546A"/>
    <w:rsid w:val="00FF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45A95-F248-4B1B-8BEB-8E62C291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D7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E46"/>
    <w:pPr>
      <w:ind w:left="720"/>
      <w:contextualSpacing/>
    </w:pPr>
  </w:style>
  <w:style w:type="paragraph" w:styleId="a4">
    <w:name w:val="Normal (Web)"/>
    <w:basedOn w:val="a"/>
    <w:uiPriority w:val="99"/>
    <w:semiHidden/>
    <w:unhideWhenUsed/>
    <w:rsid w:val="00DD6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61CC"/>
    <w:rPr>
      <w:color w:val="0000FF"/>
      <w:u w:val="single"/>
    </w:rPr>
  </w:style>
  <w:style w:type="character" w:styleId="a6">
    <w:name w:val="Strong"/>
    <w:basedOn w:val="a0"/>
    <w:uiPriority w:val="22"/>
    <w:qFormat/>
    <w:rsid w:val="00562420"/>
    <w:rPr>
      <w:b/>
      <w:bCs/>
    </w:rPr>
  </w:style>
  <w:style w:type="character" w:customStyle="1" w:styleId="10">
    <w:name w:val="Заголовок 1 Знак"/>
    <w:basedOn w:val="a0"/>
    <w:link w:val="1"/>
    <w:uiPriority w:val="9"/>
    <w:rsid w:val="00AD7EDE"/>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AD7EDE"/>
    <w:pPr>
      <w:spacing w:after="0" w:line="240" w:lineRule="auto"/>
    </w:pPr>
  </w:style>
  <w:style w:type="paragraph" w:styleId="a8">
    <w:name w:val="Balloon Text"/>
    <w:basedOn w:val="a"/>
    <w:link w:val="a9"/>
    <w:uiPriority w:val="99"/>
    <w:semiHidden/>
    <w:unhideWhenUsed/>
    <w:rsid w:val="003D49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5618">
      <w:bodyDiv w:val="1"/>
      <w:marLeft w:val="0"/>
      <w:marRight w:val="0"/>
      <w:marTop w:val="0"/>
      <w:marBottom w:val="0"/>
      <w:divBdr>
        <w:top w:val="none" w:sz="0" w:space="0" w:color="auto"/>
        <w:left w:val="none" w:sz="0" w:space="0" w:color="auto"/>
        <w:bottom w:val="none" w:sz="0" w:space="0" w:color="auto"/>
        <w:right w:val="none" w:sz="0" w:space="0" w:color="auto"/>
      </w:divBdr>
    </w:div>
    <w:div w:id="831724001">
      <w:bodyDiv w:val="1"/>
      <w:marLeft w:val="0"/>
      <w:marRight w:val="0"/>
      <w:marTop w:val="0"/>
      <w:marBottom w:val="0"/>
      <w:divBdr>
        <w:top w:val="none" w:sz="0" w:space="0" w:color="auto"/>
        <w:left w:val="none" w:sz="0" w:space="0" w:color="auto"/>
        <w:bottom w:val="none" w:sz="0" w:space="0" w:color="auto"/>
        <w:right w:val="none" w:sz="0" w:space="0" w:color="auto"/>
      </w:divBdr>
    </w:div>
    <w:div w:id="1246038043">
      <w:bodyDiv w:val="1"/>
      <w:marLeft w:val="0"/>
      <w:marRight w:val="0"/>
      <w:marTop w:val="0"/>
      <w:marBottom w:val="0"/>
      <w:divBdr>
        <w:top w:val="none" w:sz="0" w:space="0" w:color="auto"/>
        <w:left w:val="none" w:sz="0" w:space="0" w:color="auto"/>
        <w:bottom w:val="none" w:sz="0" w:space="0" w:color="auto"/>
        <w:right w:val="none" w:sz="0" w:space="0" w:color="auto"/>
      </w:divBdr>
      <w:divsChild>
        <w:div w:id="560286464">
          <w:marLeft w:val="0"/>
          <w:marRight w:val="0"/>
          <w:marTop w:val="0"/>
          <w:marBottom w:val="0"/>
          <w:divBdr>
            <w:top w:val="none" w:sz="0" w:space="0" w:color="auto"/>
            <w:left w:val="none" w:sz="0" w:space="0" w:color="auto"/>
            <w:bottom w:val="none" w:sz="0" w:space="0" w:color="auto"/>
            <w:right w:val="none" w:sz="0" w:space="0" w:color="auto"/>
          </w:divBdr>
          <w:divsChild>
            <w:div w:id="384720790">
              <w:marLeft w:val="0"/>
              <w:marRight w:val="0"/>
              <w:marTop w:val="150"/>
              <w:marBottom w:val="0"/>
              <w:divBdr>
                <w:top w:val="single" w:sz="6" w:space="14" w:color="DDDDDD"/>
                <w:left w:val="none" w:sz="0" w:space="0" w:color="auto"/>
                <w:bottom w:val="none" w:sz="0" w:space="11" w:color="auto"/>
                <w:right w:val="none" w:sz="0" w:space="0" w:color="auto"/>
              </w:divBdr>
            </w:div>
          </w:divsChild>
        </w:div>
      </w:divsChild>
    </w:div>
    <w:div w:id="1383022022">
      <w:bodyDiv w:val="1"/>
      <w:marLeft w:val="0"/>
      <w:marRight w:val="0"/>
      <w:marTop w:val="0"/>
      <w:marBottom w:val="0"/>
      <w:divBdr>
        <w:top w:val="none" w:sz="0" w:space="0" w:color="auto"/>
        <w:left w:val="none" w:sz="0" w:space="0" w:color="auto"/>
        <w:bottom w:val="none" w:sz="0" w:space="0" w:color="auto"/>
        <w:right w:val="none" w:sz="0" w:space="0" w:color="auto"/>
      </w:divBdr>
    </w:div>
    <w:div w:id="1570309221">
      <w:bodyDiv w:val="1"/>
      <w:marLeft w:val="0"/>
      <w:marRight w:val="0"/>
      <w:marTop w:val="0"/>
      <w:marBottom w:val="0"/>
      <w:divBdr>
        <w:top w:val="none" w:sz="0" w:space="0" w:color="auto"/>
        <w:left w:val="none" w:sz="0" w:space="0" w:color="auto"/>
        <w:bottom w:val="none" w:sz="0" w:space="0" w:color="auto"/>
        <w:right w:val="none" w:sz="0" w:space="0" w:color="auto"/>
      </w:divBdr>
      <w:divsChild>
        <w:div w:id="2025327426">
          <w:marLeft w:val="0"/>
          <w:marRight w:val="0"/>
          <w:marTop w:val="0"/>
          <w:marBottom w:val="0"/>
          <w:divBdr>
            <w:top w:val="none" w:sz="0" w:space="0" w:color="auto"/>
            <w:left w:val="none" w:sz="0" w:space="0" w:color="auto"/>
            <w:bottom w:val="none" w:sz="0" w:space="0" w:color="auto"/>
            <w:right w:val="none" w:sz="0" w:space="0" w:color="auto"/>
          </w:divBdr>
        </w:div>
      </w:divsChild>
    </w:div>
    <w:div w:id="2088379339">
      <w:bodyDiv w:val="1"/>
      <w:marLeft w:val="0"/>
      <w:marRight w:val="0"/>
      <w:marTop w:val="0"/>
      <w:marBottom w:val="0"/>
      <w:divBdr>
        <w:top w:val="none" w:sz="0" w:space="0" w:color="auto"/>
        <w:left w:val="none" w:sz="0" w:space="0" w:color="auto"/>
        <w:bottom w:val="none" w:sz="0" w:space="0" w:color="auto"/>
        <w:right w:val="none" w:sz="0" w:space="0" w:color="auto"/>
      </w:divBdr>
    </w:div>
    <w:div w:id="2089688746">
      <w:bodyDiv w:val="1"/>
      <w:marLeft w:val="0"/>
      <w:marRight w:val="0"/>
      <w:marTop w:val="0"/>
      <w:marBottom w:val="0"/>
      <w:divBdr>
        <w:top w:val="none" w:sz="0" w:space="0" w:color="auto"/>
        <w:left w:val="none" w:sz="0" w:space="0" w:color="auto"/>
        <w:bottom w:val="none" w:sz="0" w:space="0" w:color="auto"/>
        <w:right w:val="none" w:sz="0" w:space="0" w:color="auto"/>
      </w:divBdr>
      <w:divsChild>
        <w:div w:id="428819571">
          <w:marLeft w:val="0"/>
          <w:marRight w:val="0"/>
          <w:marTop w:val="0"/>
          <w:marBottom w:val="0"/>
          <w:divBdr>
            <w:top w:val="none" w:sz="0" w:space="0" w:color="auto"/>
            <w:left w:val="none" w:sz="0" w:space="0" w:color="auto"/>
            <w:bottom w:val="none" w:sz="0" w:space="0" w:color="auto"/>
            <w:right w:val="none" w:sz="0" w:space="0" w:color="auto"/>
          </w:divBdr>
        </w:div>
        <w:div w:id="554779769">
          <w:marLeft w:val="0"/>
          <w:marRight w:val="0"/>
          <w:marTop w:val="0"/>
          <w:marBottom w:val="0"/>
          <w:divBdr>
            <w:top w:val="none" w:sz="0" w:space="0" w:color="auto"/>
            <w:left w:val="none" w:sz="0" w:space="0" w:color="auto"/>
            <w:bottom w:val="none" w:sz="0" w:space="0" w:color="auto"/>
            <w:right w:val="none" w:sz="0" w:space="0" w:color="auto"/>
          </w:divBdr>
        </w:div>
        <w:div w:id="668021756">
          <w:marLeft w:val="0"/>
          <w:marRight w:val="0"/>
          <w:marTop w:val="0"/>
          <w:marBottom w:val="0"/>
          <w:divBdr>
            <w:top w:val="none" w:sz="0" w:space="0" w:color="auto"/>
            <w:left w:val="none" w:sz="0" w:space="0" w:color="auto"/>
            <w:bottom w:val="none" w:sz="0" w:space="0" w:color="auto"/>
            <w:right w:val="none" w:sz="0" w:space="0" w:color="auto"/>
          </w:divBdr>
        </w:div>
        <w:div w:id="702250020">
          <w:marLeft w:val="0"/>
          <w:marRight w:val="0"/>
          <w:marTop w:val="0"/>
          <w:marBottom w:val="0"/>
          <w:divBdr>
            <w:top w:val="none" w:sz="0" w:space="0" w:color="auto"/>
            <w:left w:val="none" w:sz="0" w:space="0" w:color="auto"/>
            <w:bottom w:val="none" w:sz="0" w:space="0" w:color="auto"/>
            <w:right w:val="none" w:sz="0" w:space="0" w:color="auto"/>
          </w:divBdr>
        </w:div>
        <w:div w:id="883370430">
          <w:marLeft w:val="0"/>
          <w:marRight w:val="0"/>
          <w:marTop w:val="0"/>
          <w:marBottom w:val="0"/>
          <w:divBdr>
            <w:top w:val="none" w:sz="0" w:space="0" w:color="auto"/>
            <w:left w:val="none" w:sz="0" w:space="0" w:color="auto"/>
            <w:bottom w:val="none" w:sz="0" w:space="0" w:color="auto"/>
            <w:right w:val="none" w:sz="0" w:space="0" w:color="auto"/>
          </w:divBdr>
        </w:div>
        <w:div w:id="1766421343">
          <w:marLeft w:val="0"/>
          <w:marRight w:val="0"/>
          <w:marTop w:val="0"/>
          <w:marBottom w:val="0"/>
          <w:divBdr>
            <w:top w:val="none" w:sz="0" w:space="0" w:color="auto"/>
            <w:left w:val="none" w:sz="0" w:space="0" w:color="auto"/>
            <w:bottom w:val="none" w:sz="0" w:space="0" w:color="auto"/>
            <w:right w:val="none" w:sz="0" w:space="0" w:color="auto"/>
          </w:divBdr>
        </w:div>
        <w:div w:id="1783576430">
          <w:marLeft w:val="0"/>
          <w:marRight w:val="0"/>
          <w:marTop w:val="0"/>
          <w:marBottom w:val="0"/>
          <w:divBdr>
            <w:top w:val="none" w:sz="0" w:space="0" w:color="auto"/>
            <w:left w:val="none" w:sz="0" w:space="0" w:color="auto"/>
            <w:bottom w:val="none" w:sz="0" w:space="0" w:color="auto"/>
            <w:right w:val="none" w:sz="0" w:space="0" w:color="auto"/>
          </w:divBdr>
        </w:div>
        <w:div w:id="2042392406">
          <w:marLeft w:val="0"/>
          <w:marRight w:val="0"/>
          <w:marTop w:val="0"/>
          <w:marBottom w:val="0"/>
          <w:divBdr>
            <w:top w:val="none" w:sz="0" w:space="0" w:color="auto"/>
            <w:left w:val="none" w:sz="0" w:space="0" w:color="auto"/>
            <w:bottom w:val="none" w:sz="0" w:space="0" w:color="auto"/>
            <w:right w:val="none" w:sz="0" w:space="0" w:color="auto"/>
          </w:divBdr>
        </w:div>
        <w:div w:id="2085032882">
          <w:marLeft w:val="0"/>
          <w:marRight w:val="0"/>
          <w:marTop w:val="0"/>
          <w:marBottom w:val="0"/>
          <w:divBdr>
            <w:top w:val="none" w:sz="0" w:space="0" w:color="auto"/>
            <w:left w:val="none" w:sz="0" w:space="0" w:color="auto"/>
            <w:bottom w:val="none" w:sz="0" w:space="0" w:color="auto"/>
            <w:right w:val="none" w:sz="0" w:space="0" w:color="auto"/>
          </w:divBdr>
        </w:div>
        <w:div w:id="208687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639A-8249-42CE-8A8B-32197376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5954</Words>
  <Characters>33940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dc:creator>
  <cp:lastModifiedBy>Ol'ga Gafiatullina</cp:lastModifiedBy>
  <cp:revision>2</cp:revision>
  <cp:lastPrinted>2019-09-02T14:30:00Z</cp:lastPrinted>
  <dcterms:created xsi:type="dcterms:W3CDTF">2022-11-03T06:06:00Z</dcterms:created>
  <dcterms:modified xsi:type="dcterms:W3CDTF">2022-11-03T06:06:00Z</dcterms:modified>
</cp:coreProperties>
</file>