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584" w:type="pct"/>
        <w:tblBorders>
          <w:left w:val="single" w:sz="18" w:space="0" w:color="4F81BD"/>
        </w:tblBorders>
        <w:tblLook w:val="04A0"/>
      </w:tblPr>
      <w:tblGrid>
        <w:gridCol w:w="9047"/>
      </w:tblGrid>
      <w:tr w:rsidR="00A8640F" w:rsidRPr="00A8640F" w:rsidTr="00182186">
        <w:tc>
          <w:tcPr>
            <w:tcW w:w="9047" w:type="dxa"/>
            <w:tcMar>
              <w:top w:w="216" w:type="dxa"/>
              <w:left w:w="115" w:type="dxa"/>
              <w:bottom w:w="216" w:type="dxa"/>
              <w:right w:w="115" w:type="dxa"/>
            </w:tcMar>
          </w:tcPr>
          <w:p w:rsidR="00A8640F" w:rsidRPr="00A8640F" w:rsidRDefault="00A8640F" w:rsidP="00986D9E">
            <w:pPr>
              <w:pStyle w:val="13"/>
              <w:framePr w:hSpace="0" w:wrap="auto" w:hAnchor="text" w:xAlign="left" w:yAlign="inline"/>
              <w:rPr>
                <w:color w:val="auto"/>
                <w:kern w:val="0"/>
                <w:sz w:val="22"/>
                <w:szCs w:val="22"/>
              </w:rPr>
            </w:pPr>
          </w:p>
        </w:tc>
      </w:tr>
      <w:tr w:rsidR="00A8640F" w:rsidRPr="00A8640F" w:rsidTr="00182186">
        <w:tc>
          <w:tcPr>
            <w:tcW w:w="9047" w:type="dxa"/>
          </w:tcPr>
          <w:p w:rsidR="00A8640F" w:rsidRPr="00A8640F" w:rsidRDefault="00A8640F" w:rsidP="00986D9E">
            <w:pPr>
              <w:pStyle w:val="23"/>
              <w:framePr w:hSpace="0" w:wrap="auto" w:hAnchor="text" w:xAlign="left" w:yAlign="inline"/>
              <w:rPr>
                <w:i/>
                <w:color w:val="365F91"/>
                <w:kern w:val="0"/>
              </w:rPr>
            </w:pPr>
            <w:r w:rsidRPr="00A8640F">
              <w:rPr>
                <w:i/>
                <w:color w:val="365F91"/>
                <w:kern w:val="0"/>
              </w:rPr>
              <w:t>ПРАВИЛА</w:t>
            </w:r>
            <w:r w:rsidRPr="00A8640F">
              <w:rPr>
                <w:i/>
                <w:color w:val="365F91"/>
                <w:kern w:val="0"/>
              </w:rPr>
              <w:tab/>
            </w:r>
          </w:p>
          <w:p w:rsidR="00A8640F" w:rsidRPr="00A8640F" w:rsidRDefault="00A8640F" w:rsidP="00986D9E">
            <w:pPr>
              <w:pStyle w:val="23"/>
              <w:framePr w:hSpace="0" w:wrap="auto" w:hAnchor="text" w:xAlign="left" w:yAlign="inline"/>
              <w:rPr>
                <w:color w:val="365F91"/>
                <w:kern w:val="0"/>
              </w:rPr>
            </w:pPr>
            <w:r w:rsidRPr="00A8640F">
              <w:rPr>
                <w:i/>
                <w:color w:val="365F91"/>
                <w:kern w:val="0"/>
              </w:rPr>
              <w:t>ЗЕМЛЕПОЛЬЗОВАНИЯ И ЗАСТРОЙКИ</w:t>
            </w:r>
          </w:p>
        </w:tc>
      </w:tr>
      <w:tr w:rsidR="00A8640F" w:rsidRPr="00A8640F" w:rsidTr="00182186">
        <w:tc>
          <w:tcPr>
            <w:tcW w:w="9047" w:type="dxa"/>
            <w:tcMar>
              <w:top w:w="216" w:type="dxa"/>
              <w:left w:w="115" w:type="dxa"/>
              <w:bottom w:w="216" w:type="dxa"/>
              <w:right w:w="115" w:type="dxa"/>
            </w:tcMar>
          </w:tcPr>
          <w:p w:rsidR="00A8640F" w:rsidRPr="00A8640F" w:rsidRDefault="00A8640F" w:rsidP="00182186">
            <w:pPr>
              <w:pStyle w:val="13"/>
              <w:framePr w:hSpace="0" w:wrap="auto" w:hAnchor="text" w:xAlign="left" w:yAlign="inline"/>
              <w:rPr>
                <w:color w:val="auto"/>
                <w:kern w:val="0"/>
                <w:sz w:val="22"/>
                <w:szCs w:val="22"/>
              </w:rPr>
            </w:pPr>
            <w:r w:rsidRPr="00A8640F">
              <w:rPr>
                <w:color w:val="auto"/>
                <w:kern w:val="0"/>
                <w:sz w:val="22"/>
                <w:szCs w:val="22"/>
              </w:rPr>
              <w:t>МУНИЦИПАЛЬНОГО ОБРАЗОВАНИЯ «ПОСЕЛОК ГОРОДСКОГО ТИПА «КАРАБАШ»</w:t>
            </w:r>
          </w:p>
          <w:p w:rsidR="00A8640F" w:rsidRPr="00A8640F" w:rsidRDefault="00A8640F" w:rsidP="00182186">
            <w:pPr>
              <w:pStyle w:val="13"/>
              <w:framePr w:hSpace="0" w:wrap="auto" w:hAnchor="text" w:xAlign="left" w:yAlign="inline"/>
              <w:rPr>
                <w:color w:val="auto"/>
                <w:kern w:val="0"/>
                <w:sz w:val="22"/>
                <w:szCs w:val="22"/>
              </w:rPr>
            </w:pPr>
            <w:r w:rsidRPr="00A8640F">
              <w:rPr>
                <w:color w:val="auto"/>
                <w:kern w:val="0"/>
                <w:sz w:val="22"/>
                <w:szCs w:val="22"/>
              </w:rPr>
              <w:t>БУГУЛЬМИНСКОГО МУНИЦИПАЛЬНОГО РАЙОНА РЕСПУБЛИКИ ТАТАРСТАН</w:t>
            </w:r>
          </w:p>
          <w:p w:rsidR="00A8640F" w:rsidRPr="00A8640F" w:rsidRDefault="00A8640F" w:rsidP="00FC542F">
            <w:pPr>
              <w:pStyle w:val="13"/>
              <w:framePr w:hSpace="0" w:wrap="auto" w:hAnchor="text" w:xAlign="left" w:yAlign="inline"/>
              <w:rPr>
                <w:color w:val="auto"/>
                <w:kern w:val="0"/>
                <w:sz w:val="22"/>
                <w:szCs w:val="22"/>
              </w:rPr>
            </w:pPr>
          </w:p>
          <w:sdt>
            <w:sdtPr>
              <w:rPr>
                <w:color w:val="auto"/>
                <w:kern w:val="0"/>
                <w:sz w:val="22"/>
                <w:szCs w:val="22"/>
              </w:rPr>
              <w:id w:val="131747985"/>
              <w:picture/>
            </w:sdtPr>
            <w:sdtContent>
              <w:p w:rsidR="00A8640F" w:rsidRPr="00A8640F" w:rsidRDefault="00A8640F" w:rsidP="00FC542F">
                <w:pPr>
                  <w:pStyle w:val="13"/>
                  <w:framePr w:hSpace="0" w:wrap="auto" w:hAnchor="text" w:xAlign="left" w:yAlign="inline"/>
                  <w:rPr>
                    <w:color w:val="auto"/>
                    <w:kern w:val="0"/>
                    <w:sz w:val="22"/>
                    <w:szCs w:val="22"/>
                  </w:rPr>
                </w:pPr>
                <w:r w:rsidRPr="00A8640F">
                  <w:rPr>
                    <w:noProof/>
                    <w:color w:val="auto"/>
                    <w:kern w:val="0"/>
                    <w:sz w:val="22"/>
                    <w:szCs w:val="22"/>
                  </w:rPr>
                  <w:drawing>
                    <wp:inline distT="0" distB="0" distL="0" distR="0">
                      <wp:extent cx="5044682" cy="5044682"/>
                      <wp:effectExtent l="57150" t="19050" r="79768" b="117868"/>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B0061A" w:rsidRDefault="00B0061A" w:rsidP="00182186">
      <w:pPr>
        <w:jc w:val="right"/>
        <w:rPr>
          <w:rFonts w:asciiTheme="majorHAnsi" w:hAnsiTheme="majorHAnsi"/>
          <w:kern w:val="0"/>
          <w:sz w:val="22"/>
          <w:szCs w:val="22"/>
        </w:rPr>
      </w:pPr>
      <w:r>
        <w:rPr>
          <w:rFonts w:asciiTheme="majorHAnsi" w:hAnsiTheme="majorHAnsi"/>
          <w:kern w:val="0"/>
          <w:sz w:val="22"/>
          <w:szCs w:val="22"/>
        </w:rPr>
        <w:t xml:space="preserve">Приложение №1 к Решению </w:t>
      </w:r>
    </w:p>
    <w:p w:rsidR="00B0061A" w:rsidRDefault="00B0061A" w:rsidP="00B0061A">
      <w:pPr>
        <w:jc w:val="right"/>
        <w:rPr>
          <w:rFonts w:asciiTheme="majorHAnsi" w:hAnsiTheme="majorHAnsi"/>
          <w:kern w:val="0"/>
          <w:sz w:val="22"/>
          <w:szCs w:val="22"/>
        </w:rPr>
      </w:pPr>
      <w:r>
        <w:rPr>
          <w:rFonts w:asciiTheme="majorHAnsi" w:hAnsiTheme="majorHAnsi"/>
          <w:kern w:val="0"/>
          <w:sz w:val="22"/>
          <w:szCs w:val="22"/>
        </w:rPr>
        <w:t>№</w:t>
      </w:r>
      <w:r w:rsidR="00CD4859">
        <w:rPr>
          <w:rFonts w:asciiTheme="majorHAnsi" w:hAnsiTheme="majorHAnsi"/>
          <w:kern w:val="0"/>
          <w:sz w:val="22"/>
          <w:szCs w:val="22"/>
        </w:rPr>
        <w:t xml:space="preserve"> 1</w:t>
      </w:r>
      <w:r w:rsidR="00CD4859" w:rsidRPr="00CD4859">
        <w:rPr>
          <w:rFonts w:asciiTheme="majorHAnsi" w:hAnsiTheme="majorHAnsi"/>
          <w:kern w:val="0"/>
          <w:sz w:val="22"/>
          <w:szCs w:val="22"/>
        </w:rPr>
        <w:t xml:space="preserve"> </w:t>
      </w:r>
      <w:r w:rsidR="00CD4859">
        <w:rPr>
          <w:rFonts w:asciiTheme="majorHAnsi" w:hAnsiTheme="majorHAnsi"/>
          <w:kern w:val="0"/>
          <w:sz w:val="22"/>
          <w:szCs w:val="22"/>
          <w:lang w:val="en-US"/>
        </w:rPr>
        <w:t>XIII</w:t>
      </w:r>
      <w:r w:rsidR="00CD4859" w:rsidRPr="00CD4859">
        <w:rPr>
          <w:rFonts w:asciiTheme="majorHAnsi" w:hAnsiTheme="majorHAnsi"/>
          <w:kern w:val="0"/>
          <w:sz w:val="22"/>
          <w:szCs w:val="22"/>
        </w:rPr>
        <w:t xml:space="preserve"> </w:t>
      </w:r>
      <w:r>
        <w:rPr>
          <w:rFonts w:asciiTheme="majorHAnsi" w:hAnsiTheme="majorHAnsi"/>
          <w:kern w:val="0"/>
          <w:sz w:val="22"/>
          <w:szCs w:val="22"/>
        </w:rPr>
        <w:t xml:space="preserve">сессии Совета </w:t>
      </w:r>
    </w:p>
    <w:p w:rsidR="00B0061A" w:rsidRDefault="00B0061A" w:rsidP="00B0061A">
      <w:pPr>
        <w:jc w:val="right"/>
        <w:rPr>
          <w:rFonts w:asciiTheme="majorHAnsi" w:hAnsiTheme="majorHAnsi"/>
          <w:kern w:val="0"/>
          <w:sz w:val="22"/>
          <w:szCs w:val="22"/>
        </w:rPr>
      </w:pPr>
      <w:r>
        <w:rPr>
          <w:rFonts w:asciiTheme="majorHAnsi" w:hAnsiTheme="majorHAnsi"/>
          <w:kern w:val="0"/>
          <w:sz w:val="22"/>
          <w:szCs w:val="22"/>
        </w:rPr>
        <w:t>Муниципального образования</w:t>
      </w:r>
    </w:p>
    <w:p w:rsidR="00B0061A" w:rsidRDefault="00B0061A" w:rsidP="00B0061A">
      <w:pPr>
        <w:jc w:val="right"/>
        <w:rPr>
          <w:rFonts w:asciiTheme="majorHAnsi" w:hAnsiTheme="majorHAnsi"/>
          <w:kern w:val="0"/>
          <w:sz w:val="22"/>
          <w:szCs w:val="22"/>
        </w:rPr>
      </w:pPr>
      <w:r>
        <w:rPr>
          <w:rFonts w:asciiTheme="majorHAnsi" w:hAnsiTheme="majorHAnsi"/>
          <w:kern w:val="0"/>
          <w:sz w:val="22"/>
          <w:szCs w:val="22"/>
        </w:rPr>
        <w:t xml:space="preserve">«Посёлок </w:t>
      </w:r>
      <w:r w:rsidR="00CD4859">
        <w:rPr>
          <w:rFonts w:asciiTheme="majorHAnsi" w:hAnsiTheme="majorHAnsi"/>
          <w:kern w:val="0"/>
          <w:sz w:val="22"/>
          <w:szCs w:val="22"/>
        </w:rPr>
        <w:t>городского типа К</w:t>
      </w:r>
      <w:r>
        <w:rPr>
          <w:rFonts w:asciiTheme="majorHAnsi" w:hAnsiTheme="majorHAnsi"/>
          <w:kern w:val="0"/>
          <w:sz w:val="22"/>
          <w:szCs w:val="22"/>
        </w:rPr>
        <w:t>арабаш»</w:t>
      </w:r>
    </w:p>
    <w:p w:rsidR="00A8640F" w:rsidRPr="00B0061A" w:rsidRDefault="00B0061A" w:rsidP="00B0061A">
      <w:pPr>
        <w:jc w:val="right"/>
        <w:rPr>
          <w:rFonts w:asciiTheme="majorHAnsi" w:hAnsiTheme="majorHAnsi"/>
          <w:kern w:val="0"/>
          <w:sz w:val="22"/>
          <w:szCs w:val="22"/>
        </w:rPr>
      </w:pPr>
      <w:r>
        <w:rPr>
          <w:rFonts w:asciiTheme="majorHAnsi" w:hAnsiTheme="majorHAnsi"/>
          <w:kern w:val="0"/>
          <w:sz w:val="22"/>
          <w:szCs w:val="22"/>
        </w:rPr>
        <w:t>«</w:t>
      </w:r>
      <w:r w:rsidR="00CD4859" w:rsidRPr="00CD4859">
        <w:rPr>
          <w:rFonts w:asciiTheme="majorHAnsi" w:hAnsiTheme="majorHAnsi"/>
          <w:kern w:val="0"/>
          <w:sz w:val="22"/>
          <w:szCs w:val="22"/>
          <w:lang w:val="en-US"/>
        </w:rPr>
        <w:t>09</w:t>
      </w:r>
      <w:r w:rsidR="00CD4859">
        <w:rPr>
          <w:rFonts w:asciiTheme="majorHAnsi" w:hAnsiTheme="majorHAnsi"/>
          <w:kern w:val="0"/>
          <w:sz w:val="22"/>
          <w:szCs w:val="22"/>
        </w:rPr>
        <w:t xml:space="preserve">» </w:t>
      </w:r>
      <w:r w:rsidR="00CD4859" w:rsidRPr="00CD4859">
        <w:rPr>
          <w:rFonts w:asciiTheme="majorHAnsi" w:hAnsiTheme="majorHAnsi"/>
          <w:kern w:val="0"/>
          <w:sz w:val="22"/>
          <w:szCs w:val="22"/>
        </w:rPr>
        <w:t>июня</w:t>
      </w:r>
      <w:r w:rsidR="00CD4859">
        <w:rPr>
          <w:rFonts w:asciiTheme="majorHAnsi" w:hAnsiTheme="majorHAnsi"/>
          <w:kern w:val="0"/>
          <w:sz w:val="22"/>
          <w:szCs w:val="22"/>
        </w:rPr>
        <w:t xml:space="preserve"> </w:t>
      </w:r>
      <w:r>
        <w:rPr>
          <w:rFonts w:asciiTheme="majorHAnsi" w:hAnsiTheme="majorHAnsi"/>
          <w:kern w:val="0"/>
          <w:sz w:val="22"/>
          <w:szCs w:val="22"/>
        </w:rPr>
        <w:t xml:space="preserve">2016 года </w:t>
      </w:r>
    </w:p>
    <w:p w:rsidR="00A8640F" w:rsidRPr="00A8640F" w:rsidRDefault="00A8640F" w:rsidP="00986D9E">
      <w:pPr>
        <w:ind w:left="560"/>
      </w:pPr>
    </w:p>
    <w:p w:rsidR="00A8640F" w:rsidRPr="00A8640F" w:rsidRDefault="00A8640F" w:rsidP="00986D9E">
      <w:pPr>
        <w:ind w:left="560"/>
      </w:pPr>
    </w:p>
    <w:p w:rsidR="00A8640F" w:rsidRPr="00A8640F" w:rsidRDefault="00A8640F" w:rsidP="00986D9E">
      <w:pPr>
        <w:ind w:left="560"/>
      </w:pPr>
    </w:p>
    <w:p w:rsidR="00A8640F" w:rsidRPr="00A8640F" w:rsidRDefault="00A8640F" w:rsidP="00986D9E"/>
    <w:tbl>
      <w:tblPr>
        <w:tblpPr w:leftFromText="187" w:rightFromText="187" w:horzAnchor="margin" w:tblpXSpec="center" w:tblpYSpec="bottom"/>
        <w:tblW w:w="4000" w:type="pct"/>
        <w:tblLook w:val="04A0"/>
      </w:tblPr>
      <w:tblGrid>
        <w:gridCol w:w="7894"/>
      </w:tblGrid>
      <w:tr w:rsidR="00A8640F" w:rsidRPr="00A8640F">
        <w:tc>
          <w:tcPr>
            <w:tcW w:w="7672" w:type="dxa"/>
            <w:tcMar>
              <w:top w:w="216" w:type="dxa"/>
              <w:left w:w="115" w:type="dxa"/>
              <w:bottom w:w="216" w:type="dxa"/>
              <w:right w:w="115" w:type="dxa"/>
            </w:tcMar>
          </w:tcPr>
          <w:p w:rsidR="00A8640F" w:rsidRPr="00A8640F" w:rsidRDefault="00A8640F" w:rsidP="00986D9E">
            <w:pPr>
              <w:pStyle w:val="13"/>
              <w:framePr w:hSpace="0" w:wrap="auto" w:hAnchor="text" w:xAlign="left" w:yAlign="inline"/>
              <w:rPr>
                <w:color w:val="365F91" w:themeColor="accent1" w:themeShade="BF"/>
                <w:kern w:val="0"/>
                <w:sz w:val="22"/>
                <w:szCs w:val="22"/>
              </w:rPr>
            </w:pPr>
          </w:p>
          <w:p w:rsidR="00A8640F" w:rsidRPr="00A8640F" w:rsidRDefault="00140AD5" w:rsidP="00986D9E">
            <w:pPr>
              <w:pStyle w:val="13"/>
              <w:framePr w:hSpace="0" w:wrap="auto" w:hAnchor="text" w:xAlign="left" w:yAlign="inline"/>
              <w:rPr>
                <w:color w:val="365F91" w:themeColor="accent1" w:themeShade="BF"/>
                <w:kern w:val="0"/>
                <w:sz w:val="22"/>
                <w:szCs w:val="22"/>
              </w:rPr>
            </w:pPr>
            <w:r>
              <w:rPr>
                <w:color w:val="365F91" w:themeColor="accent1" w:themeShade="BF"/>
                <w:kern w:val="0"/>
                <w:sz w:val="22"/>
                <w:szCs w:val="22"/>
              </w:rPr>
              <w:t>2016</w:t>
            </w:r>
            <w:r w:rsidR="00A8640F" w:rsidRPr="00A8640F">
              <w:rPr>
                <w:color w:val="365F91" w:themeColor="accent1" w:themeShade="BF"/>
                <w:kern w:val="0"/>
                <w:sz w:val="22"/>
                <w:szCs w:val="22"/>
              </w:rPr>
              <w:t xml:space="preserve"> год</w:t>
            </w:r>
          </w:p>
          <w:p w:rsidR="00A8640F" w:rsidRPr="00A8640F" w:rsidRDefault="00A8640F" w:rsidP="00986D9E">
            <w:pPr>
              <w:pStyle w:val="ac"/>
              <w:rPr>
                <w:color w:val="365F91" w:themeColor="accent1" w:themeShade="BF"/>
              </w:rPr>
            </w:pPr>
          </w:p>
        </w:tc>
      </w:tr>
    </w:tbl>
    <w:p w:rsidR="00A8640F" w:rsidRPr="00A8640F" w:rsidRDefault="00A8640F" w:rsidP="00065BE8">
      <w:pPr>
        <w:pStyle w:val="af"/>
        <w:spacing w:before="0" w:line="240" w:lineRule="auto"/>
      </w:pPr>
    </w:p>
    <w:p w:rsidR="00B0061A" w:rsidRDefault="00B0061A" w:rsidP="00065BE8">
      <w:pPr>
        <w:pStyle w:val="af"/>
        <w:spacing w:before="0" w:line="240" w:lineRule="auto"/>
      </w:pPr>
    </w:p>
    <w:p w:rsidR="00A8640F" w:rsidRPr="00A8640F" w:rsidRDefault="00A8640F" w:rsidP="00065BE8">
      <w:pPr>
        <w:pStyle w:val="af"/>
        <w:spacing w:before="0" w:line="240" w:lineRule="auto"/>
      </w:pPr>
      <w:r w:rsidRPr="00A8640F">
        <w:t>О</w:t>
      </w:r>
      <w:r w:rsidRPr="00A8640F">
        <w:t>г</w:t>
      </w:r>
      <w:r w:rsidRPr="00A8640F">
        <w:t>лавление</w:t>
      </w:r>
    </w:p>
    <w:p w:rsidR="00A8640F" w:rsidRPr="00A8640F" w:rsidRDefault="00A8640F" w:rsidP="007F2E4D">
      <w:pPr>
        <w:rPr>
          <w:lang w:eastAsia="ru-RU"/>
        </w:rPr>
      </w:pPr>
    </w:p>
    <w:p w:rsidR="00FD0600" w:rsidRDefault="003902F3">
      <w:pPr>
        <w:pStyle w:val="11"/>
        <w:rPr>
          <w:rFonts w:asciiTheme="minorHAnsi" w:eastAsiaTheme="minorEastAsia" w:hAnsiTheme="minorHAnsi" w:cstheme="minorBidi"/>
          <w:b w:val="0"/>
          <w:kern w:val="0"/>
          <w:sz w:val="22"/>
          <w:szCs w:val="22"/>
          <w:lang w:eastAsia="ru-RU"/>
        </w:rPr>
      </w:pPr>
      <w:r w:rsidRPr="003902F3">
        <w:fldChar w:fldCharType="begin"/>
      </w:r>
      <w:r w:rsidR="00A8640F" w:rsidRPr="00A8640F">
        <w:instrText xml:space="preserve"> TOC \o "1-3" \h \z </w:instrText>
      </w:r>
      <w:r w:rsidRPr="003902F3">
        <w:fldChar w:fldCharType="separate"/>
      </w:r>
      <w:hyperlink w:anchor="_Toc367100074" w:history="1">
        <w:r w:rsidR="00FD0600" w:rsidRPr="00A77940">
          <w:rPr>
            <w:rStyle w:val="af0"/>
          </w:rPr>
          <w:t>ВВЕДЕНИЕ</w:t>
        </w:r>
        <w:r w:rsidR="00FD0600">
          <w:rPr>
            <w:webHidden/>
          </w:rPr>
          <w:tab/>
        </w:r>
        <w:r>
          <w:rPr>
            <w:webHidden/>
          </w:rPr>
          <w:fldChar w:fldCharType="begin"/>
        </w:r>
        <w:r w:rsidR="00FD0600">
          <w:rPr>
            <w:webHidden/>
          </w:rPr>
          <w:instrText xml:space="preserve"> PAGEREF _Toc367100074 \h </w:instrText>
        </w:r>
        <w:r>
          <w:rPr>
            <w:webHidden/>
          </w:rPr>
        </w:r>
        <w:r>
          <w:rPr>
            <w:webHidden/>
          </w:rPr>
          <w:fldChar w:fldCharType="separate"/>
        </w:r>
        <w:r w:rsidR="00B0061A">
          <w:rPr>
            <w:webHidden/>
          </w:rPr>
          <w:t>4</w:t>
        </w:r>
        <w:r>
          <w:rPr>
            <w:webHidden/>
          </w:rPr>
          <w:fldChar w:fldCharType="end"/>
        </w:r>
      </w:hyperlink>
    </w:p>
    <w:p w:rsidR="00FD0600" w:rsidRDefault="003902F3">
      <w:pPr>
        <w:pStyle w:val="11"/>
        <w:rPr>
          <w:rFonts w:asciiTheme="minorHAnsi" w:eastAsiaTheme="minorEastAsia" w:hAnsiTheme="minorHAnsi" w:cstheme="minorBidi"/>
          <w:b w:val="0"/>
          <w:kern w:val="0"/>
          <w:sz w:val="22"/>
          <w:szCs w:val="22"/>
          <w:lang w:eastAsia="ru-RU"/>
        </w:rPr>
      </w:pPr>
      <w:hyperlink w:anchor="_Toc367100075" w:history="1">
        <w:r w:rsidR="00FD0600" w:rsidRPr="00A77940">
          <w:rPr>
            <w:rStyle w:val="af0"/>
          </w:rPr>
          <w:t>ЧАСТЬ I. ПОРЯДОК РЕГУЛИРОВАНИЯ ЗЕМЛЕПОЛЬЗОВАНИЯ И ЗАСТРОЙКИ НА ОСНОВЕ ГРАДОСТРОИТЕЛЬНОГО ЗОНИРОВАНИЯ</w:t>
        </w:r>
        <w:r w:rsidR="00FD0600">
          <w:rPr>
            <w:webHidden/>
          </w:rPr>
          <w:tab/>
        </w:r>
        <w:r>
          <w:rPr>
            <w:webHidden/>
          </w:rPr>
          <w:fldChar w:fldCharType="begin"/>
        </w:r>
        <w:r w:rsidR="00FD0600">
          <w:rPr>
            <w:webHidden/>
          </w:rPr>
          <w:instrText xml:space="preserve"> PAGEREF _Toc367100075 \h </w:instrText>
        </w:r>
        <w:r>
          <w:rPr>
            <w:webHidden/>
          </w:rPr>
        </w:r>
        <w:r>
          <w:rPr>
            <w:webHidden/>
          </w:rPr>
          <w:fldChar w:fldCharType="separate"/>
        </w:r>
        <w:r w:rsidR="00B0061A">
          <w:rPr>
            <w:webHidden/>
          </w:rPr>
          <w:t>5</w:t>
        </w:r>
        <w:r>
          <w:rPr>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076" w:history="1">
        <w:r w:rsidR="00FD0600" w:rsidRPr="00A77940">
          <w:rPr>
            <w:rStyle w:val="af0"/>
            <w:noProof/>
          </w:rPr>
          <w:t>ГЛАВА I. Общие положения</w:t>
        </w:r>
        <w:r w:rsidR="00FD0600">
          <w:rPr>
            <w:noProof/>
            <w:webHidden/>
          </w:rPr>
          <w:tab/>
        </w:r>
        <w:r>
          <w:rPr>
            <w:noProof/>
            <w:webHidden/>
          </w:rPr>
          <w:fldChar w:fldCharType="begin"/>
        </w:r>
        <w:r w:rsidR="00FD0600">
          <w:rPr>
            <w:noProof/>
            <w:webHidden/>
          </w:rPr>
          <w:instrText xml:space="preserve"> PAGEREF _Toc367100076 \h </w:instrText>
        </w:r>
        <w:r>
          <w:rPr>
            <w:noProof/>
            <w:webHidden/>
          </w:rPr>
        </w:r>
        <w:r>
          <w:rPr>
            <w:noProof/>
            <w:webHidden/>
          </w:rPr>
          <w:fldChar w:fldCharType="separate"/>
        </w:r>
        <w:r w:rsidR="00B0061A">
          <w:rPr>
            <w:noProof/>
            <w:webHidden/>
          </w:rPr>
          <w:t>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77" w:history="1">
        <w:r w:rsidR="00FD0600" w:rsidRPr="00A77940">
          <w:rPr>
            <w:rStyle w:val="af0"/>
            <w:noProof/>
          </w:rPr>
          <w:t>Статья 1. Основные понятия, используемые в Правилах землепользования и застройки</w:t>
        </w:r>
        <w:r w:rsidR="00FD0600">
          <w:rPr>
            <w:noProof/>
            <w:webHidden/>
          </w:rPr>
          <w:tab/>
        </w:r>
        <w:r>
          <w:rPr>
            <w:noProof/>
            <w:webHidden/>
          </w:rPr>
          <w:fldChar w:fldCharType="begin"/>
        </w:r>
        <w:r w:rsidR="00FD0600">
          <w:rPr>
            <w:noProof/>
            <w:webHidden/>
          </w:rPr>
          <w:instrText xml:space="preserve"> PAGEREF _Toc367100077 \h </w:instrText>
        </w:r>
        <w:r>
          <w:rPr>
            <w:noProof/>
            <w:webHidden/>
          </w:rPr>
        </w:r>
        <w:r>
          <w:rPr>
            <w:noProof/>
            <w:webHidden/>
          </w:rPr>
          <w:fldChar w:fldCharType="separate"/>
        </w:r>
        <w:r w:rsidR="00B0061A">
          <w:rPr>
            <w:noProof/>
            <w:webHidden/>
          </w:rPr>
          <w:t>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78" w:history="1">
        <w:r w:rsidR="00FD0600" w:rsidRPr="00A77940">
          <w:rPr>
            <w:rStyle w:val="af0"/>
            <w:noProof/>
          </w:rPr>
          <w:t>Статья 2. Правовой статус и состав Правил</w:t>
        </w:r>
        <w:r w:rsidR="00FD0600">
          <w:rPr>
            <w:noProof/>
            <w:webHidden/>
          </w:rPr>
          <w:tab/>
        </w:r>
        <w:r>
          <w:rPr>
            <w:noProof/>
            <w:webHidden/>
          </w:rPr>
          <w:fldChar w:fldCharType="begin"/>
        </w:r>
        <w:r w:rsidR="00FD0600">
          <w:rPr>
            <w:noProof/>
            <w:webHidden/>
          </w:rPr>
          <w:instrText xml:space="preserve"> PAGEREF _Toc367100078 \h </w:instrText>
        </w:r>
        <w:r>
          <w:rPr>
            <w:noProof/>
            <w:webHidden/>
          </w:rPr>
        </w:r>
        <w:r>
          <w:rPr>
            <w:noProof/>
            <w:webHidden/>
          </w:rPr>
          <w:fldChar w:fldCharType="separate"/>
        </w:r>
        <w:r w:rsidR="00B0061A">
          <w:rPr>
            <w:noProof/>
            <w:webHidden/>
          </w:rPr>
          <w:t>11</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79" w:history="1">
        <w:r w:rsidR="00FD0600" w:rsidRPr="00A77940">
          <w:rPr>
            <w:rStyle w:val="af0"/>
            <w:noProof/>
          </w:rPr>
          <w:t>Статья 3. Открытость и доступность информации о землепользовании и застройке</w:t>
        </w:r>
        <w:r w:rsidR="00FD0600">
          <w:rPr>
            <w:noProof/>
            <w:webHidden/>
          </w:rPr>
          <w:tab/>
        </w:r>
        <w:r>
          <w:rPr>
            <w:noProof/>
            <w:webHidden/>
          </w:rPr>
          <w:fldChar w:fldCharType="begin"/>
        </w:r>
        <w:r w:rsidR="00FD0600">
          <w:rPr>
            <w:noProof/>
            <w:webHidden/>
          </w:rPr>
          <w:instrText xml:space="preserve"> PAGEREF _Toc367100079 \h </w:instrText>
        </w:r>
        <w:r>
          <w:rPr>
            <w:noProof/>
            <w:webHidden/>
          </w:rPr>
        </w:r>
        <w:r>
          <w:rPr>
            <w:noProof/>
            <w:webHidden/>
          </w:rPr>
          <w:fldChar w:fldCharType="separate"/>
        </w:r>
        <w:r w:rsidR="00B0061A">
          <w:rPr>
            <w:noProof/>
            <w:webHidden/>
          </w:rPr>
          <w:t>11</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0" w:history="1">
        <w:r w:rsidR="00FD0600" w:rsidRPr="00A77940">
          <w:rPr>
            <w:rStyle w:val="af0"/>
            <w:noProof/>
          </w:rPr>
          <w:t>Статья 4. Особые положения</w:t>
        </w:r>
        <w:r w:rsidR="00FD0600">
          <w:rPr>
            <w:noProof/>
            <w:webHidden/>
          </w:rPr>
          <w:tab/>
        </w:r>
        <w:r>
          <w:rPr>
            <w:noProof/>
            <w:webHidden/>
          </w:rPr>
          <w:fldChar w:fldCharType="begin"/>
        </w:r>
        <w:r w:rsidR="00FD0600">
          <w:rPr>
            <w:noProof/>
            <w:webHidden/>
          </w:rPr>
          <w:instrText xml:space="preserve"> PAGEREF _Toc367100080 \h </w:instrText>
        </w:r>
        <w:r>
          <w:rPr>
            <w:noProof/>
            <w:webHidden/>
          </w:rPr>
        </w:r>
        <w:r>
          <w:rPr>
            <w:noProof/>
            <w:webHidden/>
          </w:rPr>
          <w:fldChar w:fldCharType="separate"/>
        </w:r>
        <w:r w:rsidR="00B0061A">
          <w:rPr>
            <w:noProof/>
            <w:webHidden/>
          </w:rPr>
          <w:t>12</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1" w:history="1">
        <w:r w:rsidR="00FD0600" w:rsidRPr="00A77940">
          <w:rPr>
            <w:rStyle w:val="af0"/>
            <w:noProof/>
          </w:rPr>
          <w:t>Статья 5. Вступление в силу Правил</w:t>
        </w:r>
        <w:r w:rsidR="00FD0600">
          <w:rPr>
            <w:noProof/>
            <w:webHidden/>
          </w:rPr>
          <w:tab/>
        </w:r>
        <w:r>
          <w:rPr>
            <w:noProof/>
            <w:webHidden/>
          </w:rPr>
          <w:fldChar w:fldCharType="begin"/>
        </w:r>
        <w:r w:rsidR="00FD0600">
          <w:rPr>
            <w:noProof/>
            <w:webHidden/>
          </w:rPr>
          <w:instrText xml:space="preserve"> PAGEREF _Toc367100081 \h </w:instrText>
        </w:r>
        <w:r>
          <w:rPr>
            <w:noProof/>
            <w:webHidden/>
          </w:rPr>
        </w:r>
        <w:r>
          <w:rPr>
            <w:noProof/>
            <w:webHidden/>
          </w:rPr>
          <w:fldChar w:fldCharType="separate"/>
        </w:r>
        <w:r w:rsidR="00B0061A">
          <w:rPr>
            <w:noProof/>
            <w:webHidden/>
          </w:rPr>
          <w:t>12</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2" w:history="1">
        <w:r w:rsidR="00FD0600" w:rsidRPr="00A77940">
          <w:rPr>
            <w:rStyle w:val="af0"/>
            <w:noProof/>
          </w:rPr>
          <w:t>Статья 6. Ответственность за нарушение Правил землепользования и застройки</w:t>
        </w:r>
        <w:r w:rsidR="00FD0600">
          <w:rPr>
            <w:noProof/>
            <w:webHidden/>
          </w:rPr>
          <w:tab/>
        </w:r>
        <w:r>
          <w:rPr>
            <w:noProof/>
            <w:webHidden/>
          </w:rPr>
          <w:fldChar w:fldCharType="begin"/>
        </w:r>
        <w:r w:rsidR="00FD0600">
          <w:rPr>
            <w:noProof/>
            <w:webHidden/>
          </w:rPr>
          <w:instrText xml:space="preserve"> PAGEREF _Toc367100082 \h </w:instrText>
        </w:r>
        <w:r>
          <w:rPr>
            <w:noProof/>
            <w:webHidden/>
          </w:rPr>
        </w:r>
        <w:r>
          <w:rPr>
            <w:noProof/>
            <w:webHidden/>
          </w:rPr>
          <w:fldChar w:fldCharType="separate"/>
        </w:r>
        <w:r w:rsidR="00B0061A">
          <w:rPr>
            <w:noProof/>
            <w:webHidden/>
          </w:rPr>
          <w:t>12</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083" w:history="1">
        <w:r w:rsidR="00FD0600" w:rsidRPr="00A77940">
          <w:rPr>
            <w:rStyle w:val="af0"/>
            <w:noProof/>
          </w:rPr>
          <w:t xml:space="preserve">ГЛАВА </w:t>
        </w:r>
        <w:r w:rsidR="00FD0600" w:rsidRPr="00A77940">
          <w:rPr>
            <w:rStyle w:val="af0"/>
            <w:noProof/>
            <w:lang w:val="en-US"/>
          </w:rPr>
          <w:t>II</w:t>
        </w:r>
        <w:r w:rsidR="00FD0600" w:rsidRPr="00A77940">
          <w:rPr>
            <w:rStyle w:val="af0"/>
            <w:noProof/>
          </w:rPr>
          <w:t>. Участники отношений, возникающих в связи с землепользованием и застройкой</w:t>
        </w:r>
        <w:r w:rsidR="00FD0600">
          <w:rPr>
            <w:noProof/>
            <w:webHidden/>
          </w:rPr>
          <w:tab/>
        </w:r>
        <w:r>
          <w:rPr>
            <w:noProof/>
            <w:webHidden/>
          </w:rPr>
          <w:fldChar w:fldCharType="begin"/>
        </w:r>
        <w:r w:rsidR="00FD0600">
          <w:rPr>
            <w:noProof/>
            <w:webHidden/>
          </w:rPr>
          <w:instrText xml:space="preserve"> PAGEREF _Toc367100083 \h </w:instrText>
        </w:r>
        <w:r>
          <w:rPr>
            <w:noProof/>
            <w:webHidden/>
          </w:rPr>
        </w:r>
        <w:r>
          <w:rPr>
            <w:noProof/>
            <w:webHidden/>
          </w:rPr>
          <w:fldChar w:fldCharType="separate"/>
        </w:r>
        <w:r w:rsidR="00B0061A">
          <w:rPr>
            <w:noProof/>
            <w:webHidden/>
          </w:rPr>
          <w:t>12</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4" w:history="1">
        <w:r w:rsidR="00FD0600" w:rsidRPr="00A77940">
          <w:rPr>
            <w:rStyle w:val="af0"/>
            <w:noProof/>
          </w:rPr>
          <w:t>Статья 7. Лица, осуществляющие землепользование и застройку на территории поселения</w:t>
        </w:r>
        <w:r w:rsidR="00FD0600">
          <w:rPr>
            <w:noProof/>
            <w:webHidden/>
          </w:rPr>
          <w:tab/>
        </w:r>
        <w:r>
          <w:rPr>
            <w:noProof/>
            <w:webHidden/>
          </w:rPr>
          <w:fldChar w:fldCharType="begin"/>
        </w:r>
        <w:r w:rsidR="00FD0600">
          <w:rPr>
            <w:noProof/>
            <w:webHidden/>
          </w:rPr>
          <w:instrText xml:space="preserve"> PAGEREF _Toc367100084 \h </w:instrText>
        </w:r>
        <w:r>
          <w:rPr>
            <w:noProof/>
            <w:webHidden/>
          </w:rPr>
        </w:r>
        <w:r>
          <w:rPr>
            <w:noProof/>
            <w:webHidden/>
          </w:rPr>
          <w:fldChar w:fldCharType="separate"/>
        </w:r>
        <w:r w:rsidR="00B0061A">
          <w:rPr>
            <w:noProof/>
            <w:webHidden/>
          </w:rPr>
          <w:t>12</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5" w:history="1">
        <w:r w:rsidR="00FD0600" w:rsidRPr="00A77940">
          <w:rPr>
            <w:rStyle w:val="af0"/>
            <w:noProof/>
          </w:rPr>
          <w:t>Статья 8. Полномочия органов местного самоуправления в области землепользования и застройки</w:t>
        </w:r>
        <w:r w:rsidR="00FD0600">
          <w:rPr>
            <w:noProof/>
            <w:webHidden/>
          </w:rPr>
          <w:tab/>
        </w:r>
        <w:r>
          <w:rPr>
            <w:noProof/>
            <w:webHidden/>
          </w:rPr>
          <w:fldChar w:fldCharType="begin"/>
        </w:r>
        <w:r w:rsidR="00FD0600">
          <w:rPr>
            <w:noProof/>
            <w:webHidden/>
          </w:rPr>
          <w:instrText xml:space="preserve"> PAGEREF _Toc367100085 \h </w:instrText>
        </w:r>
        <w:r>
          <w:rPr>
            <w:noProof/>
            <w:webHidden/>
          </w:rPr>
        </w:r>
        <w:r>
          <w:rPr>
            <w:noProof/>
            <w:webHidden/>
          </w:rPr>
          <w:fldChar w:fldCharType="separate"/>
        </w:r>
        <w:r w:rsidR="00B0061A">
          <w:rPr>
            <w:noProof/>
            <w:webHidden/>
          </w:rPr>
          <w:t>13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6" w:history="1">
        <w:r w:rsidR="00FD0600" w:rsidRPr="00A77940">
          <w:rPr>
            <w:rStyle w:val="af0"/>
            <w:noProof/>
          </w:rPr>
          <w:t>Статья 9. Комиссия по подготовке Правил землепользования и застройки муниципального образования «поселок городского типа «Карабаш»</w:t>
        </w:r>
        <w:r w:rsidR="00FD0600">
          <w:rPr>
            <w:noProof/>
            <w:webHidden/>
          </w:rPr>
          <w:tab/>
        </w:r>
        <w:r>
          <w:rPr>
            <w:noProof/>
            <w:webHidden/>
          </w:rPr>
          <w:fldChar w:fldCharType="begin"/>
        </w:r>
        <w:r w:rsidR="00FD0600">
          <w:rPr>
            <w:noProof/>
            <w:webHidden/>
          </w:rPr>
          <w:instrText xml:space="preserve"> PAGEREF _Toc367100086 \h </w:instrText>
        </w:r>
        <w:r>
          <w:rPr>
            <w:noProof/>
            <w:webHidden/>
          </w:rPr>
        </w:r>
        <w:r>
          <w:rPr>
            <w:noProof/>
            <w:webHidden/>
          </w:rPr>
          <w:fldChar w:fldCharType="separate"/>
        </w:r>
        <w:r w:rsidR="00B0061A">
          <w:rPr>
            <w:noProof/>
            <w:webHidden/>
          </w:rPr>
          <w:t>14</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087" w:history="1">
        <w:r w:rsidR="00FD0600" w:rsidRPr="00A77940">
          <w:rPr>
            <w:rStyle w:val="af0"/>
            <w:noProof/>
          </w:rPr>
          <w:t xml:space="preserve">ГЛАВА </w:t>
        </w:r>
        <w:r w:rsidR="00FD0600" w:rsidRPr="00A77940">
          <w:rPr>
            <w:rStyle w:val="af0"/>
            <w:noProof/>
            <w:lang w:val="en-US"/>
          </w:rPr>
          <w:t>III</w:t>
        </w:r>
        <w:r w:rsidR="00FD0600" w:rsidRPr="00A77940">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sidR="00FD0600">
          <w:rPr>
            <w:noProof/>
            <w:webHidden/>
          </w:rPr>
          <w:tab/>
        </w:r>
        <w:r>
          <w:rPr>
            <w:noProof/>
            <w:webHidden/>
          </w:rPr>
          <w:fldChar w:fldCharType="begin"/>
        </w:r>
        <w:r w:rsidR="00FD0600">
          <w:rPr>
            <w:noProof/>
            <w:webHidden/>
          </w:rPr>
          <w:instrText xml:space="preserve"> PAGEREF _Toc367100087 \h </w:instrText>
        </w:r>
        <w:r>
          <w:rPr>
            <w:noProof/>
            <w:webHidden/>
          </w:rPr>
        </w:r>
        <w:r>
          <w:rPr>
            <w:noProof/>
            <w:webHidden/>
          </w:rPr>
          <w:fldChar w:fldCharType="separate"/>
        </w:r>
        <w:r w:rsidR="00B0061A">
          <w:rPr>
            <w:noProof/>
            <w:webHidden/>
          </w:rPr>
          <w:t>15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8" w:history="1">
        <w:r w:rsidR="00FD0600" w:rsidRPr="00A77940">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sidR="00FD0600">
          <w:rPr>
            <w:noProof/>
            <w:webHidden/>
          </w:rPr>
          <w:tab/>
        </w:r>
        <w:r>
          <w:rPr>
            <w:noProof/>
            <w:webHidden/>
          </w:rPr>
          <w:fldChar w:fldCharType="begin"/>
        </w:r>
        <w:r w:rsidR="00FD0600">
          <w:rPr>
            <w:noProof/>
            <w:webHidden/>
          </w:rPr>
          <w:instrText xml:space="preserve"> PAGEREF _Toc367100088 \h </w:instrText>
        </w:r>
        <w:r>
          <w:rPr>
            <w:noProof/>
            <w:webHidden/>
          </w:rPr>
        </w:r>
        <w:r>
          <w:rPr>
            <w:noProof/>
            <w:webHidden/>
          </w:rPr>
          <w:fldChar w:fldCharType="separate"/>
        </w:r>
        <w:r w:rsidR="00B0061A">
          <w:rPr>
            <w:noProof/>
            <w:webHidden/>
          </w:rPr>
          <w:t>15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89" w:history="1">
        <w:r w:rsidR="00FD0600" w:rsidRPr="00A77940">
          <w:rPr>
            <w:rStyle w:val="af0"/>
            <w:noProof/>
          </w:rPr>
          <w:t>Статья 11. Порядок внесения изменений и дополнений в Правила землепользования и застройки</w:t>
        </w:r>
        <w:r w:rsidR="00FD0600">
          <w:rPr>
            <w:noProof/>
            <w:webHidden/>
          </w:rPr>
          <w:tab/>
        </w:r>
        <w:r>
          <w:rPr>
            <w:noProof/>
            <w:webHidden/>
          </w:rPr>
          <w:fldChar w:fldCharType="begin"/>
        </w:r>
        <w:r w:rsidR="00FD0600">
          <w:rPr>
            <w:noProof/>
            <w:webHidden/>
          </w:rPr>
          <w:instrText xml:space="preserve"> PAGEREF _Toc367100089 \h </w:instrText>
        </w:r>
        <w:r>
          <w:rPr>
            <w:noProof/>
            <w:webHidden/>
          </w:rPr>
        </w:r>
        <w:r>
          <w:rPr>
            <w:noProof/>
            <w:webHidden/>
          </w:rPr>
          <w:fldChar w:fldCharType="separate"/>
        </w:r>
        <w:r w:rsidR="00B0061A">
          <w:rPr>
            <w:noProof/>
            <w:webHidden/>
          </w:rPr>
          <w:t>16</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090" w:history="1">
        <w:r w:rsidR="00FD0600" w:rsidRPr="00A77940">
          <w:rPr>
            <w:rStyle w:val="af0"/>
            <w:noProof/>
          </w:rPr>
          <w:t xml:space="preserve">ГЛАВА </w:t>
        </w:r>
        <w:r w:rsidR="00FD0600" w:rsidRPr="00A77940">
          <w:rPr>
            <w:rStyle w:val="af0"/>
            <w:noProof/>
            <w:lang w:val="en-US"/>
          </w:rPr>
          <w:t>IV</w:t>
        </w:r>
        <w:r w:rsidR="00FD0600" w:rsidRPr="00A77940">
          <w:rPr>
            <w:rStyle w:val="af0"/>
            <w:noProof/>
          </w:rPr>
          <w:t>. Градостроительное зонирование</w:t>
        </w:r>
        <w:r w:rsidR="00FD0600">
          <w:rPr>
            <w:noProof/>
            <w:webHidden/>
          </w:rPr>
          <w:tab/>
        </w:r>
        <w:r>
          <w:rPr>
            <w:noProof/>
            <w:webHidden/>
          </w:rPr>
          <w:fldChar w:fldCharType="begin"/>
        </w:r>
        <w:r w:rsidR="00FD0600">
          <w:rPr>
            <w:noProof/>
            <w:webHidden/>
          </w:rPr>
          <w:instrText xml:space="preserve"> PAGEREF _Toc367100090 \h </w:instrText>
        </w:r>
        <w:r>
          <w:rPr>
            <w:noProof/>
            <w:webHidden/>
          </w:rPr>
        </w:r>
        <w:r>
          <w:rPr>
            <w:noProof/>
            <w:webHidden/>
          </w:rPr>
          <w:fldChar w:fldCharType="separate"/>
        </w:r>
        <w:r w:rsidR="00B0061A">
          <w:rPr>
            <w:noProof/>
            <w:webHidden/>
          </w:rPr>
          <w:t>19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91" w:history="1">
        <w:r w:rsidR="00FD0600" w:rsidRPr="00A77940">
          <w:rPr>
            <w:rStyle w:val="af0"/>
            <w:noProof/>
          </w:rPr>
          <w:t>Статья 12. Территориальные зоны и градостроительные регламенты</w:t>
        </w:r>
        <w:r w:rsidR="00FD0600">
          <w:rPr>
            <w:noProof/>
            <w:webHidden/>
          </w:rPr>
          <w:tab/>
        </w:r>
        <w:r>
          <w:rPr>
            <w:noProof/>
            <w:webHidden/>
          </w:rPr>
          <w:fldChar w:fldCharType="begin"/>
        </w:r>
        <w:r w:rsidR="00FD0600">
          <w:rPr>
            <w:noProof/>
            <w:webHidden/>
          </w:rPr>
          <w:instrText xml:space="preserve"> PAGEREF _Toc367100091 \h </w:instrText>
        </w:r>
        <w:r>
          <w:rPr>
            <w:noProof/>
            <w:webHidden/>
          </w:rPr>
        </w:r>
        <w:r>
          <w:rPr>
            <w:noProof/>
            <w:webHidden/>
          </w:rPr>
          <w:fldChar w:fldCharType="separate"/>
        </w:r>
        <w:r w:rsidR="00B0061A">
          <w:rPr>
            <w:noProof/>
            <w:webHidden/>
          </w:rPr>
          <w:t>19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92" w:history="1">
        <w:r w:rsidR="00FD0600" w:rsidRPr="00A77940">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FD0600">
          <w:rPr>
            <w:noProof/>
            <w:webHidden/>
          </w:rPr>
          <w:tab/>
        </w:r>
        <w:r>
          <w:rPr>
            <w:noProof/>
            <w:webHidden/>
          </w:rPr>
          <w:fldChar w:fldCharType="begin"/>
        </w:r>
        <w:r w:rsidR="00FD0600">
          <w:rPr>
            <w:noProof/>
            <w:webHidden/>
          </w:rPr>
          <w:instrText xml:space="preserve"> PAGEREF _Toc367100092 \h </w:instrText>
        </w:r>
        <w:r>
          <w:rPr>
            <w:noProof/>
            <w:webHidden/>
          </w:rPr>
        </w:r>
        <w:r>
          <w:rPr>
            <w:noProof/>
            <w:webHidden/>
          </w:rPr>
          <w:fldChar w:fldCharType="separate"/>
        </w:r>
        <w:r w:rsidR="00B0061A">
          <w:rPr>
            <w:noProof/>
            <w:webHidden/>
          </w:rPr>
          <w:t>21</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93" w:history="1">
        <w:r w:rsidR="00FD0600" w:rsidRPr="00A77940">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D0600">
          <w:rPr>
            <w:noProof/>
            <w:webHidden/>
          </w:rPr>
          <w:tab/>
        </w:r>
        <w:r>
          <w:rPr>
            <w:noProof/>
            <w:webHidden/>
          </w:rPr>
          <w:fldChar w:fldCharType="begin"/>
        </w:r>
        <w:r w:rsidR="00FD0600">
          <w:rPr>
            <w:noProof/>
            <w:webHidden/>
          </w:rPr>
          <w:instrText xml:space="preserve"> PAGEREF _Toc367100093 \h </w:instrText>
        </w:r>
        <w:r>
          <w:rPr>
            <w:noProof/>
            <w:webHidden/>
          </w:rPr>
        </w:r>
        <w:r>
          <w:rPr>
            <w:noProof/>
            <w:webHidden/>
          </w:rPr>
          <w:fldChar w:fldCharType="separate"/>
        </w:r>
        <w:r w:rsidR="00B0061A">
          <w:rPr>
            <w:noProof/>
            <w:webHidden/>
          </w:rPr>
          <w:t>22</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094" w:history="1">
        <w:r w:rsidR="00FD0600" w:rsidRPr="00A77940">
          <w:rPr>
            <w:rStyle w:val="af0"/>
            <w:noProof/>
          </w:rPr>
          <w:t xml:space="preserve">ГЛАВА </w:t>
        </w:r>
        <w:r w:rsidR="00FD0600" w:rsidRPr="00A77940">
          <w:rPr>
            <w:rStyle w:val="af0"/>
            <w:noProof/>
            <w:lang w:val="en-US"/>
          </w:rPr>
          <w:t>V</w:t>
        </w:r>
        <w:r w:rsidR="00FD0600" w:rsidRPr="00A77940">
          <w:rPr>
            <w:rStyle w:val="af0"/>
            <w:noProof/>
          </w:rPr>
          <w:t>. Общие положения о планировке территории</w:t>
        </w:r>
        <w:r w:rsidR="00FD0600">
          <w:rPr>
            <w:noProof/>
            <w:webHidden/>
          </w:rPr>
          <w:tab/>
        </w:r>
        <w:r>
          <w:rPr>
            <w:noProof/>
            <w:webHidden/>
          </w:rPr>
          <w:fldChar w:fldCharType="begin"/>
        </w:r>
        <w:r w:rsidR="00FD0600">
          <w:rPr>
            <w:noProof/>
            <w:webHidden/>
          </w:rPr>
          <w:instrText xml:space="preserve"> PAGEREF _Toc367100094 \h </w:instrText>
        </w:r>
        <w:r>
          <w:rPr>
            <w:noProof/>
            <w:webHidden/>
          </w:rPr>
        </w:r>
        <w:r>
          <w:rPr>
            <w:noProof/>
            <w:webHidden/>
          </w:rPr>
          <w:fldChar w:fldCharType="separate"/>
        </w:r>
        <w:r w:rsidR="00B0061A">
          <w:rPr>
            <w:noProof/>
            <w:webHidden/>
          </w:rPr>
          <w:t>23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95" w:history="1">
        <w:r w:rsidR="00FD0600" w:rsidRPr="00A77940">
          <w:rPr>
            <w:rStyle w:val="af0"/>
            <w:noProof/>
          </w:rPr>
          <w:t>Статья 15. Планировка территории</w:t>
        </w:r>
        <w:r w:rsidR="00FD0600">
          <w:rPr>
            <w:noProof/>
            <w:webHidden/>
          </w:rPr>
          <w:tab/>
        </w:r>
        <w:r>
          <w:rPr>
            <w:noProof/>
            <w:webHidden/>
          </w:rPr>
          <w:fldChar w:fldCharType="begin"/>
        </w:r>
        <w:r w:rsidR="00FD0600">
          <w:rPr>
            <w:noProof/>
            <w:webHidden/>
          </w:rPr>
          <w:instrText xml:space="preserve"> PAGEREF _Toc367100095 \h </w:instrText>
        </w:r>
        <w:r>
          <w:rPr>
            <w:noProof/>
            <w:webHidden/>
          </w:rPr>
        </w:r>
        <w:r>
          <w:rPr>
            <w:noProof/>
            <w:webHidden/>
          </w:rPr>
          <w:fldChar w:fldCharType="separate"/>
        </w:r>
        <w:r w:rsidR="00B0061A">
          <w:rPr>
            <w:noProof/>
            <w:webHidden/>
          </w:rPr>
          <w:t>23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96" w:history="1">
        <w:r w:rsidR="00FD0600" w:rsidRPr="00A77940">
          <w:rPr>
            <w:rStyle w:val="af0"/>
            <w:noProof/>
          </w:rPr>
          <w:t>Статья 16. Градостроительные планы земельных участков</w:t>
        </w:r>
        <w:r w:rsidR="00FD0600">
          <w:rPr>
            <w:noProof/>
            <w:webHidden/>
          </w:rPr>
          <w:tab/>
        </w:r>
        <w:r>
          <w:rPr>
            <w:noProof/>
            <w:webHidden/>
          </w:rPr>
          <w:fldChar w:fldCharType="begin"/>
        </w:r>
        <w:r w:rsidR="00FD0600">
          <w:rPr>
            <w:noProof/>
            <w:webHidden/>
          </w:rPr>
          <w:instrText xml:space="preserve"> PAGEREF _Toc367100096 \h </w:instrText>
        </w:r>
        <w:r>
          <w:rPr>
            <w:noProof/>
            <w:webHidden/>
          </w:rPr>
        </w:r>
        <w:r>
          <w:rPr>
            <w:noProof/>
            <w:webHidden/>
          </w:rPr>
          <w:fldChar w:fldCharType="separate"/>
        </w:r>
        <w:r w:rsidR="00B0061A">
          <w:rPr>
            <w:noProof/>
            <w:webHidden/>
          </w:rPr>
          <w:t>24</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097" w:history="1">
        <w:r w:rsidR="00FD0600" w:rsidRPr="00A77940">
          <w:rPr>
            <w:rStyle w:val="af0"/>
            <w:noProof/>
          </w:rPr>
          <w:t xml:space="preserve">ГЛАВА </w:t>
        </w:r>
        <w:r w:rsidR="00FD0600" w:rsidRPr="00A77940">
          <w:rPr>
            <w:rStyle w:val="af0"/>
            <w:noProof/>
            <w:lang w:val="en-US"/>
          </w:rPr>
          <w:t>VI</w:t>
        </w:r>
        <w:r w:rsidR="00FD0600" w:rsidRPr="00A77940">
          <w:rPr>
            <w:rStyle w:val="af0"/>
            <w:noProof/>
          </w:rPr>
          <w:t>. Публичные слушания</w:t>
        </w:r>
        <w:r w:rsidR="00FD0600">
          <w:rPr>
            <w:noProof/>
            <w:webHidden/>
          </w:rPr>
          <w:tab/>
        </w:r>
        <w:r>
          <w:rPr>
            <w:noProof/>
            <w:webHidden/>
          </w:rPr>
          <w:fldChar w:fldCharType="begin"/>
        </w:r>
        <w:r w:rsidR="00FD0600">
          <w:rPr>
            <w:noProof/>
            <w:webHidden/>
          </w:rPr>
          <w:instrText xml:space="preserve"> PAGEREF _Toc367100097 \h </w:instrText>
        </w:r>
        <w:r>
          <w:rPr>
            <w:noProof/>
            <w:webHidden/>
          </w:rPr>
        </w:r>
        <w:r>
          <w:rPr>
            <w:noProof/>
            <w:webHidden/>
          </w:rPr>
          <w:fldChar w:fldCharType="separate"/>
        </w:r>
        <w:r w:rsidR="00B0061A">
          <w:rPr>
            <w:noProof/>
            <w:webHidden/>
          </w:rPr>
          <w:t>24</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98" w:history="1">
        <w:r w:rsidR="00FD0600" w:rsidRPr="00A77940">
          <w:rPr>
            <w:rStyle w:val="af0"/>
            <w:noProof/>
          </w:rPr>
          <w:t>Статья 17. Общие положения по организации и проведению публичных слушаний по вопросам землепользования и застройки</w:t>
        </w:r>
        <w:r w:rsidR="00FD0600">
          <w:rPr>
            <w:noProof/>
            <w:webHidden/>
          </w:rPr>
          <w:tab/>
        </w:r>
        <w:r>
          <w:rPr>
            <w:noProof/>
            <w:webHidden/>
          </w:rPr>
          <w:fldChar w:fldCharType="begin"/>
        </w:r>
        <w:r w:rsidR="00FD0600">
          <w:rPr>
            <w:noProof/>
            <w:webHidden/>
          </w:rPr>
          <w:instrText xml:space="preserve"> PAGEREF _Toc367100098 \h </w:instrText>
        </w:r>
        <w:r>
          <w:rPr>
            <w:noProof/>
            <w:webHidden/>
          </w:rPr>
        </w:r>
        <w:r>
          <w:rPr>
            <w:noProof/>
            <w:webHidden/>
          </w:rPr>
          <w:fldChar w:fldCharType="separate"/>
        </w:r>
        <w:r w:rsidR="00B0061A">
          <w:rPr>
            <w:noProof/>
            <w:webHidden/>
          </w:rPr>
          <w:t>24</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099" w:history="1">
        <w:r w:rsidR="00FD0600" w:rsidRPr="00A77940">
          <w:rPr>
            <w:rStyle w:val="af0"/>
            <w:noProof/>
          </w:rPr>
          <w:t>Статья 18. Особенности проведения публичных слушаний по проекту генерального плана муниципального образования «поселок городского типа «Карабаш», проектам внесения в него изменений</w:t>
        </w:r>
        <w:r w:rsidR="00FD0600">
          <w:rPr>
            <w:noProof/>
            <w:webHidden/>
          </w:rPr>
          <w:tab/>
        </w:r>
        <w:r>
          <w:rPr>
            <w:noProof/>
            <w:webHidden/>
          </w:rPr>
          <w:fldChar w:fldCharType="begin"/>
        </w:r>
        <w:r w:rsidR="00FD0600">
          <w:rPr>
            <w:noProof/>
            <w:webHidden/>
          </w:rPr>
          <w:instrText xml:space="preserve"> PAGEREF _Toc367100099 \h </w:instrText>
        </w:r>
        <w:r>
          <w:rPr>
            <w:noProof/>
            <w:webHidden/>
          </w:rPr>
        </w:r>
        <w:r>
          <w:rPr>
            <w:noProof/>
            <w:webHidden/>
          </w:rPr>
          <w:fldChar w:fldCharType="separate"/>
        </w:r>
        <w:r w:rsidR="00B0061A">
          <w:rPr>
            <w:noProof/>
            <w:webHidden/>
          </w:rPr>
          <w:t>26</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0" w:history="1">
        <w:r w:rsidR="00FD0600" w:rsidRPr="00A77940">
          <w:rPr>
            <w:rStyle w:val="af0"/>
            <w:noProof/>
          </w:rPr>
          <w:t xml:space="preserve">Статья 19. Особенности проведения публичных слушаний по проектам планировки </w:t>
        </w:r>
        <w:r w:rsidR="00FD0600" w:rsidRPr="00A77940">
          <w:rPr>
            <w:rStyle w:val="af0"/>
            <w:noProof/>
          </w:rPr>
          <w:lastRenderedPageBreak/>
          <w:t>территории и проектам межевания территории</w:t>
        </w:r>
        <w:r w:rsidR="00FD0600">
          <w:rPr>
            <w:noProof/>
            <w:webHidden/>
          </w:rPr>
          <w:tab/>
        </w:r>
        <w:r>
          <w:rPr>
            <w:noProof/>
            <w:webHidden/>
          </w:rPr>
          <w:fldChar w:fldCharType="begin"/>
        </w:r>
        <w:r w:rsidR="00FD0600">
          <w:rPr>
            <w:noProof/>
            <w:webHidden/>
          </w:rPr>
          <w:instrText xml:space="preserve"> PAGEREF _Toc367100100 \h </w:instrText>
        </w:r>
        <w:r>
          <w:rPr>
            <w:noProof/>
            <w:webHidden/>
          </w:rPr>
        </w:r>
        <w:r>
          <w:rPr>
            <w:noProof/>
            <w:webHidden/>
          </w:rPr>
          <w:fldChar w:fldCharType="separate"/>
        </w:r>
        <w:r w:rsidR="00B0061A">
          <w:rPr>
            <w:noProof/>
            <w:webHidden/>
          </w:rPr>
          <w:t>27</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1" w:history="1">
        <w:r w:rsidR="00FD0600" w:rsidRPr="00A77940">
          <w:rPr>
            <w:rStyle w:val="af0"/>
            <w:noProof/>
          </w:rPr>
          <w:t>Статья 20. Особенности проведения публичных слушаний по проекту Правил, проектам внесения изменений в Правила</w:t>
        </w:r>
        <w:r w:rsidR="00FD0600">
          <w:rPr>
            <w:noProof/>
            <w:webHidden/>
          </w:rPr>
          <w:tab/>
        </w:r>
        <w:r>
          <w:rPr>
            <w:noProof/>
            <w:webHidden/>
          </w:rPr>
          <w:fldChar w:fldCharType="begin"/>
        </w:r>
        <w:r w:rsidR="00FD0600">
          <w:rPr>
            <w:noProof/>
            <w:webHidden/>
          </w:rPr>
          <w:instrText xml:space="preserve"> PAGEREF _Toc367100101 \h </w:instrText>
        </w:r>
        <w:r>
          <w:rPr>
            <w:noProof/>
            <w:webHidden/>
          </w:rPr>
        </w:r>
        <w:r>
          <w:rPr>
            <w:noProof/>
            <w:webHidden/>
          </w:rPr>
          <w:fldChar w:fldCharType="separate"/>
        </w:r>
        <w:r w:rsidR="00B0061A">
          <w:rPr>
            <w:noProof/>
            <w:webHidden/>
          </w:rPr>
          <w:t>27</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2" w:history="1">
        <w:r w:rsidR="00FD0600" w:rsidRPr="00A77940">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D0600">
          <w:rPr>
            <w:noProof/>
            <w:webHidden/>
          </w:rPr>
          <w:tab/>
        </w:r>
        <w:r>
          <w:rPr>
            <w:noProof/>
            <w:webHidden/>
          </w:rPr>
          <w:fldChar w:fldCharType="begin"/>
        </w:r>
        <w:r w:rsidR="00FD0600">
          <w:rPr>
            <w:noProof/>
            <w:webHidden/>
          </w:rPr>
          <w:instrText xml:space="preserve"> PAGEREF _Toc367100102 \h </w:instrText>
        </w:r>
        <w:r>
          <w:rPr>
            <w:noProof/>
            <w:webHidden/>
          </w:rPr>
        </w:r>
        <w:r>
          <w:rPr>
            <w:noProof/>
            <w:webHidden/>
          </w:rPr>
          <w:fldChar w:fldCharType="separate"/>
        </w:r>
        <w:r w:rsidR="00B0061A">
          <w:rPr>
            <w:noProof/>
            <w:webHidden/>
          </w:rPr>
          <w:t>27</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103" w:history="1">
        <w:r w:rsidR="00FD0600" w:rsidRPr="00A77940">
          <w:rPr>
            <w:rStyle w:val="af0"/>
            <w:noProof/>
          </w:rPr>
          <w:t xml:space="preserve">ГЛАВА </w:t>
        </w:r>
        <w:r w:rsidR="00FD0600" w:rsidRPr="00A77940">
          <w:rPr>
            <w:rStyle w:val="af0"/>
            <w:noProof/>
            <w:lang w:val="en-US"/>
          </w:rPr>
          <w:t>VII</w:t>
        </w:r>
        <w:r w:rsidR="00FD0600" w:rsidRPr="00A77940">
          <w:rPr>
            <w:rStyle w:val="af0"/>
            <w:noProof/>
          </w:rPr>
          <w:t>. Строительные изменения объектов капитального строительства</w:t>
        </w:r>
        <w:r w:rsidR="00FD0600">
          <w:rPr>
            <w:noProof/>
            <w:webHidden/>
          </w:rPr>
          <w:tab/>
        </w:r>
        <w:r>
          <w:rPr>
            <w:noProof/>
            <w:webHidden/>
          </w:rPr>
          <w:fldChar w:fldCharType="begin"/>
        </w:r>
        <w:r w:rsidR="00FD0600">
          <w:rPr>
            <w:noProof/>
            <w:webHidden/>
          </w:rPr>
          <w:instrText xml:space="preserve"> PAGEREF _Toc367100103 \h </w:instrText>
        </w:r>
        <w:r>
          <w:rPr>
            <w:noProof/>
            <w:webHidden/>
          </w:rPr>
        </w:r>
        <w:r>
          <w:rPr>
            <w:noProof/>
            <w:webHidden/>
          </w:rPr>
          <w:fldChar w:fldCharType="separate"/>
        </w:r>
        <w:r w:rsidR="00B0061A">
          <w:rPr>
            <w:noProof/>
            <w:webHidden/>
          </w:rPr>
          <w:t>28</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4" w:history="1">
        <w:r w:rsidR="00FD0600" w:rsidRPr="00A77940">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sidR="00FD0600">
          <w:rPr>
            <w:noProof/>
            <w:webHidden/>
          </w:rPr>
          <w:tab/>
        </w:r>
        <w:r>
          <w:rPr>
            <w:noProof/>
            <w:webHidden/>
          </w:rPr>
          <w:fldChar w:fldCharType="begin"/>
        </w:r>
        <w:r w:rsidR="00FD0600">
          <w:rPr>
            <w:noProof/>
            <w:webHidden/>
          </w:rPr>
          <w:instrText xml:space="preserve"> PAGEREF _Toc367100104 \h </w:instrText>
        </w:r>
        <w:r>
          <w:rPr>
            <w:noProof/>
            <w:webHidden/>
          </w:rPr>
        </w:r>
        <w:r>
          <w:rPr>
            <w:noProof/>
            <w:webHidden/>
          </w:rPr>
          <w:fldChar w:fldCharType="separate"/>
        </w:r>
        <w:r w:rsidR="00B0061A">
          <w:rPr>
            <w:noProof/>
            <w:webHidden/>
          </w:rPr>
          <w:t>28</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5" w:history="1">
        <w:r w:rsidR="00FD0600" w:rsidRPr="00A77940">
          <w:rPr>
            <w:rStyle w:val="af0"/>
            <w:noProof/>
          </w:rPr>
          <w:t>Статья 23. Подготовка проектной документации</w:t>
        </w:r>
        <w:r w:rsidR="00FD0600">
          <w:rPr>
            <w:noProof/>
            <w:webHidden/>
          </w:rPr>
          <w:tab/>
        </w:r>
        <w:r>
          <w:rPr>
            <w:noProof/>
            <w:webHidden/>
          </w:rPr>
          <w:fldChar w:fldCharType="begin"/>
        </w:r>
        <w:r w:rsidR="00FD0600">
          <w:rPr>
            <w:noProof/>
            <w:webHidden/>
          </w:rPr>
          <w:instrText xml:space="preserve"> PAGEREF _Toc367100105 \h </w:instrText>
        </w:r>
        <w:r>
          <w:rPr>
            <w:noProof/>
            <w:webHidden/>
          </w:rPr>
        </w:r>
        <w:r>
          <w:rPr>
            <w:noProof/>
            <w:webHidden/>
          </w:rPr>
          <w:fldChar w:fldCharType="separate"/>
        </w:r>
        <w:r w:rsidR="00B0061A">
          <w:rPr>
            <w:noProof/>
            <w:webHidden/>
          </w:rPr>
          <w:t>29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6" w:history="1">
        <w:r w:rsidR="00FD0600" w:rsidRPr="00A77940">
          <w:rPr>
            <w:rStyle w:val="af0"/>
            <w:noProof/>
          </w:rPr>
          <w:t>Статья 24. Выдача разрешений на строительство</w:t>
        </w:r>
        <w:r w:rsidR="00FD0600">
          <w:rPr>
            <w:noProof/>
            <w:webHidden/>
          </w:rPr>
          <w:tab/>
        </w:r>
        <w:r>
          <w:rPr>
            <w:noProof/>
            <w:webHidden/>
          </w:rPr>
          <w:fldChar w:fldCharType="begin"/>
        </w:r>
        <w:r w:rsidR="00FD0600">
          <w:rPr>
            <w:noProof/>
            <w:webHidden/>
          </w:rPr>
          <w:instrText xml:space="preserve"> PAGEREF _Toc367100106 \h </w:instrText>
        </w:r>
        <w:r>
          <w:rPr>
            <w:noProof/>
            <w:webHidden/>
          </w:rPr>
        </w:r>
        <w:r>
          <w:rPr>
            <w:noProof/>
            <w:webHidden/>
          </w:rPr>
          <w:fldChar w:fldCharType="separate"/>
        </w:r>
        <w:r w:rsidR="00B0061A">
          <w:rPr>
            <w:noProof/>
            <w:webHidden/>
          </w:rPr>
          <w:t>31</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7" w:history="1">
        <w:r w:rsidR="00FD0600" w:rsidRPr="00A77940">
          <w:rPr>
            <w:rStyle w:val="af0"/>
            <w:noProof/>
          </w:rPr>
          <w:t>Статья 25. Строительство, реконструкция, капитальный ремонт</w:t>
        </w:r>
        <w:r w:rsidR="00FD0600">
          <w:rPr>
            <w:noProof/>
            <w:webHidden/>
          </w:rPr>
          <w:tab/>
        </w:r>
        <w:r>
          <w:rPr>
            <w:noProof/>
            <w:webHidden/>
          </w:rPr>
          <w:fldChar w:fldCharType="begin"/>
        </w:r>
        <w:r w:rsidR="00FD0600">
          <w:rPr>
            <w:noProof/>
            <w:webHidden/>
          </w:rPr>
          <w:instrText xml:space="preserve"> PAGEREF _Toc367100107 \h </w:instrText>
        </w:r>
        <w:r>
          <w:rPr>
            <w:noProof/>
            <w:webHidden/>
          </w:rPr>
        </w:r>
        <w:r>
          <w:rPr>
            <w:noProof/>
            <w:webHidden/>
          </w:rPr>
          <w:fldChar w:fldCharType="separate"/>
        </w:r>
        <w:r w:rsidR="00B0061A">
          <w:rPr>
            <w:noProof/>
            <w:webHidden/>
          </w:rPr>
          <w:t>31</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08" w:history="1">
        <w:r w:rsidR="00FD0600" w:rsidRPr="00A77940">
          <w:rPr>
            <w:rStyle w:val="af0"/>
            <w:noProof/>
          </w:rPr>
          <w:t>Статья 26. Выдача разрешения на ввод объекта в эксплуатацию</w:t>
        </w:r>
        <w:r w:rsidR="00FD0600">
          <w:rPr>
            <w:noProof/>
            <w:webHidden/>
          </w:rPr>
          <w:tab/>
        </w:r>
        <w:r>
          <w:rPr>
            <w:noProof/>
            <w:webHidden/>
          </w:rPr>
          <w:fldChar w:fldCharType="begin"/>
        </w:r>
        <w:r w:rsidR="00FD0600">
          <w:rPr>
            <w:noProof/>
            <w:webHidden/>
          </w:rPr>
          <w:instrText xml:space="preserve"> PAGEREF _Toc367100108 \h </w:instrText>
        </w:r>
        <w:r>
          <w:rPr>
            <w:noProof/>
            <w:webHidden/>
          </w:rPr>
        </w:r>
        <w:r>
          <w:rPr>
            <w:noProof/>
            <w:webHidden/>
          </w:rPr>
          <w:fldChar w:fldCharType="separate"/>
        </w:r>
        <w:r w:rsidR="00B0061A">
          <w:rPr>
            <w:noProof/>
            <w:webHidden/>
          </w:rPr>
          <w:t>31</w:t>
        </w:r>
        <w:r>
          <w:rPr>
            <w:noProof/>
            <w:webHidden/>
          </w:rPr>
          <w:fldChar w:fldCharType="end"/>
        </w:r>
      </w:hyperlink>
    </w:p>
    <w:p w:rsidR="00FD0600" w:rsidRDefault="003902F3">
      <w:pPr>
        <w:pStyle w:val="11"/>
        <w:rPr>
          <w:rFonts w:asciiTheme="minorHAnsi" w:eastAsiaTheme="minorEastAsia" w:hAnsiTheme="minorHAnsi" w:cstheme="minorBidi"/>
          <w:b w:val="0"/>
          <w:kern w:val="0"/>
          <w:sz w:val="22"/>
          <w:szCs w:val="22"/>
          <w:lang w:eastAsia="ru-RU"/>
        </w:rPr>
      </w:pPr>
      <w:hyperlink w:anchor="_Toc367100109" w:history="1">
        <w:r w:rsidR="00FD0600" w:rsidRPr="00A77940">
          <w:rPr>
            <w:rStyle w:val="af0"/>
          </w:rPr>
          <w:t>ЧАСТЬ II. КАРТЫ ЗОНИРОВАНИЯ ТЕРРИТОРИИ МУНИЦИПАЛЬНОГО ОБРАЗОВАНИЯ</w:t>
        </w:r>
        <w:r w:rsidR="00FD0600">
          <w:rPr>
            <w:webHidden/>
          </w:rPr>
          <w:tab/>
        </w:r>
        <w:r>
          <w:rPr>
            <w:webHidden/>
          </w:rPr>
          <w:fldChar w:fldCharType="begin"/>
        </w:r>
        <w:r w:rsidR="00FD0600">
          <w:rPr>
            <w:webHidden/>
          </w:rPr>
          <w:instrText xml:space="preserve"> PAGEREF _Toc367100109 \h </w:instrText>
        </w:r>
        <w:r>
          <w:rPr>
            <w:webHidden/>
          </w:rPr>
        </w:r>
        <w:r>
          <w:rPr>
            <w:webHidden/>
          </w:rPr>
          <w:fldChar w:fldCharType="separate"/>
        </w:r>
        <w:r w:rsidR="00B0061A">
          <w:rPr>
            <w:webHidden/>
          </w:rPr>
          <w:t>33</w:t>
        </w:r>
        <w:r>
          <w:rPr>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110" w:history="1">
        <w:r w:rsidR="00FD0600" w:rsidRPr="00A77940">
          <w:rPr>
            <w:rStyle w:val="af0"/>
            <w:noProof/>
          </w:rPr>
          <w:t xml:space="preserve">ГЛАВА </w:t>
        </w:r>
        <w:r w:rsidR="00FD0600" w:rsidRPr="00A77940">
          <w:rPr>
            <w:rStyle w:val="af0"/>
            <w:noProof/>
            <w:lang w:val="en-US"/>
          </w:rPr>
          <w:t>VIII</w:t>
        </w:r>
        <w:r w:rsidR="00FD0600" w:rsidRPr="00A77940">
          <w:rPr>
            <w:rStyle w:val="af0"/>
            <w:noProof/>
          </w:rPr>
          <w:t>. Карты зонирования территории муниципального образования «поселок городского типа «Карабаш»</w:t>
        </w:r>
        <w:r w:rsidR="00FD0600">
          <w:rPr>
            <w:noProof/>
            <w:webHidden/>
          </w:rPr>
          <w:tab/>
        </w:r>
        <w:r>
          <w:rPr>
            <w:noProof/>
            <w:webHidden/>
          </w:rPr>
          <w:fldChar w:fldCharType="begin"/>
        </w:r>
        <w:r w:rsidR="00FD0600">
          <w:rPr>
            <w:noProof/>
            <w:webHidden/>
          </w:rPr>
          <w:instrText xml:space="preserve"> PAGEREF _Toc367100110 \h </w:instrText>
        </w:r>
        <w:r>
          <w:rPr>
            <w:noProof/>
            <w:webHidden/>
          </w:rPr>
        </w:r>
        <w:r>
          <w:rPr>
            <w:noProof/>
            <w:webHidden/>
          </w:rPr>
          <w:fldChar w:fldCharType="separate"/>
        </w:r>
        <w:r w:rsidR="00B0061A">
          <w:rPr>
            <w:noProof/>
            <w:webHidden/>
          </w:rPr>
          <w:t>33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11" w:history="1">
        <w:r w:rsidR="00FD0600" w:rsidRPr="00A77940">
          <w:rPr>
            <w:rStyle w:val="af0"/>
            <w:noProof/>
          </w:rPr>
          <w:t>Статья 27. Карта градостроительного зонирования муниципального образования «поселок городского типа «Карабаш»</w:t>
        </w:r>
        <w:r w:rsidR="00FD0600">
          <w:rPr>
            <w:noProof/>
            <w:webHidden/>
          </w:rPr>
          <w:tab/>
        </w:r>
        <w:r>
          <w:rPr>
            <w:noProof/>
            <w:webHidden/>
          </w:rPr>
          <w:fldChar w:fldCharType="begin"/>
        </w:r>
        <w:r w:rsidR="00FD0600">
          <w:rPr>
            <w:noProof/>
            <w:webHidden/>
          </w:rPr>
          <w:instrText xml:space="preserve"> PAGEREF _Toc367100111 \h </w:instrText>
        </w:r>
        <w:r>
          <w:rPr>
            <w:noProof/>
            <w:webHidden/>
          </w:rPr>
        </w:r>
        <w:r>
          <w:rPr>
            <w:noProof/>
            <w:webHidden/>
          </w:rPr>
          <w:fldChar w:fldCharType="separate"/>
        </w:r>
        <w:r w:rsidR="00B0061A">
          <w:rPr>
            <w:noProof/>
            <w:webHidden/>
          </w:rPr>
          <w:t>33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12" w:history="1">
        <w:r w:rsidR="00FD0600" w:rsidRPr="00A77940">
          <w:rPr>
            <w:rStyle w:val="af0"/>
            <w:noProof/>
          </w:rPr>
          <w:t>Статья 28. Карта зон с особыми условиями использования территории муниципального образования «поселок городского типа «Карабаш»</w:t>
        </w:r>
        <w:r w:rsidR="00FD0600">
          <w:rPr>
            <w:noProof/>
            <w:webHidden/>
          </w:rPr>
          <w:tab/>
        </w:r>
        <w:r>
          <w:rPr>
            <w:noProof/>
            <w:webHidden/>
          </w:rPr>
          <w:fldChar w:fldCharType="begin"/>
        </w:r>
        <w:r w:rsidR="00FD0600">
          <w:rPr>
            <w:noProof/>
            <w:webHidden/>
          </w:rPr>
          <w:instrText xml:space="preserve"> PAGEREF _Toc367100112 \h </w:instrText>
        </w:r>
        <w:r>
          <w:rPr>
            <w:noProof/>
            <w:webHidden/>
          </w:rPr>
        </w:r>
        <w:r>
          <w:rPr>
            <w:noProof/>
            <w:webHidden/>
          </w:rPr>
          <w:fldChar w:fldCharType="separate"/>
        </w:r>
        <w:r w:rsidR="00B0061A">
          <w:rPr>
            <w:noProof/>
            <w:webHidden/>
          </w:rPr>
          <w:t>34</w:t>
        </w:r>
        <w:r>
          <w:rPr>
            <w:noProof/>
            <w:webHidden/>
          </w:rPr>
          <w:fldChar w:fldCharType="end"/>
        </w:r>
      </w:hyperlink>
    </w:p>
    <w:p w:rsidR="00FD0600" w:rsidRDefault="003902F3">
      <w:pPr>
        <w:pStyle w:val="11"/>
        <w:rPr>
          <w:rFonts w:asciiTheme="minorHAnsi" w:eastAsiaTheme="minorEastAsia" w:hAnsiTheme="minorHAnsi" w:cstheme="minorBidi"/>
          <w:b w:val="0"/>
          <w:kern w:val="0"/>
          <w:sz w:val="22"/>
          <w:szCs w:val="22"/>
          <w:lang w:eastAsia="ru-RU"/>
        </w:rPr>
      </w:pPr>
      <w:hyperlink w:anchor="_Toc367100113" w:history="1">
        <w:r w:rsidR="00FD0600" w:rsidRPr="00A77940">
          <w:rPr>
            <w:rStyle w:val="af0"/>
          </w:rPr>
          <w:t xml:space="preserve">ЧАСТЬ </w:t>
        </w:r>
        <w:r w:rsidR="00FD0600" w:rsidRPr="00A77940">
          <w:rPr>
            <w:rStyle w:val="af0"/>
            <w:lang w:val="en-US"/>
          </w:rPr>
          <w:t>III</w:t>
        </w:r>
        <w:r w:rsidR="00FD0600" w:rsidRPr="00A77940">
          <w:rPr>
            <w:rStyle w:val="af0"/>
          </w:rPr>
          <w:t>. ГРАДОСТРОИТЕЛЬНЫЕ РЕГЛАМЕНТЫ</w:t>
        </w:r>
        <w:r w:rsidR="00FD0600">
          <w:rPr>
            <w:webHidden/>
          </w:rPr>
          <w:tab/>
        </w:r>
        <w:r>
          <w:rPr>
            <w:webHidden/>
          </w:rPr>
          <w:fldChar w:fldCharType="begin"/>
        </w:r>
        <w:r w:rsidR="00FD0600">
          <w:rPr>
            <w:webHidden/>
          </w:rPr>
          <w:instrText xml:space="preserve"> PAGEREF _Toc367100113 \h </w:instrText>
        </w:r>
        <w:r>
          <w:rPr>
            <w:webHidden/>
          </w:rPr>
        </w:r>
        <w:r>
          <w:rPr>
            <w:webHidden/>
          </w:rPr>
          <w:fldChar w:fldCharType="separate"/>
        </w:r>
        <w:r w:rsidR="00B0061A">
          <w:rPr>
            <w:webHidden/>
          </w:rPr>
          <w:t>35</w:t>
        </w:r>
        <w:r>
          <w:rPr>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114" w:history="1">
        <w:r w:rsidR="00FD0600" w:rsidRPr="00A77940">
          <w:rPr>
            <w:rStyle w:val="af0"/>
            <w:noProof/>
          </w:rPr>
          <w:t xml:space="preserve">ГЛАВА </w:t>
        </w:r>
        <w:r w:rsidR="00FD0600" w:rsidRPr="00A77940">
          <w:rPr>
            <w:rStyle w:val="af0"/>
            <w:noProof/>
            <w:lang w:val="en-US"/>
          </w:rPr>
          <w:t>IX</w:t>
        </w:r>
        <w:r w:rsidR="00FD0600" w:rsidRPr="00A77940">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FD0600">
          <w:rPr>
            <w:noProof/>
            <w:webHidden/>
          </w:rPr>
          <w:tab/>
        </w:r>
        <w:r>
          <w:rPr>
            <w:noProof/>
            <w:webHidden/>
          </w:rPr>
          <w:fldChar w:fldCharType="begin"/>
        </w:r>
        <w:r w:rsidR="00FD0600">
          <w:rPr>
            <w:noProof/>
            <w:webHidden/>
          </w:rPr>
          <w:instrText xml:space="preserve"> PAGEREF _Toc367100114 \h </w:instrText>
        </w:r>
        <w:r>
          <w:rPr>
            <w:noProof/>
            <w:webHidden/>
          </w:rPr>
        </w:r>
        <w:r>
          <w:rPr>
            <w:noProof/>
            <w:webHidden/>
          </w:rPr>
          <w:fldChar w:fldCharType="separate"/>
        </w:r>
        <w:r w:rsidR="00B0061A">
          <w:rPr>
            <w:noProof/>
            <w:webHidden/>
          </w:rPr>
          <w:t>35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15" w:history="1">
        <w:r w:rsidR="00FD0600" w:rsidRPr="00A77940">
          <w:rPr>
            <w:rStyle w:val="af0"/>
            <w:noProof/>
          </w:rPr>
          <w:t>Статья 29. Перечень территориальных зон, выделенных на карте градостроительного зонирования муниципального образования «поселок городского типа «Карабаш»</w:t>
        </w:r>
        <w:r w:rsidR="00FD0600">
          <w:rPr>
            <w:noProof/>
            <w:webHidden/>
          </w:rPr>
          <w:tab/>
        </w:r>
        <w:r>
          <w:rPr>
            <w:noProof/>
            <w:webHidden/>
          </w:rPr>
          <w:fldChar w:fldCharType="begin"/>
        </w:r>
        <w:r w:rsidR="00FD0600">
          <w:rPr>
            <w:noProof/>
            <w:webHidden/>
          </w:rPr>
          <w:instrText xml:space="preserve"> PAGEREF _Toc367100115 \h </w:instrText>
        </w:r>
        <w:r>
          <w:rPr>
            <w:noProof/>
            <w:webHidden/>
          </w:rPr>
        </w:r>
        <w:r>
          <w:rPr>
            <w:noProof/>
            <w:webHidden/>
          </w:rPr>
          <w:fldChar w:fldCharType="separate"/>
        </w:r>
        <w:r w:rsidR="00B0061A">
          <w:rPr>
            <w:noProof/>
            <w:webHidden/>
          </w:rPr>
          <w:t>35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16" w:history="1">
        <w:r w:rsidR="00FD0600" w:rsidRPr="00A77940">
          <w:rPr>
            <w:rStyle w:val="af0"/>
            <w:noProof/>
          </w:rPr>
          <w:t>Статья 30. Жилые зоны</w:t>
        </w:r>
        <w:r w:rsidR="00FD0600">
          <w:rPr>
            <w:noProof/>
            <w:webHidden/>
          </w:rPr>
          <w:tab/>
        </w:r>
        <w:r>
          <w:rPr>
            <w:noProof/>
            <w:webHidden/>
          </w:rPr>
          <w:fldChar w:fldCharType="begin"/>
        </w:r>
        <w:r w:rsidR="00FD0600">
          <w:rPr>
            <w:noProof/>
            <w:webHidden/>
          </w:rPr>
          <w:instrText xml:space="preserve"> PAGEREF _Toc367100116 \h </w:instrText>
        </w:r>
        <w:r>
          <w:rPr>
            <w:noProof/>
            <w:webHidden/>
          </w:rPr>
        </w:r>
        <w:r>
          <w:rPr>
            <w:noProof/>
            <w:webHidden/>
          </w:rPr>
          <w:fldChar w:fldCharType="separate"/>
        </w:r>
        <w:r w:rsidR="00B0061A">
          <w:rPr>
            <w:noProof/>
            <w:webHidden/>
          </w:rPr>
          <w:t>35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17" w:history="1">
        <w:r w:rsidR="00FD0600" w:rsidRPr="00A77940">
          <w:rPr>
            <w:rStyle w:val="af0"/>
            <w:noProof/>
          </w:rPr>
          <w:t>Статья 31. Общественно-деловые зоны</w:t>
        </w:r>
        <w:r w:rsidR="00FD0600">
          <w:rPr>
            <w:noProof/>
            <w:webHidden/>
          </w:rPr>
          <w:tab/>
        </w:r>
        <w:r>
          <w:rPr>
            <w:noProof/>
            <w:webHidden/>
          </w:rPr>
          <w:fldChar w:fldCharType="begin"/>
        </w:r>
        <w:r w:rsidR="00FD0600">
          <w:rPr>
            <w:noProof/>
            <w:webHidden/>
          </w:rPr>
          <w:instrText xml:space="preserve"> PAGEREF _Toc367100117 \h </w:instrText>
        </w:r>
        <w:r>
          <w:rPr>
            <w:noProof/>
            <w:webHidden/>
          </w:rPr>
        </w:r>
        <w:r>
          <w:rPr>
            <w:noProof/>
            <w:webHidden/>
          </w:rPr>
          <w:fldChar w:fldCharType="separate"/>
        </w:r>
        <w:r w:rsidR="00B0061A">
          <w:rPr>
            <w:noProof/>
            <w:webHidden/>
          </w:rPr>
          <w:t>44</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18" w:history="1">
        <w:r w:rsidR="00FD0600" w:rsidRPr="00A77940">
          <w:rPr>
            <w:rStyle w:val="af0"/>
            <w:noProof/>
          </w:rPr>
          <w:t>Статья 32. Производственные зоны</w:t>
        </w:r>
        <w:r w:rsidR="00FD0600">
          <w:rPr>
            <w:noProof/>
            <w:webHidden/>
          </w:rPr>
          <w:tab/>
        </w:r>
        <w:r>
          <w:rPr>
            <w:noProof/>
            <w:webHidden/>
          </w:rPr>
          <w:fldChar w:fldCharType="begin"/>
        </w:r>
        <w:r w:rsidR="00FD0600">
          <w:rPr>
            <w:noProof/>
            <w:webHidden/>
          </w:rPr>
          <w:instrText xml:space="preserve"> PAGEREF _Toc367100118 \h </w:instrText>
        </w:r>
        <w:r>
          <w:rPr>
            <w:noProof/>
            <w:webHidden/>
          </w:rPr>
        </w:r>
        <w:r>
          <w:rPr>
            <w:noProof/>
            <w:webHidden/>
          </w:rPr>
          <w:fldChar w:fldCharType="separate"/>
        </w:r>
        <w:r w:rsidR="00B0061A">
          <w:rPr>
            <w:noProof/>
            <w:webHidden/>
          </w:rPr>
          <w:t>47</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19" w:history="1">
        <w:r w:rsidR="00FD0600" w:rsidRPr="00A77940">
          <w:rPr>
            <w:rStyle w:val="af0"/>
            <w:noProof/>
          </w:rPr>
          <w:t>Статья 33. Зоны инженерной и транспортной инфраструктур</w:t>
        </w:r>
        <w:r w:rsidR="00FD0600">
          <w:rPr>
            <w:noProof/>
            <w:webHidden/>
          </w:rPr>
          <w:tab/>
        </w:r>
        <w:r>
          <w:rPr>
            <w:noProof/>
            <w:webHidden/>
          </w:rPr>
          <w:fldChar w:fldCharType="begin"/>
        </w:r>
        <w:r w:rsidR="00FD0600">
          <w:rPr>
            <w:noProof/>
            <w:webHidden/>
          </w:rPr>
          <w:instrText xml:space="preserve"> PAGEREF _Toc367100119 \h </w:instrText>
        </w:r>
        <w:r>
          <w:rPr>
            <w:noProof/>
            <w:webHidden/>
          </w:rPr>
        </w:r>
        <w:r>
          <w:rPr>
            <w:noProof/>
            <w:webHidden/>
          </w:rPr>
          <w:fldChar w:fldCharType="separate"/>
        </w:r>
        <w:r w:rsidR="00B0061A">
          <w:rPr>
            <w:noProof/>
            <w:webHidden/>
          </w:rPr>
          <w:t>51</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0" w:history="1">
        <w:r w:rsidR="00FD0600" w:rsidRPr="00A77940">
          <w:rPr>
            <w:rStyle w:val="af0"/>
            <w:noProof/>
          </w:rPr>
          <w:t>Статья 34. Зоны сельскохозяйственного использования</w:t>
        </w:r>
        <w:r w:rsidR="00FD0600">
          <w:rPr>
            <w:noProof/>
            <w:webHidden/>
          </w:rPr>
          <w:tab/>
        </w:r>
        <w:r>
          <w:rPr>
            <w:noProof/>
            <w:webHidden/>
          </w:rPr>
          <w:fldChar w:fldCharType="begin"/>
        </w:r>
        <w:r w:rsidR="00FD0600">
          <w:rPr>
            <w:noProof/>
            <w:webHidden/>
          </w:rPr>
          <w:instrText xml:space="preserve"> PAGEREF _Toc367100120 \h </w:instrText>
        </w:r>
        <w:r>
          <w:rPr>
            <w:noProof/>
            <w:webHidden/>
          </w:rPr>
        </w:r>
        <w:r>
          <w:rPr>
            <w:noProof/>
            <w:webHidden/>
          </w:rPr>
          <w:fldChar w:fldCharType="separate"/>
        </w:r>
        <w:r w:rsidR="00B0061A">
          <w:rPr>
            <w:noProof/>
            <w:webHidden/>
          </w:rPr>
          <w:t>53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1" w:history="1">
        <w:r w:rsidR="00FD0600" w:rsidRPr="00A77940">
          <w:rPr>
            <w:rStyle w:val="af0"/>
            <w:noProof/>
          </w:rPr>
          <w:t>Статья 35. Зоны рекреационного назначения</w:t>
        </w:r>
        <w:r w:rsidR="00FD0600">
          <w:rPr>
            <w:noProof/>
            <w:webHidden/>
          </w:rPr>
          <w:tab/>
        </w:r>
        <w:r>
          <w:rPr>
            <w:noProof/>
            <w:webHidden/>
          </w:rPr>
          <w:fldChar w:fldCharType="begin"/>
        </w:r>
        <w:r w:rsidR="00FD0600">
          <w:rPr>
            <w:noProof/>
            <w:webHidden/>
          </w:rPr>
          <w:instrText xml:space="preserve"> PAGEREF _Toc367100121 \h </w:instrText>
        </w:r>
        <w:r>
          <w:rPr>
            <w:noProof/>
            <w:webHidden/>
          </w:rPr>
        </w:r>
        <w:r>
          <w:rPr>
            <w:noProof/>
            <w:webHidden/>
          </w:rPr>
          <w:fldChar w:fldCharType="separate"/>
        </w:r>
        <w:r w:rsidR="00B0061A">
          <w:rPr>
            <w:noProof/>
            <w:webHidden/>
          </w:rPr>
          <w:t>55</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2" w:history="1">
        <w:r w:rsidR="00FD0600" w:rsidRPr="00A77940">
          <w:rPr>
            <w:rStyle w:val="af0"/>
            <w:noProof/>
          </w:rPr>
          <w:t>Статья 36. Зоны специального назначения</w:t>
        </w:r>
        <w:r w:rsidR="00FD0600">
          <w:rPr>
            <w:noProof/>
            <w:webHidden/>
          </w:rPr>
          <w:tab/>
        </w:r>
        <w:r>
          <w:rPr>
            <w:noProof/>
            <w:webHidden/>
          </w:rPr>
          <w:fldChar w:fldCharType="begin"/>
        </w:r>
        <w:r w:rsidR="00FD0600">
          <w:rPr>
            <w:noProof/>
            <w:webHidden/>
          </w:rPr>
          <w:instrText xml:space="preserve"> PAGEREF _Toc367100122 \h </w:instrText>
        </w:r>
        <w:r>
          <w:rPr>
            <w:noProof/>
            <w:webHidden/>
          </w:rPr>
        </w:r>
        <w:r>
          <w:rPr>
            <w:noProof/>
            <w:webHidden/>
          </w:rPr>
          <w:fldChar w:fldCharType="separate"/>
        </w:r>
        <w:r w:rsidR="00B0061A">
          <w:rPr>
            <w:noProof/>
            <w:webHidden/>
          </w:rPr>
          <w:t>58</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3" w:history="1">
        <w:r w:rsidR="00FD0600" w:rsidRPr="00A77940">
          <w:rPr>
            <w:rStyle w:val="af0"/>
            <w:noProof/>
          </w:rPr>
          <w:t>Статья 37. Зоны резерва</w:t>
        </w:r>
        <w:r w:rsidR="00FD0600">
          <w:rPr>
            <w:noProof/>
            <w:webHidden/>
          </w:rPr>
          <w:tab/>
        </w:r>
        <w:r>
          <w:rPr>
            <w:noProof/>
            <w:webHidden/>
          </w:rPr>
          <w:fldChar w:fldCharType="begin"/>
        </w:r>
        <w:r w:rsidR="00FD0600">
          <w:rPr>
            <w:noProof/>
            <w:webHidden/>
          </w:rPr>
          <w:instrText xml:space="preserve"> PAGEREF _Toc367100123 \h </w:instrText>
        </w:r>
        <w:r>
          <w:rPr>
            <w:noProof/>
            <w:webHidden/>
          </w:rPr>
        </w:r>
        <w:r>
          <w:rPr>
            <w:noProof/>
            <w:webHidden/>
          </w:rPr>
          <w:fldChar w:fldCharType="separate"/>
        </w:r>
        <w:r w:rsidR="00B0061A">
          <w:rPr>
            <w:noProof/>
            <w:webHidden/>
          </w:rPr>
          <w:t>59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4" w:history="1">
        <w:r w:rsidR="00FD0600" w:rsidRPr="00A77940">
          <w:rPr>
            <w:rStyle w:val="af0"/>
            <w:noProof/>
          </w:rPr>
          <w:t>Статья 38. Зоны лесного фонда</w:t>
        </w:r>
        <w:r w:rsidR="00FD0600">
          <w:rPr>
            <w:noProof/>
            <w:webHidden/>
          </w:rPr>
          <w:tab/>
        </w:r>
        <w:r>
          <w:rPr>
            <w:noProof/>
            <w:webHidden/>
          </w:rPr>
          <w:fldChar w:fldCharType="begin"/>
        </w:r>
        <w:r w:rsidR="00FD0600">
          <w:rPr>
            <w:noProof/>
            <w:webHidden/>
          </w:rPr>
          <w:instrText xml:space="preserve"> PAGEREF _Toc367100124 \h </w:instrText>
        </w:r>
        <w:r>
          <w:rPr>
            <w:noProof/>
            <w:webHidden/>
          </w:rPr>
        </w:r>
        <w:r>
          <w:rPr>
            <w:noProof/>
            <w:webHidden/>
          </w:rPr>
          <w:fldChar w:fldCharType="separate"/>
        </w:r>
        <w:r w:rsidR="00B0061A">
          <w:rPr>
            <w:noProof/>
            <w:webHidden/>
          </w:rPr>
          <w:t>59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5" w:history="1">
        <w:r w:rsidR="00FD0600" w:rsidRPr="00A77940">
          <w:rPr>
            <w:rStyle w:val="af0"/>
            <w:noProof/>
          </w:rPr>
          <w:t>Статья 39. Зоны водного фонда</w:t>
        </w:r>
        <w:r w:rsidR="00FD0600">
          <w:rPr>
            <w:noProof/>
            <w:webHidden/>
          </w:rPr>
          <w:tab/>
        </w:r>
        <w:r>
          <w:rPr>
            <w:noProof/>
            <w:webHidden/>
          </w:rPr>
          <w:fldChar w:fldCharType="begin"/>
        </w:r>
        <w:r w:rsidR="00FD0600">
          <w:rPr>
            <w:noProof/>
            <w:webHidden/>
          </w:rPr>
          <w:instrText xml:space="preserve"> PAGEREF _Toc367100125 \h </w:instrText>
        </w:r>
        <w:r>
          <w:rPr>
            <w:noProof/>
            <w:webHidden/>
          </w:rPr>
        </w:r>
        <w:r>
          <w:rPr>
            <w:noProof/>
            <w:webHidden/>
          </w:rPr>
          <w:fldChar w:fldCharType="separate"/>
        </w:r>
        <w:r w:rsidR="00B0061A">
          <w:rPr>
            <w:noProof/>
            <w:webHidden/>
          </w:rPr>
          <w:t>59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6" w:history="1">
        <w:r w:rsidR="00FD0600" w:rsidRPr="00A77940">
          <w:rPr>
            <w:rStyle w:val="af0"/>
            <w:noProof/>
          </w:rPr>
          <w:t>Статья 40. Зоны особо охраняемых природных территорий</w:t>
        </w:r>
        <w:r w:rsidR="00FD0600">
          <w:rPr>
            <w:noProof/>
            <w:webHidden/>
          </w:rPr>
          <w:tab/>
        </w:r>
        <w:r>
          <w:rPr>
            <w:noProof/>
            <w:webHidden/>
          </w:rPr>
          <w:fldChar w:fldCharType="begin"/>
        </w:r>
        <w:r w:rsidR="00FD0600">
          <w:rPr>
            <w:noProof/>
            <w:webHidden/>
          </w:rPr>
          <w:instrText xml:space="preserve"> PAGEREF _Toc367100126 \h </w:instrText>
        </w:r>
        <w:r>
          <w:rPr>
            <w:noProof/>
            <w:webHidden/>
          </w:rPr>
        </w:r>
        <w:r>
          <w:rPr>
            <w:noProof/>
            <w:webHidden/>
          </w:rPr>
          <w:fldChar w:fldCharType="separate"/>
        </w:r>
        <w:r w:rsidR="00B0061A">
          <w:rPr>
            <w:noProof/>
            <w:webHidden/>
          </w:rPr>
          <w:t>60</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7" w:history="1">
        <w:r w:rsidR="00FD0600" w:rsidRPr="00A77940">
          <w:rPr>
            <w:rStyle w:val="af0"/>
            <w:noProof/>
          </w:rPr>
          <w:t>Статья 41.Перечень территорий, выделенных на карте градостроительного зонирования муниципального образования «поселок городского типа «Карабаш» на которые не распространяется действие градостроительного регламента</w:t>
        </w:r>
        <w:r w:rsidR="00FD0600">
          <w:rPr>
            <w:noProof/>
            <w:webHidden/>
          </w:rPr>
          <w:tab/>
        </w:r>
        <w:r>
          <w:rPr>
            <w:noProof/>
            <w:webHidden/>
          </w:rPr>
          <w:fldChar w:fldCharType="begin"/>
        </w:r>
        <w:r w:rsidR="00FD0600">
          <w:rPr>
            <w:noProof/>
            <w:webHidden/>
          </w:rPr>
          <w:instrText xml:space="preserve"> PAGEREF _Toc367100127 \h </w:instrText>
        </w:r>
        <w:r>
          <w:rPr>
            <w:noProof/>
            <w:webHidden/>
          </w:rPr>
        </w:r>
        <w:r>
          <w:rPr>
            <w:noProof/>
            <w:webHidden/>
          </w:rPr>
          <w:fldChar w:fldCharType="separate"/>
        </w:r>
        <w:r w:rsidR="00B0061A">
          <w:rPr>
            <w:noProof/>
            <w:webHidden/>
          </w:rPr>
          <w:t>61</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128" w:history="1">
        <w:r w:rsidR="00FD0600" w:rsidRPr="00A77940">
          <w:rPr>
            <w:rStyle w:val="af0"/>
            <w:noProof/>
          </w:rPr>
          <w:t xml:space="preserve">ГЛАВА </w:t>
        </w:r>
        <w:r w:rsidR="00FD0600" w:rsidRPr="00A77940">
          <w:rPr>
            <w:rStyle w:val="af0"/>
            <w:noProof/>
            <w:lang w:val="en-US"/>
          </w:rPr>
          <w:t>X</w:t>
        </w:r>
        <w:r w:rsidR="00FD0600" w:rsidRPr="00A77940">
          <w:rPr>
            <w:rStyle w:val="af0"/>
            <w:noProof/>
          </w:rPr>
          <w:t>. Ограничения использования земельных участков и объектов капитального строительства</w:t>
        </w:r>
        <w:r w:rsidR="00FD0600">
          <w:rPr>
            <w:noProof/>
            <w:webHidden/>
          </w:rPr>
          <w:tab/>
        </w:r>
        <w:r>
          <w:rPr>
            <w:noProof/>
            <w:webHidden/>
          </w:rPr>
          <w:fldChar w:fldCharType="begin"/>
        </w:r>
        <w:r w:rsidR="00FD0600">
          <w:rPr>
            <w:noProof/>
            <w:webHidden/>
          </w:rPr>
          <w:instrText xml:space="preserve"> PAGEREF _Toc367100128 \h </w:instrText>
        </w:r>
        <w:r>
          <w:rPr>
            <w:noProof/>
            <w:webHidden/>
          </w:rPr>
        </w:r>
        <w:r>
          <w:rPr>
            <w:noProof/>
            <w:webHidden/>
          </w:rPr>
          <w:fldChar w:fldCharType="separate"/>
        </w:r>
        <w:r w:rsidR="00B0061A">
          <w:rPr>
            <w:noProof/>
            <w:webHidden/>
          </w:rPr>
          <w:t>63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29" w:history="1">
        <w:r w:rsidR="00FD0600" w:rsidRPr="00A77940">
          <w:rPr>
            <w:rStyle w:val="af0"/>
            <w:noProof/>
          </w:rPr>
          <w:t>Статья 42. Ограничения использования земельных участков и объектов капитального строительства по экологическим и санитарно-гигиеническим условиям</w:t>
        </w:r>
        <w:r w:rsidR="00FD0600">
          <w:rPr>
            <w:noProof/>
            <w:webHidden/>
          </w:rPr>
          <w:tab/>
        </w:r>
        <w:r>
          <w:rPr>
            <w:noProof/>
            <w:webHidden/>
          </w:rPr>
          <w:fldChar w:fldCharType="begin"/>
        </w:r>
        <w:r w:rsidR="00FD0600">
          <w:rPr>
            <w:noProof/>
            <w:webHidden/>
          </w:rPr>
          <w:instrText xml:space="preserve"> PAGEREF _Toc367100129 \h </w:instrText>
        </w:r>
        <w:r>
          <w:rPr>
            <w:noProof/>
            <w:webHidden/>
          </w:rPr>
        </w:r>
        <w:r>
          <w:rPr>
            <w:noProof/>
            <w:webHidden/>
          </w:rPr>
          <w:fldChar w:fldCharType="separate"/>
        </w:r>
        <w:r w:rsidR="00B0061A">
          <w:rPr>
            <w:noProof/>
            <w:webHidden/>
          </w:rPr>
          <w:t>63</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30" w:history="1">
        <w:r w:rsidR="00FD0600" w:rsidRPr="00A77940">
          <w:rPr>
            <w:rStyle w:val="af0"/>
            <w:noProof/>
          </w:rPr>
          <w:t>Статья 43.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sidR="00FD0600">
          <w:rPr>
            <w:noProof/>
            <w:webHidden/>
          </w:rPr>
          <w:tab/>
        </w:r>
        <w:r>
          <w:rPr>
            <w:noProof/>
            <w:webHidden/>
          </w:rPr>
          <w:fldChar w:fldCharType="begin"/>
        </w:r>
        <w:r w:rsidR="00FD0600">
          <w:rPr>
            <w:noProof/>
            <w:webHidden/>
          </w:rPr>
          <w:instrText xml:space="preserve"> PAGEREF _Toc367100130 \h </w:instrText>
        </w:r>
        <w:r>
          <w:rPr>
            <w:noProof/>
            <w:webHidden/>
          </w:rPr>
        </w:r>
        <w:r>
          <w:rPr>
            <w:noProof/>
            <w:webHidden/>
          </w:rPr>
          <w:fldChar w:fldCharType="separate"/>
        </w:r>
        <w:r w:rsidR="00B0061A">
          <w:rPr>
            <w:noProof/>
            <w:webHidden/>
          </w:rPr>
          <w:t>69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31" w:history="1">
        <w:r w:rsidR="00FD0600" w:rsidRPr="00A77940">
          <w:rPr>
            <w:rStyle w:val="af0"/>
            <w:noProof/>
          </w:rPr>
          <w:t>Статья 44. Ограничения использования земельных участков и объектов капитального строительства по воздействию природных и техногенных факторов</w:t>
        </w:r>
        <w:r w:rsidR="00FD0600">
          <w:rPr>
            <w:noProof/>
            <w:webHidden/>
          </w:rPr>
          <w:tab/>
        </w:r>
        <w:r>
          <w:rPr>
            <w:noProof/>
            <w:webHidden/>
          </w:rPr>
          <w:fldChar w:fldCharType="begin"/>
        </w:r>
        <w:r w:rsidR="00FD0600">
          <w:rPr>
            <w:noProof/>
            <w:webHidden/>
          </w:rPr>
          <w:instrText xml:space="preserve"> PAGEREF _Toc367100131 \h </w:instrText>
        </w:r>
        <w:r>
          <w:rPr>
            <w:noProof/>
            <w:webHidden/>
          </w:rPr>
        </w:r>
        <w:r>
          <w:rPr>
            <w:noProof/>
            <w:webHidden/>
          </w:rPr>
          <w:fldChar w:fldCharType="separate"/>
        </w:r>
        <w:r w:rsidR="00B0061A">
          <w:rPr>
            <w:noProof/>
            <w:webHidden/>
          </w:rPr>
          <w:t>79</w:t>
        </w:r>
        <w:r>
          <w:rPr>
            <w:noProof/>
            <w:webHidden/>
          </w:rPr>
          <w:fldChar w:fldCharType="end"/>
        </w:r>
      </w:hyperlink>
    </w:p>
    <w:p w:rsidR="00FD0600" w:rsidRDefault="003902F3">
      <w:pPr>
        <w:pStyle w:val="32"/>
        <w:rPr>
          <w:rFonts w:asciiTheme="minorHAnsi" w:eastAsiaTheme="minorEastAsia" w:hAnsiTheme="minorHAnsi" w:cstheme="minorBidi"/>
          <w:noProof/>
          <w:kern w:val="0"/>
          <w:sz w:val="22"/>
          <w:szCs w:val="22"/>
          <w:lang w:eastAsia="ru-RU"/>
        </w:rPr>
      </w:pPr>
      <w:hyperlink w:anchor="_Toc367100132" w:history="1">
        <w:r w:rsidR="00FD0600" w:rsidRPr="00A77940">
          <w:rPr>
            <w:rStyle w:val="af0"/>
            <w:noProof/>
          </w:rPr>
          <w:t>Статья 45. Ограничения использования земельных участков и объектов капитального строительства по условиям охраны объектов культурного наследия, особо охраняемых природных территорий</w:t>
        </w:r>
        <w:r w:rsidR="00FD0600">
          <w:rPr>
            <w:noProof/>
            <w:webHidden/>
          </w:rPr>
          <w:tab/>
        </w:r>
        <w:r>
          <w:rPr>
            <w:noProof/>
            <w:webHidden/>
          </w:rPr>
          <w:fldChar w:fldCharType="begin"/>
        </w:r>
        <w:r w:rsidR="00FD0600">
          <w:rPr>
            <w:noProof/>
            <w:webHidden/>
          </w:rPr>
          <w:instrText xml:space="preserve"> PAGEREF _Toc367100132 \h </w:instrText>
        </w:r>
        <w:r>
          <w:rPr>
            <w:noProof/>
            <w:webHidden/>
          </w:rPr>
        </w:r>
        <w:r>
          <w:rPr>
            <w:noProof/>
            <w:webHidden/>
          </w:rPr>
          <w:fldChar w:fldCharType="separate"/>
        </w:r>
        <w:r w:rsidR="00B0061A">
          <w:rPr>
            <w:noProof/>
            <w:webHidden/>
          </w:rPr>
          <w:t>81</w:t>
        </w:r>
        <w:r>
          <w:rPr>
            <w:noProof/>
            <w:webHidden/>
          </w:rPr>
          <w:fldChar w:fldCharType="end"/>
        </w:r>
      </w:hyperlink>
    </w:p>
    <w:p w:rsidR="00FD0600" w:rsidRDefault="003902F3">
      <w:pPr>
        <w:pStyle w:val="11"/>
        <w:rPr>
          <w:rFonts w:asciiTheme="minorHAnsi" w:eastAsiaTheme="minorEastAsia" w:hAnsiTheme="minorHAnsi" w:cstheme="minorBidi"/>
          <w:b w:val="0"/>
          <w:kern w:val="0"/>
          <w:sz w:val="22"/>
          <w:szCs w:val="22"/>
          <w:lang w:eastAsia="ru-RU"/>
        </w:rPr>
      </w:pPr>
      <w:hyperlink w:anchor="_Toc367100133" w:history="1">
        <w:r w:rsidR="00FD0600" w:rsidRPr="00A77940">
          <w:rPr>
            <w:rStyle w:val="af0"/>
          </w:rPr>
          <w:t xml:space="preserve">ЧАСТЬ </w:t>
        </w:r>
        <w:r w:rsidR="00FD0600" w:rsidRPr="00A77940">
          <w:rPr>
            <w:rStyle w:val="af0"/>
            <w:lang w:val="en-US"/>
          </w:rPr>
          <w:t>IV</w:t>
        </w:r>
        <w:r w:rsidR="00FD0600" w:rsidRPr="00A77940">
          <w:rPr>
            <w:rStyle w:val="af0"/>
          </w:rPr>
          <w:t>. ГРАФИЧЕСКИЕ МАТЕРИАЛЫ</w:t>
        </w:r>
        <w:r w:rsidR="00FD0600">
          <w:rPr>
            <w:webHidden/>
          </w:rPr>
          <w:tab/>
        </w:r>
        <w:r>
          <w:rPr>
            <w:webHidden/>
          </w:rPr>
          <w:fldChar w:fldCharType="begin"/>
        </w:r>
        <w:r w:rsidR="00FD0600">
          <w:rPr>
            <w:webHidden/>
          </w:rPr>
          <w:instrText xml:space="preserve"> PAGEREF _Toc367100133 \h </w:instrText>
        </w:r>
        <w:r>
          <w:rPr>
            <w:webHidden/>
          </w:rPr>
        </w:r>
        <w:r>
          <w:rPr>
            <w:webHidden/>
          </w:rPr>
          <w:fldChar w:fldCharType="separate"/>
        </w:r>
        <w:r w:rsidR="00B0061A">
          <w:rPr>
            <w:webHidden/>
          </w:rPr>
          <w:t>83</w:t>
        </w:r>
        <w:r>
          <w:rPr>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134" w:history="1">
        <w:r w:rsidR="00FD0600" w:rsidRPr="00A77940">
          <w:rPr>
            <w:rStyle w:val="af0"/>
            <w:noProof/>
          </w:rPr>
          <w:t>Приложение 1. Карта градостроительного зонирования муниципального образования «поселок городского типа «Карабаш» Бугульминского муниципального района Республики Татарстан</w:t>
        </w:r>
        <w:r w:rsidR="00FD0600">
          <w:rPr>
            <w:noProof/>
            <w:webHidden/>
          </w:rPr>
          <w:tab/>
        </w:r>
        <w:r>
          <w:rPr>
            <w:noProof/>
            <w:webHidden/>
          </w:rPr>
          <w:fldChar w:fldCharType="begin"/>
        </w:r>
        <w:r w:rsidR="00FD0600">
          <w:rPr>
            <w:noProof/>
            <w:webHidden/>
          </w:rPr>
          <w:instrText xml:space="preserve"> PAGEREF _Toc367100134 \h </w:instrText>
        </w:r>
        <w:r>
          <w:rPr>
            <w:noProof/>
            <w:webHidden/>
          </w:rPr>
        </w:r>
        <w:r>
          <w:rPr>
            <w:noProof/>
            <w:webHidden/>
          </w:rPr>
          <w:fldChar w:fldCharType="separate"/>
        </w:r>
        <w:r w:rsidR="00B0061A">
          <w:rPr>
            <w:noProof/>
            <w:webHidden/>
          </w:rPr>
          <w:t>83</w:t>
        </w:r>
        <w:r>
          <w:rPr>
            <w:noProof/>
            <w:webHidden/>
          </w:rPr>
          <w:fldChar w:fldCharType="end"/>
        </w:r>
      </w:hyperlink>
    </w:p>
    <w:p w:rsidR="00FD0600" w:rsidRDefault="003902F3">
      <w:pPr>
        <w:pStyle w:val="22"/>
        <w:rPr>
          <w:rFonts w:asciiTheme="minorHAnsi" w:eastAsiaTheme="minorEastAsia" w:hAnsiTheme="minorHAnsi" w:cstheme="minorBidi"/>
          <w:noProof/>
          <w:kern w:val="0"/>
          <w:sz w:val="22"/>
          <w:szCs w:val="22"/>
          <w:lang w:eastAsia="ru-RU"/>
        </w:rPr>
      </w:pPr>
      <w:hyperlink w:anchor="_Toc367100135" w:history="1">
        <w:r w:rsidR="00FD0600" w:rsidRPr="00A77940">
          <w:rPr>
            <w:rStyle w:val="af0"/>
            <w:noProof/>
          </w:rPr>
          <w:t>Приложение 2. Карта зон с особыми условиями использования территории муниципального образования «поселок городского типа «Карабаш» Бугульминского муниципального района Республики Татарстан</w:t>
        </w:r>
        <w:r w:rsidR="00FD0600">
          <w:rPr>
            <w:noProof/>
            <w:webHidden/>
          </w:rPr>
          <w:tab/>
        </w:r>
        <w:r>
          <w:rPr>
            <w:noProof/>
            <w:webHidden/>
          </w:rPr>
          <w:fldChar w:fldCharType="begin"/>
        </w:r>
        <w:r w:rsidR="00FD0600">
          <w:rPr>
            <w:noProof/>
            <w:webHidden/>
          </w:rPr>
          <w:instrText xml:space="preserve"> PAGEREF _Toc367100135 \h </w:instrText>
        </w:r>
        <w:r>
          <w:rPr>
            <w:noProof/>
            <w:webHidden/>
          </w:rPr>
        </w:r>
        <w:r>
          <w:rPr>
            <w:noProof/>
            <w:webHidden/>
          </w:rPr>
          <w:fldChar w:fldCharType="separate"/>
        </w:r>
        <w:r w:rsidR="00B0061A">
          <w:rPr>
            <w:noProof/>
            <w:webHidden/>
          </w:rPr>
          <w:t>83</w:t>
        </w:r>
        <w:r>
          <w:rPr>
            <w:noProof/>
            <w:webHidden/>
          </w:rPr>
          <w:fldChar w:fldCharType="end"/>
        </w:r>
      </w:hyperlink>
    </w:p>
    <w:p w:rsidR="00A8640F" w:rsidRPr="00A8640F" w:rsidRDefault="003902F3" w:rsidP="00451EA7">
      <w:pPr>
        <w:pStyle w:val="22"/>
      </w:pPr>
      <w:r w:rsidRPr="00A8640F">
        <w:fldChar w:fldCharType="end"/>
      </w:r>
    </w:p>
    <w:p w:rsidR="00A8640F" w:rsidRPr="00A8640F" w:rsidRDefault="00A8640F" w:rsidP="008C44BC">
      <w:r w:rsidRPr="00A8640F">
        <w:br w:type="page"/>
      </w:r>
    </w:p>
    <w:p w:rsidR="00A8640F" w:rsidRPr="00A8640F" w:rsidRDefault="00A8640F" w:rsidP="00E55E66">
      <w:pPr>
        <w:pStyle w:val="1"/>
      </w:pPr>
      <w:bookmarkStart w:id="0" w:name="_Toc367100074"/>
      <w:r w:rsidRPr="00A8640F">
        <w:lastRenderedPageBreak/>
        <w:t>ВВЕДЕНИЕ</w:t>
      </w:r>
      <w:bookmarkEnd w:id="0"/>
    </w:p>
    <w:p w:rsidR="00A8640F" w:rsidRPr="00A8640F" w:rsidRDefault="00A8640F" w:rsidP="006D1A7F"/>
    <w:p w:rsidR="00A8640F" w:rsidRPr="00A8640F" w:rsidRDefault="00A8640F" w:rsidP="00C97447">
      <w:pPr>
        <w:ind w:firstLine="561"/>
      </w:pPr>
      <w:r w:rsidRPr="00A8640F">
        <w:t>Правила землепользования и застройки муниципального образования «поселок городского типа «Карабаш» Бугульминского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Бугульминского муниципального района Республики Татарстан (далее - Бугульминский муниципальный район) и муниципального образования  «поселок городского типа «Карабаш»,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«поселок городского типа «Карабаш»,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A8640F" w:rsidRPr="00A8640F" w:rsidRDefault="00A8640F">
      <w:pPr>
        <w:widowControl/>
        <w:tabs>
          <w:tab w:val="clear" w:pos="240"/>
          <w:tab w:val="clear" w:pos="560"/>
        </w:tabs>
        <w:suppressAutoHyphens w:val="0"/>
        <w:autoSpaceDE/>
        <w:spacing w:line="240" w:lineRule="auto"/>
        <w:jc w:val="left"/>
        <w:rPr>
          <w:rFonts w:eastAsia="Times New Roman"/>
          <w:b/>
          <w:bCs/>
          <w:color w:val="365F91"/>
        </w:rPr>
      </w:pPr>
      <w:r w:rsidRPr="00A8640F">
        <w:br w:type="page"/>
      </w:r>
    </w:p>
    <w:p w:rsidR="00A8640F" w:rsidRPr="00A8640F" w:rsidRDefault="00A8640F" w:rsidP="00E01082">
      <w:pPr>
        <w:pStyle w:val="1"/>
      </w:pPr>
      <w:bookmarkStart w:id="1" w:name="_Toc367100075"/>
      <w:r w:rsidRPr="00A8640F">
        <w:lastRenderedPageBreak/>
        <w:t>ЧАСТЬ I. ПОРЯДОК РЕГУЛИРОВАНИЯ ЗЕМЛЕПОЛЬЗОВАНИЯ И ЗАСТРОЙКИ НА ОСНОВЕ ГРАДОСТРОИТЕЛЬНОГО ЗОНИРОВАНИЯ</w:t>
      </w:r>
      <w:bookmarkEnd w:id="1"/>
    </w:p>
    <w:p w:rsidR="00A8640F" w:rsidRPr="00A8640F" w:rsidRDefault="00A8640F" w:rsidP="00E01082"/>
    <w:p w:rsidR="00A8640F" w:rsidRPr="00A8640F" w:rsidRDefault="00A8640F" w:rsidP="00E01082"/>
    <w:p w:rsidR="00A8640F" w:rsidRPr="00A8640F" w:rsidRDefault="00A8640F" w:rsidP="00E01082">
      <w:pPr>
        <w:pStyle w:val="2"/>
      </w:pPr>
      <w:bookmarkStart w:id="2" w:name="_Toc305056935"/>
      <w:bookmarkStart w:id="3" w:name="_Toc330127978"/>
      <w:bookmarkStart w:id="4" w:name="_Toc367100076"/>
      <w:r w:rsidRPr="00A8640F">
        <w:t>ГЛАВА I. Общие положения</w:t>
      </w:r>
      <w:bookmarkEnd w:id="2"/>
      <w:bookmarkEnd w:id="3"/>
      <w:bookmarkEnd w:id="4"/>
    </w:p>
    <w:p w:rsidR="00A8640F" w:rsidRPr="00A8640F" w:rsidRDefault="00A8640F" w:rsidP="00E01082"/>
    <w:p w:rsidR="00A8640F" w:rsidRPr="00A8640F" w:rsidRDefault="00A8640F" w:rsidP="00DC671D">
      <w:pPr>
        <w:pStyle w:val="3"/>
        <w:ind w:firstLine="561"/>
      </w:pPr>
      <w:bookmarkStart w:id="5" w:name="_Toc367100077"/>
      <w:r w:rsidRPr="00A8640F">
        <w:t>Статья 1. Основные понятия, используемые в Правилах землепользования и застройки</w:t>
      </w:r>
      <w:bookmarkEnd w:id="5"/>
    </w:p>
    <w:p w:rsidR="00A8640F" w:rsidRPr="00A8640F" w:rsidRDefault="00A8640F" w:rsidP="000B4246">
      <w:pPr>
        <w:ind w:firstLine="561"/>
        <w:rPr>
          <w:b/>
        </w:rPr>
      </w:pPr>
    </w:p>
    <w:p w:rsidR="00A8640F" w:rsidRPr="00A8640F" w:rsidRDefault="00A8640F" w:rsidP="000B4246">
      <w:pPr>
        <w:ind w:firstLine="561"/>
      </w:pPr>
      <w:r w:rsidRPr="00A8640F">
        <w:rPr>
          <w:b/>
        </w:rPr>
        <w:t>Арендаторы земельных участков</w:t>
      </w:r>
      <w:r w:rsidRPr="00A8640F">
        <w:noBreakHyphen/>
        <w:t xml:space="preserve"> лица, владеющие и пользующиеся земельным участком по договору аренды.</w:t>
      </w:r>
    </w:p>
    <w:p w:rsidR="00A8640F" w:rsidRPr="00A8640F" w:rsidRDefault="00A8640F" w:rsidP="000B4246">
      <w:pPr>
        <w:ind w:firstLine="561"/>
      </w:pPr>
      <w:r w:rsidRPr="00A8640F">
        <w:rPr>
          <w:b/>
        </w:rPr>
        <w:t xml:space="preserve">Виды разрешенного использования земельных участков и объектов капитального строительства </w:t>
      </w:r>
      <w:r w:rsidRPr="00A8640F">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A8640F" w:rsidRPr="00A8640F" w:rsidRDefault="00A8640F" w:rsidP="000B4246">
      <w:pPr>
        <w:ind w:firstLine="561"/>
        <w:rPr>
          <w:strike/>
        </w:rPr>
      </w:pPr>
      <w:r w:rsidRPr="00A8640F">
        <w:rPr>
          <w:b/>
        </w:rPr>
        <w:t xml:space="preserve">Водоохранная зона </w:t>
      </w:r>
      <w:r w:rsidRPr="00A8640F">
        <w:rPr>
          <w:b/>
        </w:rPr>
        <w:noBreakHyphen/>
        <w:t xml:space="preserve"> </w:t>
      </w:r>
      <w:r w:rsidRPr="00A8640F">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A8640F" w:rsidRPr="00A8640F" w:rsidRDefault="00A8640F" w:rsidP="000B4246">
      <w:pPr>
        <w:ind w:firstLine="561"/>
      </w:pPr>
      <w:r w:rsidRPr="00A8640F">
        <w:rPr>
          <w:b/>
        </w:rPr>
        <w:t xml:space="preserve">Вспомогательные виды разрешенного использования земельных участков и объектов капитального строительства </w:t>
      </w:r>
      <w:r w:rsidRPr="00A8640F">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A8640F" w:rsidRPr="00A8640F" w:rsidRDefault="00A8640F" w:rsidP="000B4246">
      <w:pPr>
        <w:ind w:firstLine="561"/>
      </w:pPr>
      <w:r w:rsidRPr="00A8640F">
        <w:rPr>
          <w:b/>
        </w:rPr>
        <w:t>Генеральный план поселения</w:t>
      </w:r>
      <w:r w:rsidRPr="00A8640F">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A8640F" w:rsidRPr="00A8640F" w:rsidRDefault="00A8640F" w:rsidP="000B4246">
      <w:pPr>
        <w:ind w:firstLine="561"/>
      </w:pPr>
      <w:r w:rsidRPr="00A8640F">
        <w:rPr>
          <w:b/>
        </w:rPr>
        <w:t>Градостроительный план земельного участка</w:t>
      </w:r>
      <w:r w:rsidRPr="00A8640F">
        <w:t xml:space="preserve"> (ГПЗУ) </w:t>
      </w:r>
      <w:r w:rsidRPr="00A8640F">
        <w:noBreakHyphen/>
        <w:t xml:space="preserve"> документ, подготавливаемый по форме, устанавливаемой </w:t>
      </w:r>
      <w:r w:rsidRPr="00A8640F">
        <w:rPr>
          <w:rFonts w:eastAsia="Calibri"/>
          <w:lang w:eastAsia="en-US"/>
        </w:rPr>
        <w:t xml:space="preserve">уполномоченным Правительством Российской Федерации федеральным органом исполнительной власти </w:t>
      </w:r>
      <w:r w:rsidRPr="00A8640F">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A8640F" w:rsidRPr="00A8640F" w:rsidRDefault="00A8640F" w:rsidP="000B4246">
      <w:pPr>
        <w:ind w:firstLine="561"/>
      </w:pPr>
      <w:r w:rsidRPr="00A8640F">
        <w:rPr>
          <w:b/>
        </w:rPr>
        <w:t>Градостроительный регламент</w:t>
      </w:r>
      <w:r w:rsidRPr="00A8640F">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w:t>
      </w:r>
      <w:r w:rsidRPr="00A8640F">
        <w:lastRenderedPageBreak/>
        <w:t>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8640F" w:rsidRPr="00A8640F" w:rsidRDefault="00A8640F" w:rsidP="000B4246">
      <w:pPr>
        <w:ind w:firstLine="561"/>
      </w:pPr>
      <w:r w:rsidRPr="00A8640F">
        <w:rPr>
          <w:b/>
        </w:rPr>
        <w:t xml:space="preserve">Дачное строительство </w:t>
      </w:r>
      <w:r w:rsidRPr="00A8640F">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A8640F" w:rsidRPr="00A8640F" w:rsidRDefault="00A8640F" w:rsidP="000B4246">
      <w:pPr>
        <w:ind w:firstLine="561"/>
      </w:pPr>
      <w:r w:rsidRPr="00A8640F">
        <w:rPr>
          <w:b/>
        </w:rPr>
        <w:t xml:space="preserve">Жилой дом блокированной застройки </w:t>
      </w:r>
      <w:r w:rsidRPr="00A8640F">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A8640F" w:rsidRPr="00A8640F" w:rsidRDefault="00A8640F" w:rsidP="000B4246">
      <w:pPr>
        <w:ind w:firstLine="561"/>
        <w:rPr>
          <w:b/>
          <w:bCs/>
        </w:rPr>
      </w:pPr>
      <w:r w:rsidRPr="00A8640F">
        <w:rPr>
          <w:rStyle w:val="apple-style-span"/>
          <w:b/>
          <w:bCs/>
          <w:color w:val="000000"/>
        </w:rPr>
        <w:t xml:space="preserve">Затопление </w:t>
      </w:r>
      <w:r w:rsidRPr="00A8640F">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A8640F" w:rsidRPr="00A8640F" w:rsidRDefault="00A8640F" w:rsidP="000B4246">
      <w:pPr>
        <w:ind w:firstLine="561"/>
      </w:pPr>
      <w:r w:rsidRPr="00A8640F">
        <w:rPr>
          <w:b/>
          <w:bCs/>
        </w:rPr>
        <w:t>Землепользователи</w:t>
      </w:r>
      <w:r w:rsidRPr="00A8640F">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640F" w:rsidRPr="00A8640F" w:rsidRDefault="00A8640F" w:rsidP="000B4246">
      <w:pPr>
        <w:ind w:firstLine="561"/>
      </w:pPr>
      <w:r w:rsidRPr="00A8640F">
        <w:t>З</w:t>
      </w:r>
      <w:r w:rsidRPr="00A8640F">
        <w:rPr>
          <w:b/>
          <w:bCs/>
        </w:rPr>
        <w:t>емлевладельцы</w:t>
      </w:r>
      <w:r w:rsidRPr="00A8640F">
        <w:t xml:space="preserve"> - лица, владеющие и пользующиеся земельными участками на праве пожизненного наследуемого владения.</w:t>
      </w:r>
    </w:p>
    <w:p w:rsidR="00A8640F" w:rsidRPr="00A8640F" w:rsidRDefault="00A8640F" w:rsidP="000B4246">
      <w:pPr>
        <w:ind w:firstLine="561"/>
      </w:pPr>
      <w:r w:rsidRPr="00A8640F">
        <w:rPr>
          <w:b/>
        </w:rPr>
        <w:t xml:space="preserve">Зоны с особыми условиями использования территорий </w:t>
      </w:r>
      <w:r w:rsidRPr="00A8640F">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8640F" w:rsidRPr="00A8640F" w:rsidRDefault="00A8640F" w:rsidP="000B4246">
      <w:pPr>
        <w:ind w:firstLine="561"/>
      </w:pPr>
      <w:r w:rsidRPr="00A8640F">
        <w:rPr>
          <w:b/>
        </w:rPr>
        <w:t>Капитальный ремонт объектов капитального строительства</w:t>
      </w:r>
      <w:r w:rsidRPr="00A8640F">
        <w:t xml:space="preserve"> (далее </w:t>
      </w:r>
      <w:r w:rsidRPr="00A8640F">
        <w:noBreakHyphen/>
        <w:t xml:space="preserve"> капитальный ремонт) </w:t>
      </w:r>
      <w:r w:rsidRPr="00A8640F">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8640F" w:rsidRPr="00A8640F" w:rsidRDefault="00A8640F" w:rsidP="000B4246">
      <w:pPr>
        <w:ind w:firstLine="561"/>
      </w:pPr>
      <w:r w:rsidRPr="00A8640F">
        <w:rPr>
          <w:b/>
        </w:rPr>
        <w:t xml:space="preserve">Карта градостроительного зонирования </w:t>
      </w:r>
      <w:r w:rsidRPr="00A8640F">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A8640F" w:rsidRPr="00A8640F" w:rsidRDefault="00A8640F" w:rsidP="000B4246">
      <w:pPr>
        <w:ind w:firstLine="561"/>
      </w:pPr>
      <w:r w:rsidRPr="00A8640F">
        <w:rPr>
          <w:b/>
        </w:rPr>
        <w:t xml:space="preserve">Комиссия по подготовке проекта Правил </w:t>
      </w:r>
      <w:r w:rsidRPr="00A8640F">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A8640F" w:rsidRPr="00A8640F" w:rsidRDefault="00A8640F" w:rsidP="000B4246">
      <w:pPr>
        <w:ind w:firstLine="561"/>
      </w:pPr>
      <w:r w:rsidRPr="00A8640F">
        <w:rPr>
          <w:b/>
        </w:rPr>
        <w:t xml:space="preserve">Коэффициент застройки </w:t>
      </w:r>
      <w:r w:rsidRPr="00A8640F">
        <w:noBreakHyphen/>
        <w:t xml:space="preserve"> отношение застроенной части территории земельного участка к части территории, свободной от застройки (%).</w:t>
      </w:r>
    </w:p>
    <w:p w:rsidR="00A8640F" w:rsidRPr="00A8640F" w:rsidRDefault="00A8640F" w:rsidP="000B4246">
      <w:pPr>
        <w:ind w:firstLine="561"/>
      </w:pPr>
      <w:r w:rsidRPr="00A8640F">
        <w:rPr>
          <w:b/>
        </w:rPr>
        <w:t>Красные линии</w:t>
      </w:r>
      <w:r w:rsidRPr="00A8640F">
        <w:rPr>
          <w:noProof/>
        </w:rPr>
        <w:t xml:space="preserve"> —</w:t>
      </w:r>
      <w:r w:rsidRPr="00A8640F">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w:t>
      </w:r>
      <w:r w:rsidRPr="00A8640F">
        <w:lastRenderedPageBreak/>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640F" w:rsidRPr="00A8640F" w:rsidRDefault="00A8640F" w:rsidP="000B4246">
      <w:pPr>
        <w:ind w:firstLine="561"/>
      </w:pPr>
      <w:r w:rsidRPr="00A8640F">
        <w:rPr>
          <w:b/>
        </w:rPr>
        <w:t xml:space="preserve">Линейные объекты </w:t>
      </w:r>
      <w:r w:rsidRPr="00A8640F">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A8640F">
        <w:rPr>
          <w:kern w:val="24"/>
        </w:rPr>
        <w:t>.</w:t>
      </w:r>
    </w:p>
    <w:p w:rsidR="00A8640F" w:rsidRPr="00A8640F" w:rsidRDefault="00A8640F" w:rsidP="000B4246">
      <w:pPr>
        <w:ind w:firstLine="561"/>
      </w:pPr>
      <w:r w:rsidRPr="00A8640F">
        <w:rPr>
          <w:b/>
        </w:rPr>
        <w:t xml:space="preserve">Линии регулирования застройки </w:t>
      </w:r>
      <w:r w:rsidRPr="00A8640F">
        <w:noBreakHyphen/>
        <w:t xml:space="preserve"> линии отступа от красных линий в целях определения места допустимого размещения зданий, строений, сооружений.</w:t>
      </w:r>
    </w:p>
    <w:p w:rsidR="00A8640F" w:rsidRPr="00A8640F" w:rsidRDefault="00A8640F" w:rsidP="000B4246">
      <w:pPr>
        <w:ind w:firstLine="561"/>
      </w:pPr>
      <w:r w:rsidRPr="00A8640F">
        <w:rPr>
          <w:b/>
          <w:bCs/>
          <w:color w:val="000000"/>
        </w:rPr>
        <w:t>Малоэтажная жилая застройка</w:t>
      </w:r>
      <w:r w:rsidRPr="00A8640F">
        <w:t xml:space="preserve"> - жилая застройка этажностью </w:t>
      </w:r>
      <w:r w:rsidRPr="00A8640F">
        <w:rPr>
          <w:color w:val="000000"/>
        </w:rPr>
        <w:t>до 4 этажей</w:t>
      </w:r>
      <w:r w:rsidRPr="00A8640F">
        <w:t xml:space="preserve"> включительно с обеспечением, как правило, непосредственной связи квартир с земельным участком.</w:t>
      </w:r>
    </w:p>
    <w:p w:rsidR="00A8640F" w:rsidRPr="00A8640F" w:rsidRDefault="00A8640F" w:rsidP="000B4246">
      <w:pPr>
        <w:ind w:firstLine="561"/>
        <w:rPr>
          <w:b/>
        </w:rPr>
      </w:pPr>
      <w:r w:rsidRPr="00A8640F">
        <w:rPr>
          <w:b/>
        </w:rPr>
        <w:t xml:space="preserve">Межевание земельного участка - </w:t>
      </w:r>
      <w:r w:rsidRPr="00A8640F">
        <w:t>мероприятия по определению местоположения и границ земельного участка на местности.</w:t>
      </w:r>
    </w:p>
    <w:p w:rsidR="00A8640F" w:rsidRPr="00A8640F" w:rsidRDefault="00A8640F" w:rsidP="000B4246">
      <w:pPr>
        <w:ind w:firstLine="561"/>
      </w:pPr>
      <w:r w:rsidRPr="00A8640F">
        <w:rPr>
          <w:b/>
          <w:bCs/>
          <w:color w:val="000000"/>
        </w:rPr>
        <w:t>Многоэтажная жилая застройка</w:t>
      </w:r>
      <w:r w:rsidRPr="00A8640F">
        <w:t xml:space="preserve"> - жилая застройка многоквартирными зданиями высотой до 30 м.</w:t>
      </w:r>
    </w:p>
    <w:p w:rsidR="00A8640F" w:rsidRPr="00A8640F" w:rsidRDefault="00A8640F" w:rsidP="000B4246">
      <w:pPr>
        <w:ind w:firstLine="561"/>
      </w:pPr>
      <w:r w:rsidRPr="00A8640F">
        <w:rPr>
          <w:b/>
        </w:rPr>
        <w:t xml:space="preserve">Многоквартирный жилой дом </w:t>
      </w:r>
      <w:r w:rsidRPr="00A8640F">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A8640F" w:rsidRPr="00A8640F" w:rsidRDefault="00A8640F" w:rsidP="000B4246">
      <w:pPr>
        <w:ind w:firstLine="561"/>
      </w:pPr>
      <w:r w:rsidRPr="00A8640F">
        <w:rPr>
          <w:b/>
        </w:rPr>
        <w:t xml:space="preserve">Объект индивидуального жилищного строительства – </w:t>
      </w:r>
      <w:r w:rsidRPr="00A8640F">
        <w:t>отдельно стоящий жилой дом с количеством этажей не более чем три, предназначенный для проживания одной семьи.</w:t>
      </w:r>
    </w:p>
    <w:p w:rsidR="00A8640F" w:rsidRPr="00A8640F" w:rsidRDefault="00A8640F" w:rsidP="000B4246">
      <w:pPr>
        <w:ind w:firstLine="561"/>
      </w:pPr>
      <w:r w:rsidRPr="00A8640F">
        <w:rPr>
          <w:b/>
        </w:rPr>
        <w:t xml:space="preserve">Объект капитального строительства </w:t>
      </w:r>
      <w:r w:rsidRPr="00A8640F">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8640F" w:rsidRPr="00A8640F" w:rsidRDefault="00A8640F" w:rsidP="000B4246">
      <w:pPr>
        <w:ind w:firstLine="561"/>
      </w:pPr>
      <w:r w:rsidRPr="00A8640F">
        <w:rPr>
          <w:b/>
        </w:rPr>
        <w:t xml:space="preserve">Объекты некапитального строительства </w:t>
      </w:r>
      <w:r w:rsidRPr="00A8640F">
        <w:noBreakHyphen/>
        <w:t xml:space="preserve"> временные постройки, контейнеры, гаражи, металлические тенты и навесы, </w:t>
      </w:r>
      <w:r w:rsidRPr="00A8640F">
        <w:rPr>
          <w:bCs/>
        </w:rPr>
        <w:t>объекты</w:t>
      </w:r>
      <w:r w:rsidRPr="00A8640F">
        <w:t xml:space="preserve"> мелкорозничной торговли, складские помещения, бытовки и другие подобные объекты.</w:t>
      </w:r>
    </w:p>
    <w:p w:rsidR="00A8640F" w:rsidRPr="00A8640F" w:rsidRDefault="00A8640F" w:rsidP="000B4246">
      <w:pPr>
        <w:ind w:firstLine="561"/>
      </w:pPr>
      <w:r w:rsidRPr="00A8640F">
        <w:rPr>
          <w:b/>
        </w:rPr>
        <w:t>Огородничество</w:t>
      </w:r>
      <w:r w:rsidRPr="00A8640F">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8640F" w:rsidRPr="00A8640F" w:rsidRDefault="00A8640F" w:rsidP="000B4246">
      <w:pPr>
        <w:ind w:firstLine="561"/>
      </w:pPr>
      <w:r w:rsidRPr="00A8640F">
        <w:rPr>
          <w:b/>
        </w:rPr>
        <w:t xml:space="preserve">Основные виды разрешенного использования земельных участков и объектов капитального строительства </w:t>
      </w:r>
      <w:r w:rsidRPr="00A8640F">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A8640F" w:rsidRPr="00A8640F" w:rsidRDefault="00A8640F" w:rsidP="000B4246">
      <w:pPr>
        <w:ind w:firstLine="561"/>
      </w:pPr>
      <w:r w:rsidRPr="00A8640F">
        <w:rPr>
          <w:b/>
        </w:rPr>
        <w:t>Отступ здания, сооружения</w:t>
      </w:r>
      <w:r w:rsidRPr="00A8640F">
        <w:t xml:space="preserve"> (от границы участка) </w:t>
      </w:r>
      <w:r w:rsidRPr="00A8640F">
        <w:noBreakHyphen/>
        <w:t xml:space="preserve"> расстояние между границей участка и стеной здания.</w:t>
      </w:r>
    </w:p>
    <w:p w:rsidR="00A8640F" w:rsidRPr="00A8640F" w:rsidRDefault="00A8640F" w:rsidP="000B4246">
      <w:pPr>
        <w:ind w:firstLine="561"/>
      </w:pPr>
      <w:r w:rsidRPr="00A8640F">
        <w:rPr>
          <w:b/>
        </w:rPr>
        <w:t xml:space="preserve">Площадь земельного участка </w:t>
      </w:r>
      <w:r w:rsidRPr="00A8640F">
        <w:noBreakHyphen/>
        <w:t xml:space="preserve"> площадь территории горизонтальной проекции земельного участка.</w:t>
      </w:r>
    </w:p>
    <w:p w:rsidR="00A8640F" w:rsidRPr="00A8640F" w:rsidRDefault="00A8640F" w:rsidP="000B4246">
      <w:pPr>
        <w:ind w:firstLine="561"/>
      </w:pPr>
      <w:r w:rsidRPr="00A8640F">
        <w:rPr>
          <w:rStyle w:val="apple-style-span"/>
          <w:b/>
          <w:bCs/>
          <w:color w:val="000000"/>
        </w:rPr>
        <w:t>Подтопление</w:t>
      </w:r>
      <w:r w:rsidRPr="00A8640F">
        <w:rPr>
          <w:rStyle w:val="apple-converted-space"/>
          <w:color w:val="000000"/>
        </w:rPr>
        <w:t> </w:t>
      </w:r>
      <w:r w:rsidRPr="00A8640F">
        <w:rPr>
          <w:rStyle w:val="apple-style-span"/>
          <w:color w:val="000000"/>
        </w:rPr>
        <w:t>-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обитания животных.</w:t>
      </w:r>
    </w:p>
    <w:p w:rsidR="00A8640F" w:rsidRPr="00A8640F" w:rsidRDefault="00A8640F" w:rsidP="000B4246">
      <w:pPr>
        <w:ind w:firstLine="561"/>
      </w:pPr>
      <w:r w:rsidRPr="00A8640F">
        <w:rPr>
          <w:b/>
        </w:rPr>
        <w:lastRenderedPageBreak/>
        <w:t xml:space="preserve">Правообладатели земельных участков, объектов капитального строительства </w:t>
      </w:r>
      <w:r w:rsidRPr="00A8640F">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A8640F" w:rsidRPr="00A8640F" w:rsidRDefault="00A8640F" w:rsidP="000B4246">
      <w:pPr>
        <w:ind w:firstLine="561"/>
        <w:rPr>
          <w:b/>
        </w:rPr>
      </w:pPr>
      <w:r w:rsidRPr="00A8640F">
        <w:rPr>
          <w:b/>
        </w:rPr>
        <w:t xml:space="preserve">Предельные параметры разрешенного строительства, реконструкции объектов капитального строительства - </w:t>
      </w:r>
      <w:r w:rsidRPr="00A8640F">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A8640F" w:rsidRPr="00A8640F" w:rsidRDefault="00A8640F" w:rsidP="000B4246">
      <w:pPr>
        <w:ind w:firstLine="561"/>
      </w:pPr>
      <w:r w:rsidRPr="00A8640F">
        <w:rPr>
          <w:b/>
        </w:rPr>
        <w:t xml:space="preserve">Прибрежная защитная полоса </w:t>
      </w:r>
      <w:r w:rsidRPr="00A8640F">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A8640F" w:rsidRPr="00A8640F" w:rsidRDefault="00A8640F" w:rsidP="000B4246">
      <w:pPr>
        <w:ind w:firstLine="561"/>
      </w:pPr>
      <w:r w:rsidRPr="00A8640F">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8640F">
        <w:t xml:space="preserve"> </w:t>
      </w:r>
      <w:r w:rsidRPr="00A8640F">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A8640F" w:rsidRPr="00A8640F" w:rsidRDefault="00A8640F" w:rsidP="000B4246">
      <w:pPr>
        <w:ind w:firstLine="561"/>
      </w:pPr>
      <w:r w:rsidRPr="00A8640F">
        <w:rPr>
          <w:b/>
        </w:rPr>
        <w:t xml:space="preserve">Проектная документация </w:t>
      </w:r>
      <w:r w:rsidRPr="00A8640F">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A8640F" w:rsidRPr="00A8640F" w:rsidRDefault="00A8640F" w:rsidP="000B4246">
      <w:pPr>
        <w:ind w:firstLine="561"/>
      </w:pPr>
      <w:r w:rsidRPr="00A8640F">
        <w:rPr>
          <w:b/>
        </w:rPr>
        <w:t xml:space="preserve">Проект планировки территории </w:t>
      </w:r>
      <w:r w:rsidRPr="00A8640F">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A8640F" w:rsidRPr="00A8640F" w:rsidRDefault="00A8640F" w:rsidP="000B4246">
      <w:pPr>
        <w:ind w:firstLine="561"/>
      </w:pPr>
      <w:r w:rsidRPr="00A8640F">
        <w:rPr>
          <w:b/>
        </w:rPr>
        <w:t xml:space="preserve">Проект планировки территории линейного объекта </w:t>
      </w:r>
      <w:r w:rsidRPr="00A8640F">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A8640F" w:rsidRPr="00A8640F" w:rsidRDefault="00A8640F" w:rsidP="000B4246">
      <w:pPr>
        <w:ind w:firstLine="561"/>
      </w:pPr>
      <w:r w:rsidRPr="00A8640F">
        <w:rPr>
          <w:b/>
        </w:rPr>
        <w:t xml:space="preserve">Проект межевания территории </w:t>
      </w:r>
      <w:r w:rsidRPr="00A8640F">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A8640F" w:rsidRPr="00A8640F" w:rsidRDefault="00A8640F" w:rsidP="000B4246">
      <w:pPr>
        <w:ind w:firstLine="561"/>
      </w:pPr>
      <w:r w:rsidRPr="00A8640F">
        <w:rPr>
          <w:b/>
        </w:rPr>
        <w:t xml:space="preserve">Публичный сервитут </w:t>
      </w:r>
      <w:r w:rsidRPr="00A8640F">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A8640F" w:rsidRPr="00A8640F" w:rsidRDefault="00A8640F" w:rsidP="000B4246">
      <w:pPr>
        <w:ind w:firstLine="561"/>
        <w:rPr>
          <w:b/>
        </w:rPr>
      </w:pPr>
      <w:r w:rsidRPr="00A8640F">
        <w:rPr>
          <w:b/>
        </w:rPr>
        <w:t xml:space="preserve">Публичные слушания - </w:t>
      </w:r>
      <w:r w:rsidRPr="00A8640F">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A8640F" w:rsidRPr="00A8640F" w:rsidRDefault="00A8640F" w:rsidP="000B4246">
      <w:pPr>
        <w:ind w:firstLine="561"/>
      </w:pPr>
      <w:r w:rsidRPr="00A8640F">
        <w:rPr>
          <w:b/>
        </w:rPr>
        <w:t xml:space="preserve">Разрешение на ввод объекта в эксплуатацию </w:t>
      </w:r>
      <w:r w:rsidRPr="00A8640F">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w:t>
      </w:r>
      <w:r w:rsidRPr="00A8640F">
        <w:lastRenderedPageBreak/>
        <w:t>линейного объекта проекту планировки территории и проекту межевания территории, а также проектной документации.</w:t>
      </w:r>
    </w:p>
    <w:p w:rsidR="00A8640F" w:rsidRPr="00A8640F" w:rsidRDefault="00A8640F" w:rsidP="000B4246">
      <w:pPr>
        <w:ind w:firstLine="561"/>
      </w:pPr>
      <w:r w:rsidRPr="00A8640F">
        <w:rPr>
          <w:b/>
        </w:rPr>
        <w:t>Разрешение на отклонение от предельных параметров разрешенного строительства, реконструкции объектов капитального строительства</w:t>
      </w:r>
      <w:r w:rsidRPr="00A8640F">
        <w:t xml:space="preserve"> - документ, выдаваемый в соответствии с требованиями статьи 40 Градостроительного кодекса Российской Федерации и статьи 14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8640F" w:rsidRPr="00A8640F" w:rsidRDefault="00A8640F" w:rsidP="000B4246">
      <w:pPr>
        <w:ind w:firstLine="561"/>
      </w:pPr>
      <w:r w:rsidRPr="00A8640F">
        <w:rPr>
          <w:b/>
        </w:rPr>
        <w:t xml:space="preserve">Разрешение на строительство </w:t>
      </w:r>
      <w:r w:rsidRPr="00A8640F">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A8640F" w:rsidRPr="00A8640F" w:rsidRDefault="00A8640F" w:rsidP="000B4246">
      <w:pPr>
        <w:ind w:firstLine="561"/>
      </w:pPr>
      <w:r w:rsidRPr="00A8640F">
        <w:rPr>
          <w:b/>
        </w:rPr>
        <w:t xml:space="preserve">Разрешение на условно разрешенный вид использования </w:t>
      </w:r>
      <w:r w:rsidRPr="00A8640F">
        <w:noBreakHyphen/>
        <w:t xml:space="preserve"> документ, выдаваемый в соответствии с требованиями статьи 39 Градостроительного кодекса Российской Федерации и статьи 13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A8640F" w:rsidRPr="00A8640F" w:rsidRDefault="00A8640F" w:rsidP="000B4246">
      <w:pPr>
        <w:ind w:firstLine="561"/>
      </w:pPr>
      <w:r w:rsidRPr="00A8640F">
        <w:rPr>
          <w:b/>
        </w:rPr>
        <w:t>Разрешенное использование земельных участков и объектов капитального строительства</w:t>
      </w:r>
      <w:r w:rsidRPr="00A8640F">
        <w:t xml:space="preserve"> </w:t>
      </w:r>
      <w:r w:rsidRPr="00A8640F">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A8640F" w:rsidRPr="00A8640F" w:rsidRDefault="00A8640F" w:rsidP="000B4246">
      <w:pPr>
        <w:ind w:firstLine="561"/>
      </w:pPr>
      <w:r w:rsidRPr="00A8640F">
        <w:rPr>
          <w:b/>
        </w:rPr>
        <w:t xml:space="preserve">Резервирование земельных участков – </w:t>
      </w:r>
      <w:r w:rsidRPr="00A8640F">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A8640F" w:rsidRPr="00A8640F" w:rsidRDefault="00A8640F" w:rsidP="000B4246">
      <w:pPr>
        <w:ind w:firstLine="561"/>
      </w:pPr>
      <w:r w:rsidRPr="00A8640F">
        <w:rPr>
          <w:b/>
        </w:rPr>
        <w:t xml:space="preserve">Реконструкция </w:t>
      </w:r>
      <w:r w:rsidRPr="00A8640F">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A8640F" w:rsidRPr="00A8640F" w:rsidRDefault="00A8640F" w:rsidP="000B4246">
      <w:pPr>
        <w:ind w:firstLine="561"/>
      </w:pPr>
      <w:r w:rsidRPr="00A8640F">
        <w:rPr>
          <w:b/>
        </w:rPr>
        <w:t>Садоводство</w:t>
      </w:r>
      <w:r w:rsidRPr="00A8640F">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A8640F" w:rsidRPr="00A8640F" w:rsidRDefault="00A8640F" w:rsidP="000B4246">
      <w:pPr>
        <w:ind w:firstLine="561"/>
        <w:rPr>
          <w:b/>
        </w:rPr>
      </w:pPr>
      <w:r w:rsidRPr="00A8640F">
        <w:rPr>
          <w:b/>
        </w:rPr>
        <w:t xml:space="preserve">Собственники земельных участков - </w:t>
      </w:r>
      <w:r w:rsidRPr="00A8640F">
        <w:t>лица, имеющие земельные участки в собственности.</w:t>
      </w:r>
    </w:p>
    <w:p w:rsidR="00A8640F" w:rsidRPr="00A8640F" w:rsidRDefault="00A8640F" w:rsidP="000B4246">
      <w:pPr>
        <w:ind w:firstLine="561"/>
      </w:pPr>
      <w:r w:rsidRPr="00A8640F">
        <w:rPr>
          <w:b/>
        </w:rPr>
        <w:t xml:space="preserve">Среднеэтажная жилая застройка - </w:t>
      </w:r>
      <w:r w:rsidRPr="00A8640F">
        <w:t>жилая застройка многоквартирными зданиями этажностью 5-8 этажей.</w:t>
      </w:r>
    </w:p>
    <w:p w:rsidR="00A8640F" w:rsidRPr="00A8640F" w:rsidRDefault="00A8640F" w:rsidP="000B4246">
      <w:pPr>
        <w:ind w:firstLine="561"/>
      </w:pPr>
      <w:r w:rsidRPr="00A8640F">
        <w:rPr>
          <w:b/>
        </w:rPr>
        <w:t xml:space="preserve">Санитарно-защитная зона – </w:t>
      </w:r>
      <w:r w:rsidRPr="00A8640F">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w:t>
      </w:r>
      <w:r w:rsidRPr="00A8640F">
        <w:lastRenderedPageBreak/>
        <w:t>как до значений, установленных гигиеническими нормативами, так и до величин приемлемого риска для здоровья населения.</w:t>
      </w:r>
    </w:p>
    <w:p w:rsidR="00A8640F" w:rsidRPr="00A8640F" w:rsidRDefault="00A8640F" w:rsidP="000B4246">
      <w:pPr>
        <w:ind w:firstLine="561"/>
      </w:pPr>
      <w:r w:rsidRPr="00A8640F">
        <w:rPr>
          <w:b/>
        </w:rPr>
        <w:t xml:space="preserve">Строительные изменения объектов капитального строительства </w:t>
      </w:r>
      <w:r w:rsidRPr="00A8640F">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A8640F" w:rsidRPr="00A8640F" w:rsidRDefault="00A8640F" w:rsidP="000B4246">
      <w:pPr>
        <w:ind w:firstLine="561"/>
      </w:pPr>
      <w:r w:rsidRPr="00A8640F">
        <w:rPr>
          <w:b/>
        </w:rPr>
        <w:t xml:space="preserve">Территориальные зоны </w:t>
      </w:r>
      <w:r w:rsidRPr="00A8640F">
        <w:noBreakHyphen/>
        <w:t xml:space="preserve"> зоны, для которых настоящими Правилами определены границы и установлены градостроительные регламенты.</w:t>
      </w:r>
    </w:p>
    <w:p w:rsidR="00A8640F" w:rsidRPr="00A8640F" w:rsidRDefault="00A8640F" w:rsidP="000B4246">
      <w:pPr>
        <w:ind w:firstLine="561"/>
        <w:rPr>
          <w:strike/>
        </w:rPr>
      </w:pPr>
      <w:r w:rsidRPr="00A8640F">
        <w:rPr>
          <w:b/>
        </w:rPr>
        <w:t xml:space="preserve">Территории общего пользования </w:t>
      </w:r>
      <w:r w:rsidRPr="00A8640F">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A8640F" w:rsidRPr="00A8640F" w:rsidRDefault="00A8640F" w:rsidP="000B4246">
      <w:pPr>
        <w:ind w:firstLine="561"/>
      </w:pPr>
      <w:r w:rsidRPr="00A8640F">
        <w:rPr>
          <w:b/>
        </w:rPr>
        <w:t>Технические условия</w:t>
      </w:r>
      <w:r w:rsidRPr="00A8640F">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A8640F" w:rsidRPr="00A8640F" w:rsidRDefault="00A8640F" w:rsidP="000B4246">
      <w:pPr>
        <w:ind w:firstLine="561"/>
      </w:pPr>
      <w:r w:rsidRPr="00A8640F">
        <w:rPr>
          <w:b/>
        </w:rPr>
        <w:t xml:space="preserve">Технический регламент </w:t>
      </w:r>
      <w:r w:rsidRPr="00A8640F">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A8640F" w:rsidRPr="00A8640F" w:rsidRDefault="00A8640F" w:rsidP="000B4246">
      <w:pPr>
        <w:ind w:firstLine="561"/>
      </w:pPr>
      <w:r w:rsidRPr="00A8640F">
        <w:rPr>
          <w:b/>
        </w:rPr>
        <w:t>Условно разрешенные виды использования</w:t>
      </w:r>
      <w:r w:rsidRPr="00A8640F">
        <w:t xml:space="preserve"> </w:t>
      </w:r>
      <w:r w:rsidRPr="00A8640F">
        <w:rPr>
          <w:b/>
        </w:rPr>
        <w:t>земельных участков и объектов капитального строительства</w:t>
      </w:r>
      <w:r w:rsidRPr="00A8640F">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12 настоящих Правил, и обязательного соблюдения требований технических регламентов или других нормативных технических документов.</w:t>
      </w:r>
    </w:p>
    <w:p w:rsidR="00A8640F" w:rsidRPr="00A8640F" w:rsidRDefault="00A8640F" w:rsidP="000B4246">
      <w:pPr>
        <w:ind w:firstLine="561"/>
      </w:pPr>
      <w:r w:rsidRPr="00A8640F">
        <w:rPr>
          <w:b/>
        </w:rPr>
        <w:t xml:space="preserve">Частный сервитут </w:t>
      </w:r>
      <w:r w:rsidRPr="00A8640F">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A8640F" w:rsidRPr="00A8640F" w:rsidRDefault="00A8640F" w:rsidP="000B4246">
      <w:pPr>
        <w:ind w:firstLine="561"/>
      </w:pPr>
      <w:r w:rsidRPr="00A8640F">
        <w:rPr>
          <w:b/>
        </w:rPr>
        <w:t>Элементы благоустройства</w:t>
      </w:r>
      <w:r w:rsidRPr="00A8640F">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A8640F" w:rsidRPr="00A8640F" w:rsidRDefault="00A8640F" w:rsidP="00E55E66">
      <w:pPr>
        <w:ind w:firstLine="561"/>
      </w:pPr>
      <w:r w:rsidRPr="00A8640F">
        <w:rPr>
          <w:b/>
        </w:rPr>
        <w:t xml:space="preserve">Этажность здания </w:t>
      </w:r>
      <w:r w:rsidRPr="00A8640F">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A8640F" w:rsidRPr="00A8640F" w:rsidRDefault="00A8640F" w:rsidP="00E55E66">
      <w:pPr>
        <w:ind w:firstLine="561"/>
      </w:pPr>
    </w:p>
    <w:p w:rsidR="00A8640F" w:rsidRPr="00A8640F" w:rsidRDefault="00A8640F" w:rsidP="00E942AD">
      <w:pPr>
        <w:pStyle w:val="3"/>
        <w:spacing w:line="264" w:lineRule="auto"/>
        <w:ind w:firstLine="561"/>
      </w:pPr>
    </w:p>
    <w:p w:rsidR="00A8640F" w:rsidRPr="00A8640F" w:rsidRDefault="00A8640F" w:rsidP="00E942AD">
      <w:pPr>
        <w:pStyle w:val="3"/>
        <w:spacing w:line="264" w:lineRule="auto"/>
        <w:ind w:firstLine="561"/>
      </w:pPr>
      <w:bookmarkStart w:id="6" w:name="_Toc367100078"/>
      <w:r w:rsidRPr="00A8640F">
        <w:t>Статья 2. Правовой статус и состав Правил</w:t>
      </w:r>
      <w:bookmarkEnd w:id="6"/>
    </w:p>
    <w:p w:rsidR="00A8640F" w:rsidRPr="00A8640F" w:rsidRDefault="00A8640F" w:rsidP="006D1A7F"/>
    <w:p w:rsidR="00A8640F" w:rsidRPr="00A8640F" w:rsidRDefault="00A8640F" w:rsidP="00E942AD">
      <w:pPr>
        <w:ind w:firstLine="561"/>
      </w:pPr>
      <w:r w:rsidRPr="00A8640F">
        <w:t xml:space="preserve">1. Правила землепользования и застройки муниципального образования «поселок городского типа «Карабаш» Бугульминского муниципального района имеют статус нормативного правового акта органа местного самоуправления и утверждаются </w:t>
      </w:r>
      <w:r w:rsidRPr="00A8640F">
        <w:rPr>
          <w:color w:val="000000"/>
        </w:rPr>
        <w:t xml:space="preserve">Советом </w:t>
      </w:r>
      <w:r w:rsidRPr="00A8640F">
        <w:t>муниципального образования «поселок городского типа «Карабаш»</w:t>
      </w:r>
      <w:r w:rsidRPr="00A8640F">
        <w:rPr>
          <w:color w:val="000000"/>
        </w:rPr>
        <w:t>.</w:t>
      </w:r>
    </w:p>
    <w:p w:rsidR="00A8640F" w:rsidRPr="00A8640F" w:rsidRDefault="00A8640F" w:rsidP="00E942AD">
      <w:pPr>
        <w:ind w:firstLine="561"/>
      </w:pPr>
      <w:r w:rsidRPr="00A8640F">
        <w:t xml:space="preserve">2. Настоящие Правила применяются наряду с: </w:t>
      </w:r>
    </w:p>
    <w:p w:rsidR="00A8640F" w:rsidRPr="00A8640F" w:rsidRDefault="00A8640F" w:rsidP="00E942AD">
      <w:pPr>
        <w:ind w:firstLine="561"/>
      </w:pPr>
      <w:r w:rsidRPr="00A8640F">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A8640F" w:rsidRPr="00A8640F" w:rsidRDefault="00A8640F" w:rsidP="00E942AD">
      <w:pPr>
        <w:ind w:firstLine="561"/>
      </w:pPr>
      <w:r w:rsidRPr="00A8640F">
        <w:t>нормативами градостроительного проектирования;</w:t>
      </w:r>
    </w:p>
    <w:p w:rsidR="00A8640F" w:rsidRPr="00A8640F" w:rsidRDefault="00A8640F" w:rsidP="00E942AD">
      <w:pPr>
        <w:ind w:firstLine="561"/>
      </w:pPr>
      <w:r w:rsidRPr="00A8640F">
        <w:t>нормативными правовыми актами муниципального образования «поселок городского типа «Карабаш» и Бугульминского муниципального района по вопросам регулирования землепользования и застройки;</w:t>
      </w:r>
    </w:p>
    <w:p w:rsidR="00A8640F" w:rsidRPr="00A8640F" w:rsidRDefault="00A8640F" w:rsidP="00E942AD">
      <w:pPr>
        <w:ind w:firstLine="561"/>
      </w:pPr>
      <w:r w:rsidRPr="00A8640F">
        <w:t>федеральным законодательством и законодательством Республики Татарстан.</w:t>
      </w:r>
    </w:p>
    <w:p w:rsidR="00A8640F" w:rsidRPr="00A8640F" w:rsidRDefault="00A8640F" w:rsidP="00E942AD">
      <w:pPr>
        <w:ind w:firstLine="561"/>
      </w:pPr>
      <w:r w:rsidRPr="00A8640F">
        <w:t>3. Настоящие Правила состоят из введения и трех частей:</w:t>
      </w:r>
    </w:p>
    <w:p w:rsidR="00A8640F" w:rsidRPr="00A8640F" w:rsidRDefault="00A8640F" w:rsidP="00E942AD">
      <w:pPr>
        <w:ind w:firstLine="561"/>
      </w:pPr>
      <w:r w:rsidRPr="00A8640F">
        <w:t xml:space="preserve">Часть </w:t>
      </w:r>
      <w:r w:rsidRPr="00A8640F">
        <w:rPr>
          <w:lang w:val="en-US"/>
        </w:rPr>
        <w:t>I</w:t>
      </w:r>
      <w:r w:rsidRPr="00A8640F">
        <w:t>. Порядок регулирования землепользования и застройки на основе градостроительного зонирования.</w:t>
      </w:r>
    </w:p>
    <w:p w:rsidR="00A8640F" w:rsidRPr="00A8640F" w:rsidRDefault="00A8640F" w:rsidP="00E942AD">
      <w:pPr>
        <w:ind w:firstLine="561"/>
      </w:pPr>
      <w:r w:rsidRPr="00A8640F">
        <w:t xml:space="preserve">Часть </w:t>
      </w:r>
      <w:r w:rsidRPr="00A8640F">
        <w:rPr>
          <w:lang w:val="en-US"/>
        </w:rPr>
        <w:t>II</w:t>
      </w:r>
      <w:r w:rsidRPr="00A8640F">
        <w:t>. Карты зонирования территории муниципального образования «поселок городского типа «Карабаш».</w:t>
      </w:r>
    </w:p>
    <w:p w:rsidR="00A8640F" w:rsidRPr="00A8640F" w:rsidRDefault="00A8640F" w:rsidP="00E942AD">
      <w:pPr>
        <w:ind w:firstLine="561"/>
      </w:pPr>
      <w:r w:rsidRPr="00A8640F">
        <w:t xml:space="preserve">Часть </w:t>
      </w:r>
      <w:r w:rsidRPr="00A8640F">
        <w:rPr>
          <w:lang w:val="en-US"/>
        </w:rPr>
        <w:t>III</w:t>
      </w:r>
      <w:r w:rsidRPr="00A8640F">
        <w:t xml:space="preserve">. Градостроительные регламенты. </w:t>
      </w:r>
    </w:p>
    <w:p w:rsidR="00A8640F" w:rsidRPr="00A8640F" w:rsidRDefault="00A8640F" w:rsidP="00E942AD">
      <w:pPr>
        <w:ind w:firstLine="561"/>
      </w:pPr>
      <w:r w:rsidRPr="00A8640F">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«поселок городского типа «Карабаш».</w:t>
      </w:r>
    </w:p>
    <w:p w:rsidR="00A8640F" w:rsidRPr="00A8640F" w:rsidRDefault="00A8640F" w:rsidP="005A76D3">
      <w:pPr>
        <w:ind w:firstLine="561"/>
      </w:pPr>
    </w:p>
    <w:p w:rsidR="00A8640F" w:rsidRPr="00A8640F" w:rsidRDefault="00A8640F" w:rsidP="00EF4BB7">
      <w:pPr>
        <w:pStyle w:val="3"/>
        <w:spacing w:line="264" w:lineRule="auto"/>
        <w:ind w:firstLine="561"/>
      </w:pPr>
      <w:bookmarkStart w:id="7" w:name="_Toc367100079"/>
      <w:bookmarkStart w:id="8" w:name="_Toc305056940"/>
      <w:r w:rsidRPr="00A8640F">
        <w:t>Статья 3. Открытость и доступность информации о землепользовании и застройке</w:t>
      </w:r>
      <w:bookmarkEnd w:id="7"/>
    </w:p>
    <w:p w:rsidR="00A8640F" w:rsidRPr="00A8640F" w:rsidRDefault="00A8640F" w:rsidP="006D1A7F"/>
    <w:bookmarkEnd w:id="8"/>
    <w:p w:rsidR="00A8640F" w:rsidRPr="00A8640F" w:rsidRDefault="00A8640F" w:rsidP="00E942AD">
      <w:pPr>
        <w:ind w:firstLine="561"/>
      </w:pPr>
      <w:r w:rsidRPr="00A8640F">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A8640F" w:rsidRPr="00A8640F" w:rsidRDefault="00A8640F" w:rsidP="00E942AD">
      <w:pPr>
        <w:ind w:firstLine="561"/>
      </w:pPr>
      <w:r w:rsidRPr="00A8640F">
        <w:t>2. Органы местного самоуправления муниципального образования «поселок городского типа «Карабаш» обеспечивают возможность ознакомления с настоящими Правилами путем:</w:t>
      </w:r>
    </w:p>
    <w:p w:rsidR="00A8640F" w:rsidRPr="00A8640F" w:rsidRDefault="00A8640F" w:rsidP="00E942AD">
      <w:pPr>
        <w:ind w:firstLine="561"/>
      </w:pPr>
      <w:r w:rsidRPr="00A8640F">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A8640F" w:rsidRPr="00A8640F" w:rsidRDefault="00A8640F" w:rsidP="00E942AD">
      <w:pPr>
        <w:ind w:firstLine="561"/>
      </w:pPr>
      <w:r w:rsidRPr="00A8640F">
        <w:t>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муниципального образования «поселок городского типа «Карабаш»;</w:t>
      </w:r>
    </w:p>
    <w:p w:rsidR="00A8640F" w:rsidRPr="00A8640F" w:rsidRDefault="00A8640F" w:rsidP="00E942AD">
      <w:pPr>
        <w:ind w:firstLine="561"/>
      </w:pPr>
      <w:r w:rsidRPr="00A8640F">
        <w:t>размещения Правил в информационной системе обеспечения градостроительной деятельности Бугульминского муниципального района;</w:t>
      </w:r>
    </w:p>
    <w:p w:rsidR="00A8640F" w:rsidRPr="00A8640F" w:rsidRDefault="00A8640F" w:rsidP="00E942AD">
      <w:pPr>
        <w:ind w:firstLine="561"/>
      </w:pPr>
      <w:r w:rsidRPr="00A8640F">
        <w:lastRenderedPageBreak/>
        <w:t>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A8640F" w:rsidRPr="00A8640F" w:rsidRDefault="00A8640F" w:rsidP="005A76D3">
      <w:pPr>
        <w:ind w:firstLine="561"/>
      </w:pPr>
    </w:p>
    <w:p w:rsidR="00A8640F" w:rsidRPr="00A8640F" w:rsidRDefault="00A8640F" w:rsidP="00254079">
      <w:pPr>
        <w:pStyle w:val="3"/>
        <w:spacing w:line="264" w:lineRule="auto"/>
        <w:ind w:firstLine="561"/>
      </w:pPr>
      <w:bookmarkStart w:id="9" w:name="_Toc367100080"/>
      <w:r w:rsidRPr="00A8640F">
        <w:t>Статья 4. Особые положения</w:t>
      </w:r>
      <w:bookmarkEnd w:id="9"/>
    </w:p>
    <w:p w:rsidR="00A8640F" w:rsidRPr="00A8640F" w:rsidRDefault="00A8640F" w:rsidP="00EC10FC"/>
    <w:p w:rsidR="00A8640F" w:rsidRPr="00A8640F" w:rsidRDefault="00A8640F" w:rsidP="00EF4BB7">
      <w:pPr>
        <w:ind w:firstLine="561"/>
      </w:pPr>
      <w:r w:rsidRPr="00A8640F">
        <w:t>1. Отдельные полномочия органов местного самоуправления по решению вопросов местного значения муниципального образования в области градостроительства и земельных отношений по Соглашению между органами местного самоуправления муниципального образования  и муниципального района могут быть переданы органам местного самоуправления муниципального района.</w:t>
      </w:r>
    </w:p>
    <w:p w:rsidR="00A8640F" w:rsidRPr="00A8640F" w:rsidRDefault="00A8640F" w:rsidP="005A76D3">
      <w:pPr>
        <w:ind w:firstLine="561"/>
      </w:pPr>
    </w:p>
    <w:p w:rsidR="00A8640F" w:rsidRPr="00A8640F" w:rsidRDefault="00A8640F" w:rsidP="00EC10FC">
      <w:pPr>
        <w:pStyle w:val="3"/>
        <w:spacing w:line="264" w:lineRule="auto"/>
        <w:ind w:firstLine="561"/>
      </w:pPr>
      <w:bookmarkStart w:id="10" w:name="_Toc367100081"/>
      <w:r w:rsidRPr="00A8640F">
        <w:t>Статья 5. Вступление в силу Правил</w:t>
      </w:r>
      <w:bookmarkEnd w:id="10"/>
    </w:p>
    <w:p w:rsidR="00A8640F" w:rsidRPr="00A8640F" w:rsidRDefault="00A8640F" w:rsidP="00EC10FC"/>
    <w:p w:rsidR="00A8640F" w:rsidRPr="00A8640F" w:rsidRDefault="00A8640F" w:rsidP="00711620">
      <w:pPr>
        <w:ind w:firstLine="561"/>
      </w:pPr>
      <w:r w:rsidRPr="00A8640F">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A8640F" w:rsidRPr="00A8640F" w:rsidRDefault="00A8640F" w:rsidP="00711620">
      <w:pPr>
        <w:ind w:firstLine="561"/>
      </w:pPr>
      <w:r w:rsidRPr="00A8640F">
        <w:t>2. Правила действуют в части, не противоречащей правовым актам, имеющим большую юридическую силу.</w:t>
      </w:r>
    </w:p>
    <w:p w:rsidR="00A8640F" w:rsidRPr="00A8640F" w:rsidRDefault="00A8640F" w:rsidP="005A76D3">
      <w:pPr>
        <w:ind w:firstLine="561"/>
      </w:pPr>
    </w:p>
    <w:p w:rsidR="00A8640F" w:rsidRPr="00A8640F" w:rsidRDefault="00A8640F" w:rsidP="00EC10FC">
      <w:pPr>
        <w:pStyle w:val="3"/>
        <w:spacing w:line="264" w:lineRule="auto"/>
        <w:ind w:firstLine="561"/>
      </w:pPr>
      <w:bookmarkStart w:id="11" w:name="_Toc367100082"/>
      <w:r w:rsidRPr="00A8640F">
        <w:t>Статья 6. Ответственность за нарушение Правил землепользования и застройки</w:t>
      </w:r>
      <w:bookmarkEnd w:id="11"/>
    </w:p>
    <w:p w:rsidR="00A8640F" w:rsidRPr="00A8640F" w:rsidRDefault="00A8640F" w:rsidP="00EC10FC"/>
    <w:p w:rsidR="00A8640F" w:rsidRPr="00A8640F" w:rsidRDefault="00A8640F" w:rsidP="00EC10FC">
      <w:pPr>
        <w:ind w:firstLine="561"/>
      </w:pPr>
      <w:bookmarkStart w:id="12" w:name="_Toc305056944"/>
      <w:r w:rsidRPr="00A8640F">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A8640F" w:rsidRPr="00A8640F" w:rsidRDefault="00A8640F" w:rsidP="005A76D3">
      <w:pPr>
        <w:ind w:firstLine="561"/>
      </w:pPr>
    </w:p>
    <w:p w:rsidR="00A8640F" w:rsidRPr="00A8640F" w:rsidRDefault="00A8640F" w:rsidP="005A76D3">
      <w:pPr>
        <w:ind w:firstLine="561"/>
      </w:pPr>
    </w:p>
    <w:p w:rsidR="00A8640F" w:rsidRPr="00A8640F" w:rsidRDefault="00A8640F" w:rsidP="005A76D3">
      <w:pPr>
        <w:pStyle w:val="2"/>
      </w:pPr>
      <w:bookmarkStart w:id="13" w:name="_Toc367100083"/>
      <w:r w:rsidRPr="00A8640F">
        <w:t xml:space="preserve">ГЛАВА </w:t>
      </w:r>
      <w:r w:rsidRPr="00A8640F">
        <w:rPr>
          <w:lang w:val="en-US"/>
        </w:rPr>
        <w:t>II</w:t>
      </w:r>
      <w:r w:rsidRPr="00A8640F">
        <w:t>. Участники отношений, возникающих в связи с землепользованием и застройкой</w:t>
      </w:r>
      <w:bookmarkEnd w:id="12"/>
      <w:bookmarkEnd w:id="13"/>
    </w:p>
    <w:p w:rsidR="00A8640F" w:rsidRPr="00A8640F" w:rsidRDefault="00A8640F" w:rsidP="005A76D3">
      <w:pPr>
        <w:ind w:firstLine="561"/>
      </w:pPr>
    </w:p>
    <w:p w:rsidR="00A8640F" w:rsidRPr="00A8640F" w:rsidRDefault="00A8640F" w:rsidP="003E118F">
      <w:pPr>
        <w:pStyle w:val="3"/>
        <w:spacing w:line="264" w:lineRule="auto"/>
        <w:ind w:firstLine="561"/>
      </w:pPr>
      <w:bookmarkStart w:id="14" w:name="_Toc367100084"/>
      <w:bookmarkStart w:id="15" w:name="_Toc305056941"/>
      <w:r w:rsidRPr="00A8640F">
        <w:t>Статья 7. Лица, осуществляющие землепользование и застройку на территории поселения</w:t>
      </w:r>
      <w:bookmarkEnd w:id="14"/>
    </w:p>
    <w:p w:rsidR="00A8640F" w:rsidRPr="00A8640F" w:rsidRDefault="00A8640F" w:rsidP="00EC10FC"/>
    <w:bookmarkEnd w:id="15"/>
    <w:p w:rsidR="00A8640F" w:rsidRPr="00A8640F" w:rsidRDefault="00A8640F" w:rsidP="003E118F">
      <w:pPr>
        <w:ind w:firstLine="561"/>
      </w:pPr>
      <w:r w:rsidRPr="00A8640F">
        <w:t>1. В соответствии с законодательством настоящие Правила, а также принимаемые в их развитие иные нормативные правовые акты органов местного самоуправления муниципального образования «поселок городского типа «Карабаш» регулируют действия физических и юридических лиц, которые:</w:t>
      </w:r>
    </w:p>
    <w:p w:rsidR="00A8640F" w:rsidRPr="00A8640F" w:rsidRDefault="00A8640F" w:rsidP="003E118F">
      <w:pPr>
        <w:ind w:firstLine="561"/>
      </w:pPr>
      <w:r w:rsidRPr="00A8640F">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A8640F" w:rsidRPr="00A8640F" w:rsidRDefault="00A8640F" w:rsidP="003E118F">
      <w:pPr>
        <w:ind w:firstLine="561"/>
      </w:pPr>
      <w:r w:rsidRPr="00A8640F">
        <w:t>обращаются в органы местного самоуправления муниципального образования «поселок городского типа «Карабаш» с заявлением о выдаче разрешения на строительство, реконструкцию и планирующие осуществлять иные действия по изменению недвижимости;</w:t>
      </w:r>
    </w:p>
    <w:p w:rsidR="00A8640F" w:rsidRPr="00A8640F" w:rsidRDefault="00A8640F" w:rsidP="003E118F">
      <w:pPr>
        <w:ind w:firstLine="561"/>
      </w:pPr>
      <w:r w:rsidRPr="00A8640F">
        <w:t xml:space="preserve">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w:t>
      </w:r>
      <w:r w:rsidRPr="00A8640F">
        <w:lastRenderedPageBreak/>
        <w:t>объектов капитального строительства;</w:t>
      </w:r>
    </w:p>
    <w:p w:rsidR="00A8640F" w:rsidRPr="00A8640F" w:rsidRDefault="00A8640F" w:rsidP="003E118F">
      <w:pPr>
        <w:ind w:firstLine="561"/>
      </w:pPr>
      <w:r w:rsidRPr="00A8640F">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A8640F" w:rsidRPr="00A8640F" w:rsidRDefault="00A8640F" w:rsidP="003E118F">
      <w:pPr>
        <w:ind w:firstLine="561"/>
      </w:pPr>
      <w:r w:rsidRPr="00A8640F">
        <w:t>осуществляют иные не запрещенные действующим законодательством действия в области землепользования и застройки.</w:t>
      </w:r>
    </w:p>
    <w:p w:rsidR="00A8640F" w:rsidRPr="00A8640F" w:rsidRDefault="00A8640F" w:rsidP="003E118F">
      <w:pPr>
        <w:ind w:firstLine="561"/>
      </w:pPr>
      <w:r w:rsidRPr="00A8640F">
        <w:t>2. К указанным в пункте 1 настоящей статьи иным действиям в области землепользования и застройки могут быть отнесены:</w:t>
      </w:r>
    </w:p>
    <w:p w:rsidR="00A8640F" w:rsidRPr="00A8640F" w:rsidRDefault="00A8640F" w:rsidP="003E118F">
      <w:pPr>
        <w:ind w:firstLine="561"/>
      </w:pPr>
      <w:r w:rsidRPr="00A8640F">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A8640F" w:rsidRPr="00A8640F" w:rsidRDefault="00A8640F" w:rsidP="003E118F">
      <w:pPr>
        <w:ind w:firstLine="561"/>
      </w:pPr>
      <w:r w:rsidRPr="00A8640F">
        <w:t>выкуп земельных участков;</w:t>
      </w:r>
    </w:p>
    <w:p w:rsidR="00A8640F" w:rsidRPr="00A8640F" w:rsidRDefault="00A8640F" w:rsidP="003E118F">
      <w:pPr>
        <w:ind w:firstLine="561"/>
      </w:pPr>
      <w:r w:rsidRPr="00A8640F">
        <w:t>межевание земельных участков;</w:t>
      </w:r>
    </w:p>
    <w:p w:rsidR="00A8640F" w:rsidRPr="00A8640F" w:rsidRDefault="00A8640F" w:rsidP="003E118F">
      <w:pPr>
        <w:ind w:firstLine="561"/>
      </w:pPr>
      <w:r w:rsidRPr="00A8640F">
        <w:t>размещение рекламных конструкций;</w:t>
      </w:r>
    </w:p>
    <w:p w:rsidR="00A8640F" w:rsidRPr="00A8640F" w:rsidRDefault="00A8640F" w:rsidP="003E118F">
      <w:pPr>
        <w:ind w:firstLine="561"/>
      </w:pPr>
      <w:r w:rsidRPr="00A8640F">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A8640F" w:rsidRPr="00A8640F" w:rsidRDefault="00A8640F" w:rsidP="003E118F">
      <w:pPr>
        <w:ind w:firstLine="561"/>
      </w:pPr>
      <w:r w:rsidRPr="00A8640F">
        <w:t>иные действия, связанные с подготовкой и реализацией общественных интересов или частных намерений по землепользованию и застройке.</w:t>
      </w:r>
    </w:p>
    <w:p w:rsidR="00A8640F" w:rsidRPr="00A8640F" w:rsidRDefault="00A8640F"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A8640F" w:rsidRPr="00A8640F" w:rsidRDefault="00A8640F" w:rsidP="00BD748A">
      <w:pPr>
        <w:pStyle w:val="3"/>
        <w:spacing w:line="264" w:lineRule="auto"/>
        <w:ind w:firstLine="561"/>
      </w:pPr>
      <w:bookmarkStart w:id="16" w:name="_Toc367100085"/>
      <w:r w:rsidRPr="00A8640F">
        <w:t xml:space="preserve">Статья </w:t>
      </w:r>
      <w:bookmarkStart w:id="17" w:name="статья8"/>
      <w:r w:rsidRPr="00A8640F">
        <w:t>8</w:t>
      </w:r>
      <w:bookmarkEnd w:id="17"/>
      <w:r w:rsidRPr="00A8640F">
        <w:t>. Полномочия органов местного самоуправления в области землепользования и застройки</w:t>
      </w:r>
      <w:bookmarkEnd w:id="16"/>
    </w:p>
    <w:p w:rsidR="00A8640F" w:rsidRPr="00A8640F" w:rsidRDefault="00A8640F" w:rsidP="00555CB0"/>
    <w:p w:rsidR="00A8640F" w:rsidRPr="00A8640F" w:rsidRDefault="00A8640F" w:rsidP="00BD748A">
      <w:pPr>
        <w:ind w:firstLine="561"/>
      </w:pPr>
      <w:r w:rsidRPr="00A8640F">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A8640F" w:rsidRPr="00A8640F" w:rsidRDefault="00A8640F" w:rsidP="00BD748A">
      <w:pPr>
        <w:ind w:firstLine="561"/>
      </w:pPr>
      <w:r w:rsidRPr="00A8640F">
        <w:t>представительный орган местного самоуправления муниципального образования «поселок городского типа «Карабаш» – Совет муниципального образования «поселок городского типа «Карабаш» (далее - Совет поселения);</w:t>
      </w:r>
    </w:p>
    <w:p w:rsidR="00A8640F" w:rsidRPr="00A8640F" w:rsidRDefault="00A8640F" w:rsidP="00BD748A">
      <w:pPr>
        <w:ind w:firstLine="561"/>
      </w:pPr>
      <w:r w:rsidRPr="00A8640F">
        <w:t>исполнительно-распорядительный орган местного самоуправления муниципального образования «поселок городского типа «Карабаш» – Исполнительный комитет муниципального образования «поселок городского типа «Карабаш» (далее - Исполнительный комитет поселения).</w:t>
      </w:r>
    </w:p>
    <w:p w:rsidR="00A8640F" w:rsidRPr="00A8640F" w:rsidRDefault="00A8640F" w:rsidP="00BD748A">
      <w:pPr>
        <w:ind w:firstLine="561"/>
      </w:pPr>
      <w:r w:rsidRPr="00A8640F">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«поселок городского типа «Карабаш» Бугульминского муниципального района, утвержденным Решением Совета муниципального образования «поселок городского типа «Карабаш» от 02.08.2010 № 1 :</w:t>
      </w:r>
    </w:p>
    <w:p w:rsidR="00A8640F" w:rsidRPr="00A8640F" w:rsidRDefault="00A8640F" w:rsidP="00BD748A">
      <w:pPr>
        <w:ind w:firstLine="561"/>
      </w:pPr>
      <w:r w:rsidRPr="00A8640F">
        <w:t>Совет поселения:</w:t>
      </w:r>
    </w:p>
    <w:p w:rsidR="00A8640F" w:rsidRPr="00A8640F" w:rsidRDefault="00A8640F" w:rsidP="00BD748A">
      <w:pPr>
        <w:ind w:firstLine="561"/>
      </w:pPr>
      <w:r w:rsidRPr="00A8640F">
        <w:t>утверждает документы территориального планирования муниципального образования «поселок городского типа «Карабаш»;</w:t>
      </w:r>
    </w:p>
    <w:p w:rsidR="00A8640F" w:rsidRPr="00A8640F" w:rsidRDefault="00A8640F" w:rsidP="00BD748A">
      <w:pPr>
        <w:ind w:firstLine="561"/>
      </w:pPr>
      <w:r w:rsidRPr="00A8640F">
        <w:t>утверждает Правила землепользования и застройки муниципального образования «поселок городского типа «Карабаш», изменения (дополнения) к ним;</w:t>
      </w:r>
    </w:p>
    <w:p w:rsidR="00A8640F" w:rsidRPr="00A8640F" w:rsidRDefault="00A8640F" w:rsidP="00BD748A">
      <w:pPr>
        <w:ind w:firstLine="561"/>
      </w:pPr>
      <w:r w:rsidRPr="00A8640F">
        <w:t>утверждает местные нормативы градостроительного проектирования;</w:t>
      </w:r>
    </w:p>
    <w:p w:rsidR="00A8640F" w:rsidRPr="00A8640F" w:rsidRDefault="00A8640F" w:rsidP="00BD748A">
      <w:pPr>
        <w:ind w:firstLine="561"/>
      </w:pPr>
      <w:r w:rsidRPr="00A8640F">
        <w:t xml:space="preserve">осуществляет иные полномочия в сфере регулирования землепользования и застройки в </w:t>
      </w:r>
      <w:r w:rsidRPr="00A8640F">
        <w:lastRenderedPageBreak/>
        <w:t>соответствии с законодательством и нормативными правовыми актами.</w:t>
      </w:r>
    </w:p>
    <w:p w:rsidR="00A8640F" w:rsidRPr="00A8640F" w:rsidRDefault="00A8640F" w:rsidP="00BD748A">
      <w:pPr>
        <w:ind w:firstLine="561"/>
      </w:pPr>
      <w:r w:rsidRPr="00A8640F">
        <w:t>Исполнительный комитет поселения:</w:t>
      </w:r>
    </w:p>
    <w:p w:rsidR="00A8640F" w:rsidRPr="00A8640F" w:rsidRDefault="00A8640F" w:rsidP="00BD748A">
      <w:pPr>
        <w:ind w:firstLine="561"/>
      </w:pPr>
      <w:r w:rsidRPr="00A8640F">
        <w:t>обеспечивает разработку и вносит на утверждение Совета поселения проект генерального плана и обеспечивает его реализацию;</w:t>
      </w:r>
    </w:p>
    <w:p w:rsidR="00A8640F" w:rsidRPr="00A8640F" w:rsidRDefault="00A8640F" w:rsidP="00BD748A">
      <w:pPr>
        <w:ind w:firstLine="561"/>
      </w:pPr>
      <w:r w:rsidRPr="00A8640F">
        <w:t>обеспечивает разработку и утверждает документацию по планировке территории поселения;</w:t>
      </w:r>
    </w:p>
    <w:p w:rsidR="00A8640F" w:rsidRPr="00A8640F" w:rsidRDefault="00A8640F" w:rsidP="00BD748A">
      <w:pPr>
        <w:ind w:firstLine="561"/>
      </w:pPr>
      <w:r w:rsidRPr="00A8640F">
        <w:t xml:space="preserve">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«поселок городского типа «Карабаш»; </w:t>
      </w:r>
    </w:p>
    <w:p w:rsidR="00A8640F" w:rsidRPr="00A8640F" w:rsidRDefault="00A8640F" w:rsidP="00BD748A">
      <w:pPr>
        <w:ind w:firstLine="561"/>
      </w:pPr>
      <w:r w:rsidRPr="00A8640F">
        <w:t>принимает решение о развитии застроенных территорий;</w:t>
      </w:r>
    </w:p>
    <w:p w:rsidR="00A8640F" w:rsidRPr="00A8640F" w:rsidRDefault="00A8640F" w:rsidP="00BD748A">
      <w:pPr>
        <w:ind w:firstLine="561"/>
      </w:pPr>
      <w:r w:rsidRPr="00A8640F">
        <w:t>осуществляет планирование и организацию рационального использования и охраны земель, находящихся в муниципальной собственности;</w:t>
      </w:r>
    </w:p>
    <w:p w:rsidR="00A8640F" w:rsidRPr="00A8640F" w:rsidRDefault="00A8640F" w:rsidP="00BD748A">
      <w:pPr>
        <w:ind w:firstLine="561"/>
      </w:pPr>
      <w:r w:rsidRPr="00A8640F">
        <w:t>предоставляет и изымает, в том числе путем выкупа, в порядке, установленном законодательством, земельные участки на территории муниципального образования «поселок городского типа «Карабаш»;</w:t>
      </w:r>
    </w:p>
    <w:p w:rsidR="00A8640F" w:rsidRPr="00A8640F" w:rsidRDefault="00A8640F" w:rsidP="00BD748A">
      <w:pPr>
        <w:ind w:firstLine="561"/>
      </w:pPr>
      <w:r w:rsidRPr="00A8640F">
        <w:t>осуществляет земельный контроль за использованием земель муниципального образования «поселок городского типа «Карабаш»;</w:t>
      </w:r>
    </w:p>
    <w:p w:rsidR="00A8640F" w:rsidRPr="00A8640F" w:rsidRDefault="00A8640F" w:rsidP="00BD748A">
      <w:pPr>
        <w:ind w:firstLine="561"/>
      </w:pPr>
      <w:r w:rsidRPr="00A8640F">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A8640F" w:rsidRPr="00A8640F" w:rsidRDefault="00A8640F" w:rsidP="00BD748A">
      <w:pPr>
        <w:ind w:firstLine="561"/>
      </w:pPr>
      <w:r w:rsidRPr="00A8640F">
        <w:t>3. В соответствии с настоящими Правилами Исполнительный комитет муниципального образования :</w:t>
      </w:r>
    </w:p>
    <w:p w:rsidR="00A8640F" w:rsidRPr="00A8640F" w:rsidRDefault="00A8640F" w:rsidP="00BD748A">
      <w:pPr>
        <w:ind w:firstLine="561"/>
      </w:pPr>
      <w:r w:rsidRPr="00A8640F">
        <w:t>выдает разрешения на условно разрешенный вид использования земельного участка или объекта капитального строительства;</w:t>
      </w:r>
    </w:p>
    <w:p w:rsidR="00A8640F" w:rsidRPr="00A8640F" w:rsidRDefault="00A8640F" w:rsidP="00BD748A">
      <w:pPr>
        <w:ind w:firstLine="561"/>
      </w:pPr>
      <w:r w:rsidRPr="00A8640F">
        <w:t>выдает разрешение на отклонение от предельных параметров разрешенного строительства, реконструкции объектов капитального строительства.</w:t>
      </w:r>
    </w:p>
    <w:p w:rsidR="00A8640F" w:rsidRPr="00A8640F" w:rsidRDefault="00A8640F" w:rsidP="00BD748A">
      <w:pPr>
        <w:ind w:firstLine="561"/>
      </w:pPr>
      <w:r w:rsidRPr="00A8640F">
        <w:t>4. Органы местного самоуправления муниципального образования «поселок городского типа «Карабаш» могут заключать соглашения с органами местного самоуправления Бугульминского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муниципального образования «поселок городского типа «Карабаш» в бюджет Бугульминского муниципального района.</w:t>
      </w:r>
    </w:p>
    <w:p w:rsidR="00A8640F" w:rsidRPr="00A8640F" w:rsidRDefault="00A8640F" w:rsidP="005A76D3">
      <w:pPr>
        <w:ind w:firstLine="561"/>
      </w:pPr>
    </w:p>
    <w:p w:rsidR="00A8640F" w:rsidRPr="00A8640F" w:rsidRDefault="00A8640F" w:rsidP="00820529">
      <w:pPr>
        <w:pStyle w:val="3"/>
        <w:spacing w:line="264" w:lineRule="auto"/>
        <w:ind w:firstLine="561"/>
      </w:pPr>
      <w:bookmarkStart w:id="18" w:name="_Toc367100086"/>
      <w:r w:rsidRPr="00A8640F">
        <w:t>Статья 9. Комиссия по подготовке Правил землепользования и застройки муниципального образования «поселок городского типа «Карабаш»</w:t>
      </w:r>
      <w:bookmarkEnd w:id="18"/>
    </w:p>
    <w:p w:rsidR="00A8640F" w:rsidRPr="00A8640F" w:rsidRDefault="00A8640F" w:rsidP="005A76D3">
      <w:pPr>
        <w:ind w:firstLine="561"/>
      </w:pPr>
    </w:p>
    <w:p w:rsidR="00A8640F" w:rsidRPr="00A8640F" w:rsidRDefault="00A8640F" w:rsidP="00820529">
      <w:pPr>
        <w:ind w:firstLine="561"/>
      </w:pPr>
      <w:r w:rsidRPr="00A8640F">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муниципального образования «поселок городского типа «Карабаш» Бугульминского</w:t>
      </w:r>
      <w:r w:rsidRPr="00A8640F">
        <w:rPr>
          <w:bCs/>
        </w:rPr>
        <w:t xml:space="preserve"> </w:t>
      </w:r>
      <w:r w:rsidRPr="00A8640F">
        <w:t>муниципального района, внесения изменений и реализации настоящих Правил.</w:t>
      </w:r>
    </w:p>
    <w:p w:rsidR="00A8640F" w:rsidRPr="00A8640F" w:rsidRDefault="00A8640F" w:rsidP="00820529">
      <w:pPr>
        <w:ind w:firstLine="561"/>
      </w:pPr>
      <w:r w:rsidRPr="00A8640F">
        <w:t>Комиссия формируется на основании решения Руководителя Исполнительного комитета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A8640F" w:rsidRPr="00A8640F" w:rsidRDefault="00A8640F" w:rsidP="00820529">
      <w:pPr>
        <w:ind w:firstLine="561"/>
      </w:pPr>
      <w:r w:rsidRPr="00A8640F">
        <w:t>2. Комиссия реализует следующие полномочия:</w:t>
      </w:r>
    </w:p>
    <w:p w:rsidR="00A8640F" w:rsidRPr="00A8640F" w:rsidRDefault="00A8640F" w:rsidP="00820529">
      <w:pPr>
        <w:ind w:firstLine="561"/>
      </w:pPr>
      <w:r w:rsidRPr="00A8640F">
        <w:t>организация подготовки внесения изменений в настоящие Правила;</w:t>
      </w:r>
    </w:p>
    <w:p w:rsidR="00A8640F" w:rsidRPr="00A8640F" w:rsidRDefault="00A8640F" w:rsidP="00820529">
      <w:pPr>
        <w:ind w:firstLine="561"/>
      </w:pPr>
      <w:r w:rsidRPr="00A8640F">
        <w:t xml:space="preserve">рассмотрение предложений граждан и юридических лиц по вопросам внесения </w:t>
      </w:r>
      <w:r w:rsidRPr="00A8640F">
        <w:lastRenderedPageBreak/>
        <w:t>изменений в Правила;</w:t>
      </w:r>
    </w:p>
    <w:p w:rsidR="00A8640F" w:rsidRPr="00A8640F" w:rsidRDefault="00A8640F" w:rsidP="00820529">
      <w:pPr>
        <w:ind w:firstLine="561"/>
      </w:pPr>
      <w:r w:rsidRPr="00A8640F">
        <w:t>организация и проведение публичных слушаний по:</w:t>
      </w:r>
    </w:p>
    <w:p w:rsidR="00A8640F" w:rsidRPr="00A8640F" w:rsidRDefault="00A8640F" w:rsidP="00820529">
      <w:pPr>
        <w:tabs>
          <w:tab w:val="num" w:pos="142"/>
        </w:tabs>
        <w:ind w:left="709" w:firstLine="425"/>
      </w:pPr>
      <w:r w:rsidRPr="00A8640F">
        <w:t>проекту внесения изменений в Правила;</w:t>
      </w:r>
    </w:p>
    <w:p w:rsidR="00A8640F" w:rsidRPr="00A8640F" w:rsidRDefault="00A8640F" w:rsidP="00820529">
      <w:pPr>
        <w:tabs>
          <w:tab w:val="num" w:pos="142"/>
        </w:tabs>
        <w:ind w:left="709" w:firstLine="425"/>
      </w:pPr>
      <w:r w:rsidRPr="00A8640F">
        <w:t>вопросам о предоставлении разрешения на условно разрешенный вид использования земельного участка или объекта капитального строительства;</w:t>
      </w:r>
    </w:p>
    <w:p w:rsidR="00A8640F" w:rsidRPr="00A8640F" w:rsidRDefault="00A8640F" w:rsidP="00820529">
      <w:pPr>
        <w:tabs>
          <w:tab w:val="num" w:pos="142"/>
        </w:tabs>
        <w:ind w:left="709" w:firstLine="425"/>
      </w:pPr>
      <w:r w:rsidRPr="00A8640F">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640F" w:rsidRPr="00A8640F" w:rsidRDefault="00A8640F" w:rsidP="00820529">
      <w:pPr>
        <w:ind w:firstLine="561"/>
      </w:pPr>
      <w:r w:rsidRPr="00A8640F">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A8640F" w:rsidRPr="00A8640F" w:rsidRDefault="00A8640F" w:rsidP="00820529">
      <w:pPr>
        <w:ind w:firstLine="561"/>
      </w:pPr>
      <w:r w:rsidRPr="00A8640F">
        <w:t>иные полномочия, возложенные на нее Положением о Комиссии.</w:t>
      </w:r>
    </w:p>
    <w:p w:rsidR="00A8640F" w:rsidRPr="00A8640F" w:rsidRDefault="00A8640F" w:rsidP="00820529">
      <w:pPr>
        <w:ind w:firstLine="561"/>
        <w:rPr>
          <w:strike/>
        </w:rPr>
      </w:pPr>
      <w:r w:rsidRPr="00A8640F">
        <w:t>3. Персональный состав Комиссии утверждается постановлением Руководителя Исполнительного комитета поселения.</w:t>
      </w:r>
    </w:p>
    <w:p w:rsidR="00A8640F" w:rsidRPr="00A8640F" w:rsidRDefault="00A8640F" w:rsidP="00820529">
      <w:pPr>
        <w:ind w:firstLine="561"/>
        <w:rPr>
          <w:strike/>
        </w:rPr>
      </w:pPr>
      <w:r w:rsidRPr="00A8640F">
        <w:t>Общая численность Комиссии определяется Положением о Комиссии и не может быть менее пяти и более двадцати пяти человек.</w:t>
      </w:r>
    </w:p>
    <w:p w:rsidR="00A8640F" w:rsidRPr="00A8640F" w:rsidRDefault="00A8640F" w:rsidP="00820529">
      <w:pPr>
        <w:ind w:firstLine="561"/>
      </w:pPr>
      <w:r w:rsidRPr="00A8640F">
        <w:t>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поселения и Главой муниципального образования «поселок городского типа «Карабаш».</w:t>
      </w:r>
    </w:p>
    <w:p w:rsidR="00A8640F" w:rsidRPr="00A8640F" w:rsidRDefault="00A8640F" w:rsidP="00820529">
      <w:pPr>
        <w:ind w:firstLine="561"/>
      </w:pPr>
      <w:r w:rsidRPr="00A8640F">
        <w:t>Информация о работе Комиссии является открытой для всех заинтересованных лиц.</w:t>
      </w:r>
    </w:p>
    <w:p w:rsidR="00A8640F" w:rsidRPr="00A8640F" w:rsidRDefault="00A8640F" w:rsidP="005A76D3">
      <w:pPr>
        <w:ind w:firstLine="561"/>
      </w:pPr>
    </w:p>
    <w:p w:rsidR="00A8640F" w:rsidRPr="00A8640F" w:rsidRDefault="00A8640F" w:rsidP="005A76D3">
      <w:pPr>
        <w:pStyle w:val="2"/>
      </w:pPr>
      <w:bookmarkStart w:id="19" w:name="_Toc367100087"/>
      <w:bookmarkStart w:id="20" w:name="_Toc305056942"/>
      <w:r w:rsidRPr="00A8640F">
        <w:t xml:space="preserve">ГЛАВА </w:t>
      </w:r>
      <w:r w:rsidRPr="00A8640F">
        <w:rPr>
          <w:lang w:val="en-US"/>
        </w:rPr>
        <w:t>III</w:t>
      </w:r>
      <w:r w:rsidRPr="00A8640F">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19"/>
    </w:p>
    <w:p w:rsidR="00A8640F" w:rsidRPr="00A8640F" w:rsidRDefault="00A8640F" w:rsidP="005A76D3">
      <w:pPr>
        <w:ind w:firstLine="561"/>
      </w:pPr>
    </w:p>
    <w:p w:rsidR="00A8640F" w:rsidRPr="00A8640F" w:rsidRDefault="00A8640F" w:rsidP="00C04EBF">
      <w:pPr>
        <w:pStyle w:val="3"/>
        <w:spacing w:line="264" w:lineRule="auto"/>
        <w:ind w:firstLine="561"/>
      </w:pPr>
      <w:bookmarkStart w:id="21" w:name="_Toc367100088"/>
      <w:bookmarkEnd w:id="20"/>
      <w:r w:rsidRPr="00A8640F">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1"/>
    </w:p>
    <w:p w:rsidR="00A8640F" w:rsidRPr="00A8640F" w:rsidRDefault="00A8640F" w:rsidP="00820529"/>
    <w:p w:rsidR="00A8640F" w:rsidRPr="00A8640F" w:rsidRDefault="00A8640F" w:rsidP="00820529">
      <w:pPr>
        <w:ind w:firstLine="561"/>
      </w:pPr>
      <w:r w:rsidRPr="00A8640F">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A8640F" w:rsidRPr="00A8640F" w:rsidRDefault="00A8640F" w:rsidP="00820529">
      <w:pPr>
        <w:ind w:firstLine="561"/>
      </w:pPr>
      <w:r w:rsidRPr="00A8640F">
        <w:t>2. После введения в действие настоящих Правил, органы местного самоуправления муниципального образования «поселок городского типа «Карабаш» могут принять решение:</w:t>
      </w:r>
    </w:p>
    <w:p w:rsidR="00A8640F" w:rsidRPr="00A8640F" w:rsidRDefault="00A8640F" w:rsidP="00820529">
      <w:pPr>
        <w:ind w:firstLine="561"/>
      </w:pPr>
      <w:r w:rsidRPr="00A8640F">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A8640F" w:rsidRPr="00A8640F" w:rsidRDefault="00A8640F" w:rsidP="00820529">
      <w:pPr>
        <w:ind w:firstLine="561"/>
      </w:pPr>
      <w:r w:rsidRPr="00A8640F">
        <w:t>о подготовке документации по планировке территории.</w:t>
      </w:r>
    </w:p>
    <w:p w:rsidR="00A8640F" w:rsidRPr="00A8640F" w:rsidRDefault="00A8640F" w:rsidP="00820529">
      <w:pPr>
        <w:ind w:firstLine="561"/>
      </w:pPr>
      <w:r w:rsidRPr="00A8640F">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A8640F" w:rsidRPr="00A8640F" w:rsidRDefault="00A8640F" w:rsidP="00820529">
      <w:pPr>
        <w:ind w:firstLine="561"/>
      </w:pPr>
      <w:r w:rsidRPr="00A8640F">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A8640F" w:rsidRPr="00A8640F" w:rsidRDefault="00A8640F" w:rsidP="00820529">
      <w:pPr>
        <w:ind w:firstLine="561"/>
      </w:pPr>
      <w:r w:rsidRPr="00A8640F">
        <w:t>5. Земельный участок или объекты капитального строительства не соответствуют настоящим Правилам, если:</w:t>
      </w:r>
    </w:p>
    <w:p w:rsidR="00A8640F" w:rsidRPr="00A8640F" w:rsidRDefault="00A8640F" w:rsidP="00820529">
      <w:pPr>
        <w:ind w:firstLine="561"/>
      </w:pPr>
      <w:r w:rsidRPr="00A8640F">
        <w:t xml:space="preserve">виды их использования не входят в перечень видов разрешенного использования; </w:t>
      </w:r>
      <w:r w:rsidRPr="00A8640F">
        <w:lastRenderedPageBreak/>
        <w:t>установленных для соответствующей территориальной зоны;</w:t>
      </w:r>
    </w:p>
    <w:p w:rsidR="00A8640F" w:rsidRPr="00A8640F" w:rsidRDefault="00A8640F" w:rsidP="00820529">
      <w:pPr>
        <w:ind w:firstLine="561"/>
      </w:pPr>
      <w:r w:rsidRPr="00A8640F">
        <w:t>их размеры и параметры не соответствуют предельным значениям, установленным градостроительным регламентом.</w:t>
      </w:r>
    </w:p>
    <w:p w:rsidR="00A8640F" w:rsidRPr="00A8640F" w:rsidRDefault="00A8640F" w:rsidP="00820529">
      <w:pPr>
        <w:ind w:firstLine="561"/>
      </w:pPr>
      <w:r w:rsidRPr="00A8640F">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8640F" w:rsidRPr="00A8640F" w:rsidRDefault="00A8640F" w:rsidP="00820529">
      <w:pPr>
        <w:ind w:firstLine="561"/>
      </w:pPr>
      <w:r w:rsidRPr="00A8640F">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A8640F" w:rsidRPr="00A8640F" w:rsidRDefault="00A8640F" w:rsidP="00820529">
      <w:pPr>
        <w:ind w:firstLine="561"/>
      </w:pPr>
      <w:r w:rsidRPr="00A8640F">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A8640F" w:rsidRPr="00A8640F" w:rsidRDefault="00A8640F" w:rsidP="00820529">
      <w:pPr>
        <w:ind w:firstLine="561"/>
      </w:pPr>
      <w:r w:rsidRPr="00A8640F">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A8640F" w:rsidRPr="00A8640F" w:rsidRDefault="00A8640F" w:rsidP="00820529">
      <w:pPr>
        <w:ind w:firstLine="561"/>
      </w:pPr>
      <w:r w:rsidRPr="00A8640F">
        <w:t>Несоответствующий вид использования недвижимости не может быть заменен на иной несоответствующий вид использования.</w:t>
      </w:r>
    </w:p>
    <w:p w:rsidR="00A8640F" w:rsidRPr="00A8640F" w:rsidRDefault="00A8640F" w:rsidP="00820529">
      <w:pPr>
        <w:ind w:firstLine="561"/>
      </w:pPr>
      <w:r w:rsidRPr="00A8640F">
        <w:t>Строительство новых объектов, может осуществляться только в соответствии с установленными градостроительными регламентами.</w:t>
      </w:r>
    </w:p>
    <w:p w:rsidR="00A8640F" w:rsidRPr="00A8640F" w:rsidRDefault="00A8640F" w:rsidP="00820529">
      <w:pPr>
        <w:ind w:firstLine="561"/>
      </w:pPr>
      <w:r w:rsidRPr="00A8640F">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A8640F" w:rsidRPr="00A8640F" w:rsidRDefault="00A8640F" w:rsidP="00820529">
      <w:pPr>
        <w:ind w:firstLine="561"/>
      </w:pPr>
      <w:r w:rsidRPr="00A8640F">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A8640F" w:rsidRPr="00A8640F" w:rsidRDefault="00A8640F" w:rsidP="005A76D3">
      <w:pPr>
        <w:ind w:firstLine="561"/>
      </w:pPr>
    </w:p>
    <w:p w:rsidR="00A8640F" w:rsidRPr="00A8640F" w:rsidRDefault="00A8640F" w:rsidP="00C04EBF">
      <w:pPr>
        <w:pStyle w:val="3"/>
        <w:spacing w:line="264" w:lineRule="auto"/>
        <w:ind w:firstLine="561"/>
      </w:pPr>
      <w:bookmarkStart w:id="22" w:name="_Toc367100089"/>
      <w:r w:rsidRPr="00A8640F">
        <w:t xml:space="preserve">Статья </w:t>
      </w:r>
      <w:bookmarkStart w:id="23" w:name="статья11"/>
      <w:r w:rsidRPr="00A8640F">
        <w:t>11</w:t>
      </w:r>
      <w:bookmarkEnd w:id="23"/>
      <w:r w:rsidRPr="00A8640F">
        <w:t>. Порядок внесения изменений и дополнений в Правила землепользования и застройки</w:t>
      </w:r>
      <w:bookmarkEnd w:id="22"/>
    </w:p>
    <w:p w:rsidR="00A8640F" w:rsidRPr="00A8640F" w:rsidRDefault="00A8640F" w:rsidP="005A76D3">
      <w:pPr>
        <w:ind w:firstLine="561"/>
      </w:pPr>
    </w:p>
    <w:p w:rsidR="00A8640F" w:rsidRPr="00A8640F" w:rsidRDefault="00A8640F" w:rsidP="00C04EBF">
      <w:pPr>
        <w:ind w:firstLine="561"/>
      </w:pPr>
      <w:r w:rsidRPr="00A8640F">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A8640F" w:rsidRPr="00A8640F" w:rsidRDefault="00A8640F" w:rsidP="00C04EBF">
      <w:pPr>
        <w:ind w:firstLine="561"/>
        <w:rPr>
          <w:noProof/>
        </w:rPr>
      </w:pPr>
      <w:r w:rsidRPr="00A8640F">
        <w:rPr>
          <w:noProof/>
        </w:rPr>
        <w:t xml:space="preserve">2. Внесение изменений и (или) дополнений в </w:t>
      </w:r>
      <w:r w:rsidRPr="00A8640F">
        <w:t>настоящие П</w:t>
      </w:r>
      <w:r w:rsidRPr="00A8640F">
        <w:rPr>
          <w:noProof/>
        </w:rPr>
        <w:t xml:space="preserve">равила </w:t>
      </w:r>
      <w:r w:rsidRPr="00A8640F">
        <w:t>у</w:t>
      </w:r>
      <w:r w:rsidRPr="00A8640F">
        <w:rPr>
          <w:noProof/>
        </w:rPr>
        <w:t xml:space="preserve">тверждается решением </w:t>
      </w:r>
      <w:r w:rsidRPr="00A8640F">
        <w:t>С</w:t>
      </w:r>
      <w:r w:rsidRPr="00A8640F">
        <w:rPr>
          <w:noProof/>
        </w:rPr>
        <w:t>овета поселения.</w:t>
      </w:r>
    </w:p>
    <w:p w:rsidR="00A8640F" w:rsidRPr="00A8640F" w:rsidRDefault="00A8640F" w:rsidP="00C04EBF">
      <w:pPr>
        <w:ind w:firstLine="561"/>
        <w:rPr>
          <w:noProof/>
        </w:rPr>
      </w:pPr>
      <w:r w:rsidRPr="00A8640F">
        <w:rPr>
          <w:noProof/>
        </w:rPr>
        <w:t xml:space="preserve">3. </w:t>
      </w:r>
      <w:r w:rsidRPr="00A8640F">
        <w:t>О</w:t>
      </w:r>
      <w:r w:rsidRPr="00A8640F">
        <w:rPr>
          <w:noProof/>
        </w:rPr>
        <w:t xml:space="preserve">снованиями </w:t>
      </w:r>
      <w:r w:rsidRPr="00A8640F">
        <w:t>д</w:t>
      </w:r>
      <w:r w:rsidRPr="00A8640F">
        <w:rPr>
          <w:noProof/>
        </w:rPr>
        <w:t xml:space="preserve">ля </w:t>
      </w:r>
      <w:r w:rsidRPr="00A8640F">
        <w:t>р</w:t>
      </w:r>
      <w:r w:rsidRPr="00A8640F">
        <w:rPr>
          <w:noProof/>
        </w:rPr>
        <w:t xml:space="preserve">ассмотрения </w:t>
      </w:r>
      <w:r w:rsidRPr="00A8640F">
        <w:t>в</w:t>
      </w:r>
      <w:r w:rsidRPr="00A8640F">
        <w:rPr>
          <w:noProof/>
        </w:rPr>
        <w:t xml:space="preserve">опроса </w:t>
      </w:r>
      <w:r w:rsidRPr="00A8640F">
        <w:t>в</w:t>
      </w:r>
      <w:r w:rsidRPr="00A8640F">
        <w:rPr>
          <w:noProof/>
        </w:rPr>
        <w:t xml:space="preserve">несения изменений и (или) дополнений </w:t>
      </w:r>
      <w:r w:rsidRPr="00A8640F">
        <w:t>в</w:t>
      </w:r>
      <w:r w:rsidRPr="00A8640F">
        <w:rPr>
          <w:noProof/>
        </w:rPr>
        <w:t xml:space="preserve"> Правила </w:t>
      </w:r>
      <w:r w:rsidRPr="00A8640F">
        <w:t>я</w:t>
      </w:r>
      <w:r w:rsidRPr="00A8640F">
        <w:rPr>
          <w:noProof/>
        </w:rPr>
        <w:t xml:space="preserve">вляются: </w:t>
      </w:r>
    </w:p>
    <w:p w:rsidR="00A8640F" w:rsidRPr="00A8640F" w:rsidRDefault="00A8640F" w:rsidP="00C04EBF">
      <w:pPr>
        <w:ind w:firstLine="561"/>
        <w:rPr>
          <w:noProof/>
        </w:rPr>
      </w:pPr>
      <w:r w:rsidRPr="00A8640F">
        <w:rPr>
          <w:noProof/>
        </w:rPr>
        <w:t xml:space="preserve">несоответствие правил землепользования и застройки генеральному плану муниципального образования , возникшее в результате внесения в него изменений; </w:t>
      </w:r>
    </w:p>
    <w:p w:rsidR="00A8640F" w:rsidRPr="00A8640F" w:rsidRDefault="00A8640F" w:rsidP="00C04EBF">
      <w:pPr>
        <w:ind w:firstLine="561"/>
        <w:rPr>
          <w:noProof/>
        </w:rPr>
      </w:pPr>
      <w:r w:rsidRPr="00A8640F">
        <w:rPr>
          <w:noProof/>
        </w:rPr>
        <w:t>поступление предложений об изменении границ территориальных зон, изменении градостроительных регламентов.</w:t>
      </w:r>
    </w:p>
    <w:p w:rsidR="00A8640F" w:rsidRPr="00A8640F" w:rsidRDefault="00A8640F" w:rsidP="00C04EBF">
      <w:pPr>
        <w:ind w:firstLine="561"/>
        <w:rPr>
          <w:noProof/>
        </w:rPr>
      </w:pPr>
      <w:r w:rsidRPr="00A8640F">
        <w:rPr>
          <w:noProof/>
        </w:rPr>
        <w:t xml:space="preserve">4. </w:t>
      </w:r>
      <w:r w:rsidRPr="00A8640F">
        <w:t>П</w:t>
      </w:r>
      <w:r w:rsidRPr="00A8640F">
        <w:rPr>
          <w:noProof/>
        </w:rPr>
        <w:t xml:space="preserve">редложения о </w:t>
      </w:r>
      <w:r w:rsidRPr="00A8640F">
        <w:t>в</w:t>
      </w:r>
      <w:r w:rsidRPr="00A8640F">
        <w:rPr>
          <w:noProof/>
        </w:rPr>
        <w:t xml:space="preserve">несении </w:t>
      </w:r>
      <w:r w:rsidRPr="00A8640F">
        <w:t>и</w:t>
      </w:r>
      <w:r w:rsidRPr="00A8640F">
        <w:rPr>
          <w:noProof/>
        </w:rPr>
        <w:t xml:space="preserve">зменений и (или) дополнений </w:t>
      </w:r>
      <w:r w:rsidRPr="00A8640F">
        <w:t>в П</w:t>
      </w:r>
      <w:r w:rsidRPr="00A8640F">
        <w:rPr>
          <w:noProof/>
        </w:rPr>
        <w:t xml:space="preserve">равила </w:t>
      </w:r>
      <w:r w:rsidRPr="00A8640F">
        <w:t>н</w:t>
      </w:r>
      <w:r w:rsidRPr="00A8640F">
        <w:rPr>
          <w:noProof/>
        </w:rPr>
        <w:t xml:space="preserve">аправляются в </w:t>
      </w:r>
      <w:r w:rsidRPr="00A8640F">
        <w:lastRenderedPageBreak/>
        <w:t>Комиссию</w:t>
      </w:r>
      <w:r w:rsidRPr="00A8640F">
        <w:rPr>
          <w:noProof/>
        </w:rPr>
        <w:t>:</w:t>
      </w:r>
    </w:p>
    <w:p w:rsidR="00A8640F" w:rsidRPr="00A8640F" w:rsidRDefault="00A8640F" w:rsidP="00C04EBF">
      <w:pPr>
        <w:ind w:firstLine="561"/>
        <w:rPr>
          <w:noProof/>
        </w:rPr>
      </w:pPr>
      <w:r w:rsidRPr="00A8640F">
        <w:t>ф</w:t>
      </w:r>
      <w:r w:rsidRPr="00A8640F">
        <w:rPr>
          <w:noProof/>
        </w:rPr>
        <w:t xml:space="preserve">едеральными </w:t>
      </w:r>
      <w:r w:rsidRPr="00A8640F">
        <w:t>о</w:t>
      </w:r>
      <w:r w:rsidRPr="00A8640F">
        <w:rPr>
          <w:noProof/>
        </w:rPr>
        <w:t xml:space="preserve">рганами </w:t>
      </w:r>
      <w:r w:rsidRPr="00A8640F">
        <w:t>и</w:t>
      </w:r>
      <w:r w:rsidRPr="00A8640F">
        <w:rPr>
          <w:noProof/>
        </w:rPr>
        <w:t xml:space="preserve">сполнительной </w:t>
      </w:r>
      <w:r w:rsidRPr="00A8640F">
        <w:t>в</w:t>
      </w:r>
      <w:r w:rsidRPr="00A8640F">
        <w:rPr>
          <w:noProof/>
        </w:rPr>
        <w:t xml:space="preserve">ласти </w:t>
      </w:r>
      <w:r w:rsidRPr="00A8640F">
        <w:t>в с</w:t>
      </w:r>
      <w:r w:rsidRPr="00A8640F">
        <w:rPr>
          <w:noProof/>
        </w:rPr>
        <w:t xml:space="preserve">лучаях, </w:t>
      </w:r>
      <w:r w:rsidRPr="00A8640F">
        <w:t>е</w:t>
      </w:r>
      <w:r w:rsidRPr="00A8640F">
        <w:rPr>
          <w:noProof/>
        </w:rPr>
        <w:t xml:space="preserve">сли Правила </w:t>
      </w:r>
      <w:r w:rsidRPr="00A8640F">
        <w:t>м</w:t>
      </w:r>
      <w:r w:rsidRPr="00A8640F">
        <w:rPr>
          <w:noProof/>
        </w:rPr>
        <w:t xml:space="preserve">огут </w:t>
      </w:r>
      <w:r w:rsidRPr="00A8640F">
        <w:t>в</w:t>
      </w:r>
      <w:r w:rsidRPr="00A8640F">
        <w:rPr>
          <w:noProof/>
        </w:rPr>
        <w:t xml:space="preserve">оспрепятствовать </w:t>
      </w:r>
      <w:r w:rsidRPr="00A8640F">
        <w:t>ф</w:t>
      </w:r>
      <w:r w:rsidRPr="00A8640F">
        <w:rPr>
          <w:noProof/>
        </w:rPr>
        <w:t xml:space="preserve">ункционированию, </w:t>
      </w:r>
      <w:r w:rsidRPr="00A8640F">
        <w:t>р</w:t>
      </w:r>
      <w:r w:rsidRPr="00A8640F">
        <w:rPr>
          <w:noProof/>
        </w:rPr>
        <w:t xml:space="preserve">азмещению </w:t>
      </w:r>
      <w:r w:rsidRPr="00A8640F">
        <w:t>о</w:t>
      </w:r>
      <w:r w:rsidRPr="00A8640F">
        <w:rPr>
          <w:noProof/>
        </w:rPr>
        <w:t xml:space="preserve">бъектов </w:t>
      </w:r>
      <w:r w:rsidRPr="00A8640F">
        <w:t>к</w:t>
      </w:r>
      <w:r w:rsidRPr="00A8640F">
        <w:rPr>
          <w:noProof/>
        </w:rPr>
        <w:t xml:space="preserve">апитального </w:t>
      </w:r>
      <w:r w:rsidRPr="00A8640F">
        <w:t>с</w:t>
      </w:r>
      <w:r w:rsidRPr="00A8640F">
        <w:rPr>
          <w:noProof/>
        </w:rPr>
        <w:t xml:space="preserve">троительства </w:t>
      </w:r>
      <w:r w:rsidRPr="00A8640F">
        <w:t>ф</w:t>
      </w:r>
      <w:r w:rsidRPr="00A8640F">
        <w:rPr>
          <w:noProof/>
        </w:rPr>
        <w:t xml:space="preserve">едерального </w:t>
      </w:r>
      <w:r w:rsidRPr="00A8640F">
        <w:t>з</w:t>
      </w:r>
      <w:r w:rsidRPr="00A8640F">
        <w:rPr>
          <w:noProof/>
        </w:rPr>
        <w:t xml:space="preserve">начения; </w:t>
      </w:r>
    </w:p>
    <w:p w:rsidR="00A8640F" w:rsidRPr="00A8640F" w:rsidRDefault="00A8640F" w:rsidP="00C04EBF">
      <w:pPr>
        <w:ind w:firstLine="561"/>
        <w:rPr>
          <w:noProof/>
        </w:rPr>
      </w:pPr>
      <w:r w:rsidRPr="00A8640F">
        <w:t>о</w:t>
      </w:r>
      <w:r w:rsidRPr="00A8640F">
        <w:rPr>
          <w:noProof/>
        </w:rPr>
        <w:t xml:space="preserve">рганами </w:t>
      </w:r>
      <w:r w:rsidRPr="00A8640F">
        <w:t>и</w:t>
      </w:r>
      <w:r w:rsidRPr="00A8640F">
        <w:rPr>
          <w:noProof/>
        </w:rPr>
        <w:t xml:space="preserve">сполнительной </w:t>
      </w:r>
      <w:r w:rsidRPr="00A8640F">
        <w:t>в</w:t>
      </w:r>
      <w:r w:rsidRPr="00A8640F">
        <w:rPr>
          <w:noProof/>
        </w:rPr>
        <w:t xml:space="preserve">ласти </w:t>
      </w:r>
      <w:r w:rsidRPr="00A8640F">
        <w:t>Республики Татарстан в с</w:t>
      </w:r>
      <w:r w:rsidRPr="00A8640F">
        <w:rPr>
          <w:noProof/>
        </w:rPr>
        <w:t xml:space="preserve">лучаях, </w:t>
      </w:r>
      <w:r w:rsidRPr="00A8640F">
        <w:t>е</w:t>
      </w:r>
      <w:r w:rsidRPr="00A8640F">
        <w:rPr>
          <w:noProof/>
        </w:rPr>
        <w:t xml:space="preserve">сли Правила </w:t>
      </w:r>
      <w:r w:rsidRPr="00A8640F">
        <w:t>м</w:t>
      </w:r>
      <w:r w:rsidRPr="00A8640F">
        <w:rPr>
          <w:noProof/>
        </w:rPr>
        <w:t xml:space="preserve">огут </w:t>
      </w:r>
      <w:r w:rsidRPr="00A8640F">
        <w:t>в</w:t>
      </w:r>
      <w:r w:rsidRPr="00A8640F">
        <w:rPr>
          <w:noProof/>
        </w:rPr>
        <w:t xml:space="preserve">оспрепятствовать </w:t>
      </w:r>
      <w:r w:rsidRPr="00A8640F">
        <w:t>ф</w:t>
      </w:r>
      <w:r w:rsidRPr="00A8640F">
        <w:rPr>
          <w:noProof/>
        </w:rPr>
        <w:t xml:space="preserve">ункционированию, </w:t>
      </w:r>
      <w:r w:rsidRPr="00A8640F">
        <w:t>р</w:t>
      </w:r>
      <w:r w:rsidRPr="00A8640F">
        <w:rPr>
          <w:noProof/>
        </w:rPr>
        <w:t xml:space="preserve">азмещению </w:t>
      </w:r>
      <w:r w:rsidRPr="00A8640F">
        <w:t>о</w:t>
      </w:r>
      <w:r w:rsidRPr="00A8640F">
        <w:rPr>
          <w:noProof/>
        </w:rPr>
        <w:t xml:space="preserve">бъектов </w:t>
      </w:r>
      <w:r w:rsidRPr="00A8640F">
        <w:t>к</w:t>
      </w:r>
      <w:r w:rsidRPr="00A8640F">
        <w:rPr>
          <w:noProof/>
        </w:rPr>
        <w:t xml:space="preserve">апитального </w:t>
      </w:r>
      <w:r w:rsidRPr="00A8640F">
        <w:t>с</w:t>
      </w:r>
      <w:r w:rsidRPr="00A8640F">
        <w:rPr>
          <w:noProof/>
        </w:rPr>
        <w:t xml:space="preserve">троительства </w:t>
      </w:r>
      <w:r w:rsidRPr="00A8640F">
        <w:t>р</w:t>
      </w:r>
      <w:r w:rsidRPr="00A8640F">
        <w:rPr>
          <w:noProof/>
        </w:rPr>
        <w:t xml:space="preserve">егионального </w:t>
      </w:r>
      <w:r w:rsidRPr="00A8640F">
        <w:t>з</w:t>
      </w:r>
      <w:r w:rsidRPr="00A8640F">
        <w:rPr>
          <w:noProof/>
        </w:rPr>
        <w:t xml:space="preserve">начения; </w:t>
      </w:r>
    </w:p>
    <w:p w:rsidR="00A8640F" w:rsidRPr="00A8640F" w:rsidRDefault="00A8640F" w:rsidP="00C04EBF">
      <w:pPr>
        <w:ind w:firstLine="561"/>
        <w:rPr>
          <w:noProof/>
        </w:rPr>
      </w:pPr>
      <w:r w:rsidRPr="00A8640F">
        <w:t>о</w:t>
      </w:r>
      <w:r w:rsidRPr="00A8640F">
        <w:rPr>
          <w:noProof/>
        </w:rPr>
        <w:t xml:space="preserve">рганами </w:t>
      </w:r>
      <w:r w:rsidRPr="00A8640F">
        <w:t>м</w:t>
      </w:r>
      <w:r w:rsidRPr="00A8640F">
        <w:rPr>
          <w:noProof/>
        </w:rPr>
        <w:t xml:space="preserve">естного </w:t>
      </w:r>
      <w:r w:rsidRPr="00A8640F">
        <w:t>с</w:t>
      </w:r>
      <w:r w:rsidRPr="00A8640F">
        <w:rPr>
          <w:noProof/>
        </w:rPr>
        <w:t xml:space="preserve">амоуправления </w:t>
      </w:r>
      <w:r w:rsidRPr="00A8640F">
        <w:t>Бугульминского</w:t>
      </w:r>
      <w:r w:rsidRPr="00A8640F">
        <w:rPr>
          <w:noProof/>
        </w:rPr>
        <w:t xml:space="preserve"> муниципального района </w:t>
      </w:r>
      <w:r w:rsidRPr="00A8640F">
        <w:t>в с</w:t>
      </w:r>
      <w:r w:rsidRPr="00A8640F">
        <w:rPr>
          <w:noProof/>
        </w:rPr>
        <w:t xml:space="preserve">лучаях, </w:t>
      </w:r>
      <w:r w:rsidRPr="00A8640F">
        <w:t>е</w:t>
      </w:r>
      <w:r w:rsidRPr="00A8640F">
        <w:rPr>
          <w:noProof/>
        </w:rPr>
        <w:t xml:space="preserve">сли Правила </w:t>
      </w:r>
      <w:r w:rsidRPr="00A8640F">
        <w:t>м</w:t>
      </w:r>
      <w:r w:rsidRPr="00A8640F">
        <w:rPr>
          <w:noProof/>
        </w:rPr>
        <w:t xml:space="preserve">огут </w:t>
      </w:r>
      <w:r w:rsidRPr="00A8640F">
        <w:t>в</w:t>
      </w:r>
      <w:r w:rsidRPr="00A8640F">
        <w:rPr>
          <w:noProof/>
        </w:rPr>
        <w:t xml:space="preserve">оспрепятствовать </w:t>
      </w:r>
      <w:r w:rsidRPr="00A8640F">
        <w:t>ф</w:t>
      </w:r>
      <w:r w:rsidRPr="00A8640F">
        <w:rPr>
          <w:noProof/>
        </w:rPr>
        <w:t xml:space="preserve">ункционированию, </w:t>
      </w:r>
      <w:r w:rsidRPr="00A8640F">
        <w:t>р</w:t>
      </w:r>
      <w:r w:rsidRPr="00A8640F">
        <w:rPr>
          <w:noProof/>
        </w:rPr>
        <w:t xml:space="preserve">азмещению </w:t>
      </w:r>
      <w:r w:rsidRPr="00A8640F">
        <w:t>о</w:t>
      </w:r>
      <w:r w:rsidRPr="00A8640F">
        <w:rPr>
          <w:noProof/>
        </w:rPr>
        <w:t xml:space="preserve">бъектов </w:t>
      </w:r>
      <w:r w:rsidRPr="00A8640F">
        <w:t>к</w:t>
      </w:r>
      <w:r w:rsidRPr="00A8640F">
        <w:rPr>
          <w:noProof/>
        </w:rPr>
        <w:t xml:space="preserve">апитального </w:t>
      </w:r>
      <w:r w:rsidRPr="00A8640F">
        <w:t>с</w:t>
      </w:r>
      <w:r w:rsidRPr="00A8640F">
        <w:rPr>
          <w:noProof/>
        </w:rPr>
        <w:t xml:space="preserve">троительства местного значения муниципального района; </w:t>
      </w:r>
    </w:p>
    <w:p w:rsidR="00A8640F" w:rsidRPr="00A8640F" w:rsidRDefault="00A8640F" w:rsidP="00C04EBF">
      <w:pPr>
        <w:ind w:firstLine="561"/>
        <w:rPr>
          <w:noProof/>
        </w:rPr>
      </w:pPr>
      <w:r w:rsidRPr="00A8640F">
        <w:rPr>
          <w:noProof/>
        </w:rPr>
        <w:t xml:space="preserve">органами местного самоуправления </w:t>
      </w:r>
      <w:r w:rsidRPr="00A8640F">
        <w:t>муниципального образования «поселок городского типа «Карабаш»</w:t>
      </w:r>
      <w:r w:rsidRPr="00A8640F">
        <w:rPr>
          <w:noProof/>
        </w:rPr>
        <w:t xml:space="preserve"> в случаях, если </w:t>
      </w:r>
      <w:r w:rsidRPr="00A8640F">
        <w:t>н</w:t>
      </w:r>
      <w:r w:rsidRPr="00A8640F">
        <w:rPr>
          <w:noProof/>
        </w:rPr>
        <w:t xml:space="preserve">еобходимо </w:t>
      </w:r>
      <w:r w:rsidRPr="00A8640F">
        <w:t>с</w:t>
      </w:r>
      <w:r w:rsidRPr="00A8640F">
        <w:rPr>
          <w:noProof/>
        </w:rPr>
        <w:t xml:space="preserve">овершенствовать </w:t>
      </w:r>
      <w:r w:rsidRPr="00A8640F">
        <w:t>п</w:t>
      </w:r>
      <w:r w:rsidRPr="00A8640F">
        <w:rPr>
          <w:noProof/>
        </w:rPr>
        <w:t xml:space="preserve">орядок </w:t>
      </w:r>
      <w:r w:rsidRPr="00A8640F">
        <w:t>р</w:t>
      </w:r>
      <w:r w:rsidRPr="00A8640F">
        <w:rPr>
          <w:noProof/>
        </w:rPr>
        <w:t xml:space="preserve">егулирования </w:t>
      </w:r>
      <w:r w:rsidRPr="00A8640F">
        <w:t>з</w:t>
      </w:r>
      <w:r w:rsidRPr="00A8640F">
        <w:rPr>
          <w:noProof/>
        </w:rPr>
        <w:t xml:space="preserve">емлепользования </w:t>
      </w:r>
      <w:r w:rsidRPr="00A8640F">
        <w:t>и з</w:t>
      </w:r>
      <w:r w:rsidRPr="00A8640F">
        <w:rPr>
          <w:noProof/>
        </w:rPr>
        <w:t xml:space="preserve">астройки </w:t>
      </w:r>
      <w:r w:rsidRPr="00A8640F">
        <w:t>н</w:t>
      </w:r>
      <w:r w:rsidRPr="00A8640F">
        <w:rPr>
          <w:noProof/>
        </w:rPr>
        <w:t xml:space="preserve">а </w:t>
      </w:r>
      <w:r w:rsidRPr="00A8640F">
        <w:t>с</w:t>
      </w:r>
      <w:r w:rsidRPr="00A8640F">
        <w:rPr>
          <w:noProof/>
        </w:rPr>
        <w:t xml:space="preserve">оответствующей </w:t>
      </w:r>
      <w:r w:rsidRPr="00A8640F">
        <w:t>т</w:t>
      </w:r>
      <w:r w:rsidRPr="00A8640F">
        <w:rPr>
          <w:noProof/>
        </w:rPr>
        <w:t>ерритории муниципального образования;</w:t>
      </w:r>
    </w:p>
    <w:p w:rsidR="00A8640F" w:rsidRPr="00A8640F" w:rsidRDefault="00A8640F" w:rsidP="00C04EBF">
      <w:pPr>
        <w:ind w:firstLine="561"/>
      </w:pPr>
      <w:r w:rsidRPr="00A8640F">
        <w:t>ф</w:t>
      </w:r>
      <w:r w:rsidRPr="00A8640F">
        <w:rPr>
          <w:noProof/>
        </w:rPr>
        <w:t xml:space="preserve">изическими </w:t>
      </w:r>
      <w:r w:rsidRPr="00A8640F">
        <w:t>и</w:t>
      </w:r>
      <w:r w:rsidRPr="00A8640F">
        <w:rPr>
          <w:noProof/>
        </w:rPr>
        <w:t xml:space="preserve">ли </w:t>
      </w:r>
      <w:r w:rsidRPr="00A8640F">
        <w:t>ю</w:t>
      </w:r>
      <w:r w:rsidRPr="00A8640F">
        <w:rPr>
          <w:noProof/>
        </w:rPr>
        <w:t xml:space="preserve">ридическими </w:t>
      </w:r>
      <w:r w:rsidRPr="00A8640F">
        <w:t>л</w:t>
      </w:r>
      <w:r w:rsidRPr="00A8640F">
        <w:rPr>
          <w:noProof/>
        </w:rPr>
        <w:t xml:space="preserve">ицами </w:t>
      </w:r>
      <w:r w:rsidRPr="00A8640F">
        <w:t>в и</w:t>
      </w:r>
      <w:r w:rsidRPr="00A8640F">
        <w:rPr>
          <w:noProof/>
        </w:rPr>
        <w:t xml:space="preserve">нициативном </w:t>
      </w:r>
      <w:r w:rsidRPr="00A8640F">
        <w:t>п</w:t>
      </w:r>
      <w:r w:rsidRPr="00A8640F">
        <w:rPr>
          <w:noProof/>
        </w:rPr>
        <w:t xml:space="preserve">орядке </w:t>
      </w:r>
      <w:r w:rsidRPr="00A8640F">
        <w:t>л</w:t>
      </w:r>
      <w:r w:rsidRPr="00A8640F">
        <w:rPr>
          <w:noProof/>
        </w:rPr>
        <w:t xml:space="preserve">ибо </w:t>
      </w:r>
      <w:r w:rsidRPr="00A8640F">
        <w:t>в с</w:t>
      </w:r>
      <w:r w:rsidRPr="00A8640F">
        <w:rPr>
          <w:noProof/>
        </w:rPr>
        <w:t xml:space="preserve">лучаях, </w:t>
      </w:r>
      <w:r w:rsidRPr="00A8640F">
        <w:t>е</w:t>
      </w:r>
      <w:r w:rsidRPr="00A8640F">
        <w:rPr>
          <w:noProof/>
        </w:rPr>
        <w:t xml:space="preserve">сли </w:t>
      </w:r>
      <w:r w:rsidRPr="00A8640F">
        <w:t>в р</w:t>
      </w:r>
      <w:r w:rsidRPr="00A8640F">
        <w:rPr>
          <w:noProof/>
        </w:rPr>
        <w:t xml:space="preserve">езультате </w:t>
      </w:r>
      <w:r w:rsidRPr="00A8640F">
        <w:t>п</w:t>
      </w:r>
      <w:r w:rsidRPr="00A8640F">
        <w:rPr>
          <w:noProof/>
        </w:rPr>
        <w:t xml:space="preserve">рименения Правил </w:t>
      </w:r>
      <w:r w:rsidRPr="00A8640F">
        <w:t>з</w:t>
      </w:r>
      <w:r w:rsidRPr="00A8640F">
        <w:rPr>
          <w:noProof/>
        </w:rPr>
        <w:t xml:space="preserve">емельные </w:t>
      </w:r>
      <w:r w:rsidRPr="00A8640F">
        <w:t>у</w:t>
      </w:r>
      <w:r w:rsidRPr="00A8640F">
        <w:rPr>
          <w:noProof/>
        </w:rPr>
        <w:t xml:space="preserve">частки </w:t>
      </w:r>
      <w:r w:rsidRPr="00A8640F">
        <w:t>и о</w:t>
      </w:r>
      <w:r w:rsidRPr="00A8640F">
        <w:rPr>
          <w:noProof/>
        </w:rPr>
        <w:t xml:space="preserve">бъекты </w:t>
      </w:r>
      <w:r w:rsidRPr="00A8640F">
        <w:t>к</w:t>
      </w:r>
      <w:r w:rsidRPr="00A8640F">
        <w:rPr>
          <w:noProof/>
        </w:rPr>
        <w:t xml:space="preserve">апитального </w:t>
      </w:r>
      <w:r w:rsidRPr="00A8640F">
        <w:t>с</w:t>
      </w:r>
      <w:r w:rsidRPr="00A8640F">
        <w:rPr>
          <w:noProof/>
        </w:rPr>
        <w:t xml:space="preserve">троительства </w:t>
      </w:r>
      <w:r w:rsidRPr="00A8640F">
        <w:t>н</w:t>
      </w:r>
      <w:r w:rsidRPr="00A8640F">
        <w:rPr>
          <w:noProof/>
        </w:rPr>
        <w:t xml:space="preserve">е </w:t>
      </w:r>
      <w:r w:rsidRPr="00A8640F">
        <w:t>и</w:t>
      </w:r>
      <w:r w:rsidRPr="00A8640F">
        <w:rPr>
          <w:noProof/>
        </w:rPr>
        <w:t xml:space="preserve">спользуются </w:t>
      </w:r>
      <w:r w:rsidRPr="00A8640F">
        <w:t>э</w:t>
      </w:r>
      <w:r w:rsidRPr="00A8640F">
        <w:rPr>
          <w:noProof/>
        </w:rPr>
        <w:t xml:space="preserve">ффективно, </w:t>
      </w:r>
      <w:r w:rsidRPr="00A8640F">
        <w:t>п</w:t>
      </w:r>
      <w:r w:rsidRPr="00A8640F">
        <w:rPr>
          <w:noProof/>
        </w:rPr>
        <w:t xml:space="preserve">ричиняется вред </w:t>
      </w:r>
      <w:r w:rsidRPr="00A8640F">
        <w:t>и</w:t>
      </w:r>
      <w:r w:rsidRPr="00A8640F">
        <w:rPr>
          <w:noProof/>
        </w:rPr>
        <w:t xml:space="preserve">х </w:t>
      </w:r>
      <w:r w:rsidRPr="00A8640F">
        <w:t>п</w:t>
      </w:r>
      <w:r w:rsidRPr="00A8640F">
        <w:rPr>
          <w:noProof/>
        </w:rPr>
        <w:t xml:space="preserve">равообладателям, </w:t>
      </w:r>
      <w:r w:rsidRPr="00A8640F">
        <w:t>с</w:t>
      </w:r>
      <w:r w:rsidRPr="00A8640F">
        <w:rPr>
          <w:noProof/>
        </w:rPr>
        <w:t xml:space="preserve">нижается </w:t>
      </w:r>
      <w:r w:rsidRPr="00A8640F">
        <w:t>с</w:t>
      </w:r>
      <w:r w:rsidRPr="00A8640F">
        <w:rPr>
          <w:noProof/>
        </w:rPr>
        <w:t xml:space="preserve">тоимость </w:t>
      </w:r>
      <w:r w:rsidRPr="00A8640F">
        <w:t>з</w:t>
      </w:r>
      <w:r w:rsidRPr="00A8640F">
        <w:rPr>
          <w:noProof/>
        </w:rPr>
        <w:t xml:space="preserve">емельных </w:t>
      </w:r>
      <w:r w:rsidRPr="00A8640F">
        <w:t>у</w:t>
      </w:r>
      <w:r w:rsidRPr="00A8640F">
        <w:rPr>
          <w:noProof/>
        </w:rPr>
        <w:t xml:space="preserve">частков </w:t>
      </w:r>
      <w:r w:rsidRPr="00A8640F">
        <w:t>и о</w:t>
      </w:r>
      <w:r w:rsidRPr="00A8640F">
        <w:rPr>
          <w:noProof/>
        </w:rPr>
        <w:t xml:space="preserve">бъектов капитального </w:t>
      </w:r>
      <w:r w:rsidRPr="00A8640F">
        <w:t>с</w:t>
      </w:r>
      <w:r w:rsidRPr="00A8640F">
        <w:rPr>
          <w:noProof/>
        </w:rPr>
        <w:t xml:space="preserve">троительства, </w:t>
      </w:r>
      <w:r w:rsidRPr="00A8640F">
        <w:t>н</w:t>
      </w:r>
      <w:r w:rsidRPr="00A8640F">
        <w:rPr>
          <w:noProof/>
        </w:rPr>
        <w:t xml:space="preserve">е </w:t>
      </w:r>
      <w:r w:rsidRPr="00A8640F">
        <w:t>р</w:t>
      </w:r>
      <w:r w:rsidRPr="00A8640F">
        <w:rPr>
          <w:noProof/>
        </w:rPr>
        <w:t xml:space="preserve">еализуются </w:t>
      </w:r>
      <w:r w:rsidRPr="00A8640F">
        <w:t>п</w:t>
      </w:r>
      <w:r w:rsidRPr="00A8640F">
        <w:rPr>
          <w:noProof/>
        </w:rPr>
        <w:t xml:space="preserve">рава </w:t>
      </w:r>
      <w:r w:rsidRPr="00A8640F">
        <w:t>и з</w:t>
      </w:r>
      <w:r w:rsidRPr="00A8640F">
        <w:rPr>
          <w:noProof/>
        </w:rPr>
        <w:t xml:space="preserve">аконные </w:t>
      </w:r>
      <w:r w:rsidRPr="00A8640F">
        <w:t>и</w:t>
      </w:r>
      <w:r w:rsidRPr="00A8640F">
        <w:rPr>
          <w:noProof/>
        </w:rPr>
        <w:t xml:space="preserve">нтересы </w:t>
      </w:r>
      <w:r w:rsidRPr="00A8640F">
        <w:t>г</w:t>
      </w:r>
      <w:r w:rsidRPr="00A8640F">
        <w:rPr>
          <w:noProof/>
        </w:rPr>
        <w:t xml:space="preserve">раждан </w:t>
      </w:r>
      <w:r w:rsidRPr="00A8640F">
        <w:t>и и</w:t>
      </w:r>
      <w:r w:rsidRPr="00A8640F">
        <w:rPr>
          <w:noProof/>
        </w:rPr>
        <w:t xml:space="preserve">х </w:t>
      </w:r>
      <w:r w:rsidRPr="00A8640F">
        <w:t>объединений.</w:t>
      </w:r>
    </w:p>
    <w:p w:rsidR="00A8640F" w:rsidRPr="00A8640F" w:rsidRDefault="00A8640F" w:rsidP="00C04EBF">
      <w:pPr>
        <w:ind w:firstLine="561"/>
        <w:rPr>
          <w:noProof/>
        </w:rPr>
      </w:pPr>
      <w:r w:rsidRPr="00A8640F">
        <w:rPr>
          <w:noProof/>
        </w:rPr>
        <w:t xml:space="preserve">5. </w:t>
      </w:r>
      <w:r w:rsidRPr="00A8640F">
        <w:t>К</w:t>
      </w:r>
      <w:r w:rsidRPr="00A8640F">
        <w:rPr>
          <w:noProof/>
        </w:rPr>
        <w:t xml:space="preserve">омиссия </w:t>
      </w:r>
      <w:r w:rsidRPr="00A8640F">
        <w:t>в т</w:t>
      </w:r>
      <w:r w:rsidRPr="00A8640F">
        <w:rPr>
          <w:noProof/>
        </w:rPr>
        <w:t xml:space="preserve">ечение </w:t>
      </w:r>
      <w:r w:rsidRPr="00A8640F">
        <w:t>т</w:t>
      </w:r>
      <w:r w:rsidRPr="00A8640F">
        <w:rPr>
          <w:noProof/>
        </w:rPr>
        <w:t xml:space="preserve">ридцати </w:t>
      </w:r>
      <w:r w:rsidRPr="00A8640F">
        <w:t>д</w:t>
      </w:r>
      <w:r w:rsidRPr="00A8640F">
        <w:rPr>
          <w:noProof/>
        </w:rPr>
        <w:t xml:space="preserve">ней </w:t>
      </w:r>
      <w:r w:rsidRPr="00A8640F">
        <w:t>с</w:t>
      </w:r>
      <w:r w:rsidRPr="00A8640F">
        <w:rPr>
          <w:noProof/>
        </w:rPr>
        <w:t xml:space="preserve">о </w:t>
      </w:r>
      <w:r w:rsidRPr="00A8640F">
        <w:t>д</w:t>
      </w:r>
      <w:r w:rsidRPr="00A8640F">
        <w:rPr>
          <w:noProof/>
        </w:rPr>
        <w:t xml:space="preserve">ня </w:t>
      </w:r>
      <w:r w:rsidRPr="00A8640F">
        <w:t>п</w:t>
      </w:r>
      <w:r w:rsidRPr="00A8640F">
        <w:rPr>
          <w:noProof/>
        </w:rPr>
        <w:t xml:space="preserve">оступления </w:t>
      </w:r>
      <w:r w:rsidRPr="00A8640F">
        <w:t>п</w:t>
      </w:r>
      <w:r w:rsidRPr="00A8640F">
        <w:rPr>
          <w:noProof/>
        </w:rPr>
        <w:t xml:space="preserve">редложений </w:t>
      </w:r>
      <w:r w:rsidRPr="00A8640F">
        <w:t>о в</w:t>
      </w:r>
      <w:r w:rsidRPr="00A8640F">
        <w:rPr>
          <w:noProof/>
        </w:rPr>
        <w:t xml:space="preserve">несении </w:t>
      </w:r>
      <w:r w:rsidRPr="00A8640F">
        <w:t>и</w:t>
      </w:r>
      <w:r w:rsidRPr="00A8640F">
        <w:rPr>
          <w:noProof/>
        </w:rPr>
        <w:t xml:space="preserve">зменений и (или) дополнений </w:t>
      </w:r>
      <w:r w:rsidRPr="00A8640F">
        <w:t>в</w:t>
      </w:r>
      <w:r w:rsidRPr="00A8640F">
        <w:rPr>
          <w:noProof/>
        </w:rPr>
        <w:t xml:space="preserve"> Правила </w:t>
      </w:r>
      <w:r w:rsidRPr="00A8640F">
        <w:t>о</w:t>
      </w:r>
      <w:r w:rsidRPr="00A8640F">
        <w:rPr>
          <w:noProof/>
        </w:rPr>
        <w:t xml:space="preserve">существляет </w:t>
      </w:r>
      <w:r w:rsidRPr="00A8640F">
        <w:t>п</w:t>
      </w:r>
      <w:r w:rsidRPr="00A8640F">
        <w:rPr>
          <w:noProof/>
        </w:rPr>
        <w:t xml:space="preserve">одготовку </w:t>
      </w:r>
      <w:r w:rsidRPr="00A8640F">
        <w:t>з</w:t>
      </w:r>
      <w:r w:rsidRPr="00A8640F">
        <w:rPr>
          <w:noProof/>
        </w:rPr>
        <w:t xml:space="preserve">аключения, </w:t>
      </w:r>
      <w:r w:rsidRPr="00A8640F">
        <w:t>в</w:t>
      </w:r>
      <w:r w:rsidRPr="00A8640F">
        <w:rPr>
          <w:noProof/>
        </w:rPr>
        <w:t xml:space="preserve"> котором </w:t>
      </w:r>
      <w:r w:rsidRPr="00A8640F">
        <w:t>с</w:t>
      </w:r>
      <w:r w:rsidRPr="00A8640F">
        <w:rPr>
          <w:noProof/>
        </w:rPr>
        <w:t xml:space="preserve">одержатся </w:t>
      </w:r>
      <w:r w:rsidRPr="00A8640F">
        <w:t>р</w:t>
      </w:r>
      <w:r w:rsidRPr="00A8640F">
        <w:rPr>
          <w:noProof/>
        </w:rPr>
        <w:t xml:space="preserve">екомендации </w:t>
      </w:r>
      <w:r w:rsidRPr="00A8640F">
        <w:t>о в</w:t>
      </w:r>
      <w:r w:rsidRPr="00A8640F">
        <w:rPr>
          <w:noProof/>
        </w:rPr>
        <w:t xml:space="preserve">несении </w:t>
      </w:r>
      <w:r w:rsidRPr="00A8640F">
        <w:t>в с</w:t>
      </w:r>
      <w:r w:rsidRPr="00A8640F">
        <w:rPr>
          <w:noProof/>
        </w:rPr>
        <w:t xml:space="preserve">оответствии </w:t>
      </w:r>
      <w:r w:rsidRPr="00A8640F">
        <w:t>с п</w:t>
      </w:r>
      <w:r w:rsidRPr="00A8640F">
        <w:rPr>
          <w:noProof/>
        </w:rPr>
        <w:t xml:space="preserve">оступившим </w:t>
      </w:r>
      <w:r w:rsidRPr="00A8640F">
        <w:t>п</w:t>
      </w:r>
      <w:r w:rsidRPr="00A8640F">
        <w:rPr>
          <w:noProof/>
        </w:rPr>
        <w:t xml:space="preserve">редложением изменений и (или) дополнений </w:t>
      </w:r>
      <w:r w:rsidRPr="00A8640F">
        <w:t>в</w:t>
      </w:r>
      <w:r w:rsidRPr="00A8640F">
        <w:rPr>
          <w:noProof/>
        </w:rPr>
        <w:t xml:space="preserve"> Правила </w:t>
      </w:r>
      <w:r w:rsidRPr="00A8640F">
        <w:t>з</w:t>
      </w:r>
      <w:r w:rsidRPr="00A8640F">
        <w:rPr>
          <w:noProof/>
        </w:rPr>
        <w:t xml:space="preserve">емлепользования </w:t>
      </w:r>
      <w:r w:rsidRPr="00A8640F">
        <w:t>и з</w:t>
      </w:r>
      <w:r w:rsidRPr="00A8640F">
        <w:rPr>
          <w:noProof/>
        </w:rPr>
        <w:t xml:space="preserve">астройки </w:t>
      </w:r>
      <w:r w:rsidRPr="00A8640F">
        <w:t>и</w:t>
      </w:r>
      <w:r w:rsidRPr="00A8640F">
        <w:rPr>
          <w:noProof/>
        </w:rPr>
        <w:t xml:space="preserve">ли </w:t>
      </w:r>
      <w:r w:rsidRPr="00A8640F">
        <w:t>о</w:t>
      </w:r>
      <w:r w:rsidRPr="00A8640F">
        <w:rPr>
          <w:noProof/>
        </w:rPr>
        <w:t xml:space="preserve">б </w:t>
      </w:r>
      <w:r w:rsidRPr="00A8640F">
        <w:t>о</w:t>
      </w:r>
      <w:r w:rsidRPr="00A8640F">
        <w:rPr>
          <w:noProof/>
        </w:rPr>
        <w:t xml:space="preserve">тклонении </w:t>
      </w:r>
      <w:r w:rsidRPr="00A8640F">
        <w:t>т</w:t>
      </w:r>
      <w:r w:rsidRPr="00A8640F">
        <w:rPr>
          <w:noProof/>
        </w:rPr>
        <w:t xml:space="preserve">акого </w:t>
      </w:r>
      <w:r w:rsidRPr="00A8640F">
        <w:t>п</w:t>
      </w:r>
      <w:r w:rsidRPr="00A8640F">
        <w:rPr>
          <w:noProof/>
        </w:rPr>
        <w:t xml:space="preserve">редложения </w:t>
      </w:r>
      <w:r w:rsidRPr="00A8640F">
        <w:t>с</w:t>
      </w:r>
      <w:r w:rsidRPr="00A8640F">
        <w:rPr>
          <w:noProof/>
        </w:rPr>
        <w:t xml:space="preserve"> указанием </w:t>
      </w:r>
      <w:r w:rsidRPr="00A8640F">
        <w:t>п</w:t>
      </w:r>
      <w:r w:rsidRPr="00A8640F">
        <w:rPr>
          <w:noProof/>
        </w:rPr>
        <w:t xml:space="preserve">ричин </w:t>
      </w:r>
      <w:r w:rsidRPr="00A8640F">
        <w:t>о</w:t>
      </w:r>
      <w:r w:rsidRPr="00A8640F">
        <w:rPr>
          <w:noProof/>
        </w:rPr>
        <w:t xml:space="preserve">тклонения, </w:t>
      </w:r>
      <w:r w:rsidRPr="00A8640F">
        <w:t>и н</w:t>
      </w:r>
      <w:r w:rsidRPr="00A8640F">
        <w:rPr>
          <w:noProof/>
        </w:rPr>
        <w:t xml:space="preserve">аправляет </w:t>
      </w:r>
      <w:r w:rsidRPr="00A8640F">
        <w:t>э</w:t>
      </w:r>
      <w:r w:rsidRPr="00A8640F">
        <w:rPr>
          <w:noProof/>
        </w:rPr>
        <w:t xml:space="preserve">то </w:t>
      </w:r>
      <w:r w:rsidRPr="00A8640F">
        <w:t>з</w:t>
      </w:r>
      <w:r w:rsidRPr="00A8640F">
        <w:rPr>
          <w:noProof/>
        </w:rPr>
        <w:t xml:space="preserve">аключение Руководителю Исполнительного комитета поселения. </w:t>
      </w:r>
    </w:p>
    <w:p w:rsidR="00A8640F" w:rsidRPr="00A8640F" w:rsidRDefault="00A8640F" w:rsidP="00C04EBF">
      <w:pPr>
        <w:ind w:firstLine="561"/>
      </w:pPr>
      <w:r w:rsidRPr="00A8640F">
        <w:rPr>
          <w:noProof/>
        </w:rPr>
        <w:t xml:space="preserve">6. Руководитель Исполнительного комитета поселения </w:t>
      </w:r>
      <w:r w:rsidRPr="00A8640F">
        <w:t>с у</w:t>
      </w:r>
      <w:r w:rsidRPr="00A8640F">
        <w:rPr>
          <w:noProof/>
        </w:rPr>
        <w:t xml:space="preserve">четом </w:t>
      </w:r>
      <w:r w:rsidRPr="00A8640F">
        <w:t>р</w:t>
      </w:r>
      <w:r w:rsidRPr="00A8640F">
        <w:rPr>
          <w:noProof/>
        </w:rPr>
        <w:t xml:space="preserve">екомендаций, </w:t>
      </w:r>
      <w:r w:rsidRPr="00A8640F">
        <w:t>с</w:t>
      </w:r>
      <w:r w:rsidRPr="00A8640F">
        <w:rPr>
          <w:noProof/>
        </w:rPr>
        <w:t xml:space="preserve">одержащихся </w:t>
      </w:r>
      <w:r w:rsidRPr="00A8640F">
        <w:t>в з</w:t>
      </w:r>
      <w:r w:rsidRPr="00A8640F">
        <w:rPr>
          <w:noProof/>
        </w:rPr>
        <w:t xml:space="preserve">аключении комиссии по рассмотрению проекта, </w:t>
      </w:r>
      <w:r w:rsidRPr="00A8640F">
        <w:t>в т</w:t>
      </w:r>
      <w:r w:rsidRPr="00A8640F">
        <w:rPr>
          <w:noProof/>
        </w:rPr>
        <w:t xml:space="preserve">ечение </w:t>
      </w:r>
      <w:r w:rsidRPr="00A8640F">
        <w:t>т</w:t>
      </w:r>
      <w:r w:rsidRPr="00A8640F">
        <w:rPr>
          <w:noProof/>
        </w:rPr>
        <w:t xml:space="preserve">ридцати </w:t>
      </w:r>
      <w:r w:rsidRPr="00A8640F">
        <w:t>д</w:t>
      </w:r>
      <w:r w:rsidRPr="00A8640F">
        <w:rPr>
          <w:noProof/>
        </w:rPr>
        <w:t xml:space="preserve">ней </w:t>
      </w:r>
      <w:r w:rsidRPr="00A8640F">
        <w:t>п</w:t>
      </w:r>
      <w:r w:rsidRPr="00A8640F">
        <w:rPr>
          <w:noProof/>
        </w:rPr>
        <w:t xml:space="preserve">ринимает постановление (решение) </w:t>
      </w:r>
      <w:r w:rsidRPr="00A8640F">
        <w:t>о п</w:t>
      </w:r>
      <w:r w:rsidRPr="00A8640F">
        <w:rPr>
          <w:noProof/>
        </w:rPr>
        <w:t xml:space="preserve">одготовке </w:t>
      </w:r>
      <w:r w:rsidRPr="00A8640F">
        <w:t>п</w:t>
      </w:r>
      <w:r w:rsidRPr="00A8640F">
        <w:rPr>
          <w:noProof/>
        </w:rPr>
        <w:t xml:space="preserve">роекта </w:t>
      </w:r>
      <w:r w:rsidRPr="00A8640F">
        <w:t>о в</w:t>
      </w:r>
      <w:r w:rsidRPr="00A8640F">
        <w:rPr>
          <w:noProof/>
        </w:rPr>
        <w:t xml:space="preserve">несении изменений и (или) дополнений </w:t>
      </w:r>
      <w:r w:rsidRPr="00A8640F">
        <w:t>в</w:t>
      </w:r>
      <w:r w:rsidRPr="00A8640F">
        <w:rPr>
          <w:noProof/>
        </w:rPr>
        <w:t xml:space="preserve"> Правила </w:t>
      </w:r>
      <w:r w:rsidRPr="00A8640F">
        <w:t>и</w:t>
      </w:r>
      <w:r w:rsidRPr="00A8640F">
        <w:rPr>
          <w:noProof/>
        </w:rPr>
        <w:t xml:space="preserve">ли </w:t>
      </w:r>
      <w:r w:rsidRPr="00A8640F">
        <w:t>о</w:t>
      </w:r>
      <w:r w:rsidRPr="00A8640F">
        <w:rPr>
          <w:noProof/>
        </w:rPr>
        <w:t xml:space="preserve">б </w:t>
      </w:r>
      <w:r w:rsidRPr="00A8640F">
        <w:t>о</w:t>
      </w:r>
      <w:r w:rsidRPr="00A8640F">
        <w:rPr>
          <w:noProof/>
        </w:rPr>
        <w:t xml:space="preserve">тклонении </w:t>
      </w:r>
      <w:r w:rsidRPr="00A8640F">
        <w:t>п</w:t>
      </w:r>
      <w:r w:rsidRPr="00A8640F">
        <w:rPr>
          <w:noProof/>
        </w:rPr>
        <w:t xml:space="preserve">редложения </w:t>
      </w:r>
      <w:r w:rsidRPr="00A8640F">
        <w:t>о в</w:t>
      </w:r>
      <w:r w:rsidRPr="00A8640F">
        <w:rPr>
          <w:noProof/>
        </w:rPr>
        <w:t xml:space="preserve">несении изменений и (или) дополнений </w:t>
      </w:r>
      <w:r w:rsidRPr="00A8640F">
        <w:t>в</w:t>
      </w:r>
      <w:r w:rsidRPr="00A8640F">
        <w:rPr>
          <w:noProof/>
        </w:rPr>
        <w:t xml:space="preserve"> Правила, </w:t>
      </w:r>
      <w:r w:rsidRPr="00A8640F">
        <w:t>с у</w:t>
      </w:r>
      <w:r w:rsidRPr="00A8640F">
        <w:rPr>
          <w:noProof/>
        </w:rPr>
        <w:t xml:space="preserve">казанием </w:t>
      </w:r>
      <w:r w:rsidRPr="00A8640F">
        <w:t>п</w:t>
      </w:r>
      <w:r w:rsidRPr="00A8640F">
        <w:rPr>
          <w:noProof/>
        </w:rPr>
        <w:t xml:space="preserve">ричин </w:t>
      </w:r>
      <w:r w:rsidRPr="00A8640F">
        <w:t>о</w:t>
      </w:r>
      <w:r w:rsidRPr="00A8640F">
        <w:rPr>
          <w:noProof/>
        </w:rPr>
        <w:t xml:space="preserve">тклонения, </w:t>
      </w:r>
      <w:r w:rsidRPr="00A8640F">
        <w:t>и н</w:t>
      </w:r>
      <w:r w:rsidRPr="00A8640F">
        <w:rPr>
          <w:noProof/>
        </w:rPr>
        <w:t xml:space="preserve">аправляет </w:t>
      </w:r>
      <w:r w:rsidRPr="00A8640F">
        <w:t>к</w:t>
      </w:r>
      <w:r w:rsidRPr="00A8640F">
        <w:rPr>
          <w:noProof/>
        </w:rPr>
        <w:t xml:space="preserve">опию постановления </w:t>
      </w:r>
      <w:r w:rsidRPr="00A8640F">
        <w:t>заявителям.</w:t>
      </w:r>
    </w:p>
    <w:p w:rsidR="00A8640F" w:rsidRPr="00A8640F" w:rsidRDefault="00A8640F" w:rsidP="00C04EBF">
      <w:pPr>
        <w:ind w:firstLine="561"/>
        <w:rPr>
          <w:noProof/>
        </w:rPr>
      </w:pPr>
      <w:r w:rsidRPr="00A8640F">
        <w:t>Постановление о п</w:t>
      </w:r>
      <w:r w:rsidRPr="00A8640F">
        <w:rPr>
          <w:noProof/>
        </w:rPr>
        <w:t xml:space="preserve">одготовке проекта изменений и (или) дополнений в Правила </w:t>
      </w:r>
      <w:r w:rsidRPr="00A8640F">
        <w:t>должно содержать п</w:t>
      </w:r>
      <w:r w:rsidRPr="00A8640F">
        <w:rPr>
          <w:noProof/>
        </w:rPr>
        <w:t xml:space="preserve">орядок </w:t>
      </w:r>
      <w:r w:rsidRPr="00A8640F">
        <w:t>и с</w:t>
      </w:r>
      <w:r w:rsidRPr="00A8640F">
        <w:rPr>
          <w:noProof/>
        </w:rPr>
        <w:t xml:space="preserve">роки </w:t>
      </w:r>
      <w:r w:rsidRPr="00A8640F">
        <w:t>п</w:t>
      </w:r>
      <w:r w:rsidRPr="00A8640F">
        <w:rPr>
          <w:noProof/>
        </w:rPr>
        <w:t xml:space="preserve">роведения </w:t>
      </w:r>
      <w:r w:rsidRPr="00A8640F">
        <w:t>р</w:t>
      </w:r>
      <w:r w:rsidRPr="00A8640F">
        <w:rPr>
          <w:noProof/>
        </w:rPr>
        <w:t xml:space="preserve">абот </w:t>
      </w:r>
      <w:r w:rsidRPr="00A8640F">
        <w:t>п</w:t>
      </w:r>
      <w:r w:rsidRPr="00A8640F">
        <w:rPr>
          <w:noProof/>
        </w:rPr>
        <w:t xml:space="preserve">о </w:t>
      </w:r>
      <w:r w:rsidRPr="00A8640F">
        <w:t>п</w:t>
      </w:r>
      <w:r w:rsidRPr="00A8640F">
        <w:rPr>
          <w:noProof/>
        </w:rPr>
        <w:t xml:space="preserve">одготовке указанного проекта, </w:t>
      </w:r>
      <w:r w:rsidRPr="00A8640F">
        <w:t>и</w:t>
      </w:r>
      <w:r w:rsidRPr="00A8640F">
        <w:rPr>
          <w:noProof/>
        </w:rPr>
        <w:t xml:space="preserve">ные </w:t>
      </w:r>
      <w:r w:rsidRPr="00A8640F">
        <w:t>п</w:t>
      </w:r>
      <w:r w:rsidRPr="00A8640F">
        <w:rPr>
          <w:noProof/>
        </w:rPr>
        <w:t xml:space="preserve">оложения, </w:t>
      </w:r>
      <w:r w:rsidRPr="00A8640F">
        <w:t>к</w:t>
      </w:r>
      <w:r w:rsidRPr="00A8640F">
        <w:rPr>
          <w:noProof/>
        </w:rPr>
        <w:t xml:space="preserve">асающиеся </w:t>
      </w:r>
      <w:r w:rsidRPr="00A8640F">
        <w:t>о</w:t>
      </w:r>
      <w:r w:rsidRPr="00A8640F">
        <w:rPr>
          <w:noProof/>
        </w:rPr>
        <w:t xml:space="preserve">рганизации </w:t>
      </w:r>
      <w:r w:rsidRPr="00A8640F">
        <w:t>р</w:t>
      </w:r>
      <w:r w:rsidRPr="00A8640F">
        <w:rPr>
          <w:noProof/>
        </w:rPr>
        <w:t>абот над проектом.</w:t>
      </w:r>
    </w:p>
    <w:p w:rsidR="00A8640F" w:rsidRPr="00A8640F" w:rsidRDefault="00A8640F" w:rsidP="00C04EBF">
      <w:pPr>
        <w:ind w:firstLine="561"/>
      </w:pPr>
      <w:r w:rsidRPr="00A8640F">
        <w:rPr>
          <w:noProof/>
        </w:rPr>
        <w:t xml:space="preserve">7. Исполнительный комитет поселения, в течение </w:t>
      </w:r>
      <w:r w:rsidRPr="00A8640F">
        <w:t>д</w:t>
      </w:r>
      <w:r w:rsidRPr="00A8640F">
        <w:rPr>
          <w:noProof/>
        </w:rPr>
        <w:t xml:space="preserve">есяти </w:t>
      </w:r>
      <w:r w:rsidRPr="00A8640F">
        <w:t>д</w:t>
      </w:r>
      <w:r w:rsidRPr="00A8640F">
        <w:rPr>
          <w:noProof/>
        </w:rPr>
        <w:t xml:space="preserve">ней </w:t>
      </w:r>
      <w:r w:rsidRPr="00A8640F">
        <w:t>с д</w:t>
      </w:r>
      <w:r w:rsidRPr="00A8640F">
        <w:rPr>
          <w:noProof/>
        </w:rPr>
        <w:t xml:space="preserve">аты </w:t>
      </w:r>
      <w:r w:rsidRPr="00A8640F">
        <w:t>п</w:t>
      </w:r>
      <w:r w:rsidRPr="00A8640F">
        <w:rPr>
          <w:noProof/>
        </w:rPr>
        <w:t xml:space="preserve">ринятия постановления </w:t>
      </w:r>
      <w:r w:rsidRPr="00A8640F">
        <w:t>о п</w:t>
      </w:r>
      <w:r w:rsidRPr="00A8640F">
        <w:rPr>
          <w:noProof/>
        </w:rPr>
        <w:t xml:space="preserve">одготовке </w:t>
      </w:r>
      <w:r w:rsidRPr="00A8640F">
        <w:t>п</w:t>
      </w:r>
      <w:r w:rsidRPr="00A8640F">
        <w:rPr>
          <w:noProof/>
        </w:rPr>
        <w:t xml:space="preserve">роекта </w:t>
      </w:r>
      <w:r w:rsidRPr="00A8640F">
        <w:t>в</w:t>
      </w:r>
      <w:r w:rsidRPr="00A8640F">
        <w:rPr>
          <w:noProof/>
        </w:rPr>
        <w:t xml:space="preserve">несения изменений и (или) дополнений в Правила </w:t>
      </w:r>
      <w:r w:rsidRPr="00A8640F">
        <w:t>о</w:t>
      </w:r>
      <w:r w:rsidRPr="00A8640F">
        <w:rPr>
          <w:noProof/>
        </w:rPr>
        <w:t xml:space="preserve">беспечивает </w:t>
      </w:r>
      <w:r w:rsidRPr="00A8640F">
        <w:t>о</w:t>
      </w:r>
      <w:r w:rsidRPr="00A8640F">
        <w:rPr>
          <w:noProof/>
        </w:rPr>
        <w:t xml:space="preserve">публикование (обнародование) сообщения </w:t>
      </w:r>
      <w:r w:rsidRPr="00A8640F">
        <w:t>о п</w:t>
      </w:r>
      <w:r w:rsidRPr="00A8640F">
        <w:rPr>
          <w:noProof/>
        </w:rPr>
        <w:t xml:space="preserve">ринятии </w:t>
      </w:r>
      <w:r w:rsidRPr="00A8640F">
        <w:t>т</w:t>
      </w:r>
      <w:r w:rsidRPr="00A8640F">
        <w:rPr>
          <w:noProof/>
        </w:rPr>
        <w:t xml:space="preserve">акого </w:t>
      </w:r>
      <w:r w:rsidRPr="00A8640F">
        <w:t>р</w:t>
      </w:r>
      <w:r w:rsidRPr="00A8640F">
        <w:rPr>
          <w:noProof/>
        </w:rPr>
        <w:t xml:space="preserve">ешения </w:t>
      </w:r>
      <w:r w:rsidRPr="00A8640F">
        <w:t>в</w:t>
      </w:r>
      <w:r w:rsidRPr="00A8640F">
        <w:rPr>
          <w:noProof/>
        </w:rPr>
        <w:t xml:space="preserve"> установленном </w:t>
      </w:r>
      <w:r w:rsidRPr="00A8640F">
        <w:t>п</w:t>
      </w:r>
      <w:r w:rsidRPr="00A8640F">
        <w:rPr>
          <w:noProof/>
        </w:rPr>
        <w:t xml:space="preserve">орядке. </w:t>
      </w:r>
      <w:r w:rsidRPr="00A8640F">
        <w:t>В сообщении указываются:</w:t>
      </w:r>
    </w:p>
    <w:p w:rsidR="00A8640F" w:rsidRPr="00A8640F" w:rsidRDefault="00A8640F" w:rsidP="00C04EBF">
      <w:pPr>
        <w:ind w:firstLine="561"/>
      </w:pPr>
      <w:r w:rsidRPr="00A8640F">
        <w:t>порядок и сроки проведения работ по подготовке проекта внесения изменений и (или) дополнений в Правила;</w:t>
      </w:r>
    </w:p>
    <w:p w:rsidR="00A8640F" w:rsidRPr="00A8640F" w:rsidRDefault="00A8640F" w:rsidP="00C04EBF">
      <w:pPr>
        <w:ind w:firstLine="561"/>
      </w:pPr>
      <w:r w:rsidRPr="00A8640F">
        <w:t>порядок направления в Комиссию предложений заинтересованных лиц;</w:t>
      </w:r>
    </w:p>
    <w:p w:rsidR="00A8640F" w:rsidRPr="00A8640F" w:rsidRDefault="00A8640F" w:rsidP="00C04EBF">
      <w:pPr>
        <w:ind w:firstLine="561"/>
      </w:pPr>
      <w:r w:rsidRPr="00A8640F">
        <w:t>иные вопросы организации работ.</w:t>
      </w:r>
    </w:p>
    <w:p w:rsidR="00A8640F" w:rsidRPr="00A8640F" w:rsidRDefault="00A8640F" w:rsidP="00C04EBF">
      <w:pPr>
        <w:ind w:firstLine="561"/>
        <w:rPr>
          <w:noProof/>
        </w:rPr>
      </w:pPr>
      <w:r w:rsidRPr="00A8640F">
        <w:rPr>
          <w:noProof/>
        </w:rPr>
        <w:t xml:space="preserve">8. После подготовки проекта </w:t>
      </w:r>
      <w:r w:rsidRPr="00A8640F">
        <w:t>в</w:t>
      </w:r>
      <w:r w:rsidRPr="00A8640F">
        <w:rPr>
          <w:noProof/>
        </w:rPr>
        <w:t xml:space="preserve">несения изменений и (или) дополнений в Правила </w:t>
      </w:r>
      <w:r w:rsidRPr="00A8640F">
        <w:t xml:space="preserve">Исполнительный комитет </w:t>
      </w:r>
      <w:r w:rsidRPr="00A8640F">
        <w:rPr>
          <w:noProof/>
        </w:rPr>
        <w:t xml:space="preserve">поселения </w:t>
      </w:r>
      <w:r w:rsidRPr="00A8640F">
        <w:t>о</w:t>
      </w:r>
      <w:r w:rsidRPr="00A8640F">
        <w:rPr>
          <w:noProof/>
        </w:rPr>
        <w:t xml:space="preserve">существляет </w:t>
      </w:r>
      <w:r w:rsidRPr="00A8640F">
        <w:t>п</w:t>
      </w:r>
      <w:r w:rsidRPr="00A8640F">
        <w:rPr>
          <w:noProof/>
        </w:rPr>
        <w:t xml:space="preserve">роверку </w:t>
      </w:r>
      <w:r w:rsidRPr="00A8640F">
        <w:t>п</w:t>
      </w:r>
      <w:r w:rsidRPr="00A8640F">
        <w:rPr>
          <w:noProof/>
        </w:rPr>
        <w:t xml:space="preserve">роекта, </w:t>
      </w:r>
      <w:r w:rsidRPr="00A8640F">
        <w:t>п</w:t>
      </w:r>
      <w:r w:rsidRPr="00A8640F">
        <w:rPr>
          <w:noProof/>
        </w:rPr>
        <w:t xml:space="preserve">редставленного Комиссией, </w:t>
      </w:r>
      <w:r w:rsidRPr="00A8640F">
        <w:t>н</w:t>
      </w:r>
      <w:r w:rsidRPr="00A8640F">
        <w:rPr>
          <w:noProof/>
        </w:rPr>
        <w:t xml:space="preserve">а </w:t>
      </w:r>
      <w:r w:rsidRPr="00A8640F">
        <w:t>с</w:t>
      </w:r>
      <w:r w:rsidRPr="00A8640F">
        <w:rPr>
          <w:noProof/>
        </w:rPr>
        <w:t xml:space="preserve">оответствие </w:t>
      </w:r>
      <w:r w:rsidRPr="00A8640F">
        <w:t>т</w:t>
      </w:r>
      <w:r w:rsidRPr="00A8640F">
        <w:rPr>
          <w:noProof/>
        </w:rPr>
        <w:t xml:space="preserve">ребованиям </w:t>
      </w:r>
      <w:r w:rsidRPr="00A8640F">
        <w:t>т</w:t>
      </w:r>
      <w:r w:rsidRPr="00A8640F">
        <w:rPr>
          <w:noProof/>
        </w:rPr>
        <w:t xml:space="preserve">ехнических </w:t>
      </w:r>
      <w:r w:rsidRPr="00A8640F">
        <w:t>р</w:t>
      </w:r>
      <w:r w:rsidRPr="00A8640F">
        <w:rPr>
          <w:noProof/>
        </w:rPr>
        <w:t xml:space="preserve">егламентов, генеральному </w:t>
      </w:r>
      <w:r w:rsidRPr="00A8640F">
        <w:t>п</w:t>
      </w:r>
      <w:r w:rsidRPr="00A8640F">
        <w:rPr>
          <w:noProof/>
        </w:rPr>
        <w:t xml:space="preserve">лану </w:t>
      </w:r>
      <w:r w:rsidRPr="00A8640F">
        <w:t>муниципального образования «поселок городского типа «Карабаш»</w:t>
      </w:r>
      <w:r w:rsidRPr="00A8640F">
        <w:rPr>
          <w:noProof/>
        </w:rPr>
        <w:t xml:space="preserve"> </w:t>
      </w:r>
      <w:r w:rsidRPr="00A8640F">
        <w:t>Бугульминского</w:t>
      </w:r>
      <w:r w:rsidRPr="00A8640F">
        <w:rPr>
          <w:noProof/>
        </w:rPr>
        <w:t xml:space="preserve"> муниципального района, </w:t>
      </w:r>
      <w:r w:rsidRPr="00A8640F">
        <w:t>С</w:t>
      </w:r>
      <w:r w:rsidRPr="00A8640F">
        <w:rPr>
          <w:noProof/>
        </w:rPr>
        <w:t xml:space="preserve">хеме </w:t>
      </w:r>
      <w:r w:rsidRPr="00A8640F">
        <w:t>т</w:t>
      </w:r>
      <w:r w:rsidRPr="00A8640F">
        <w:rPr>
          <w:noProof/>
        </w:rPr>
        <w:t xml:space="preserve">ерриториального </w:t>
      </w:r>
      <w:r w:rsidRPr="00A8640F">
        <w:t>п</w:t>
      </w:r>
      <w:r w:rsidRPr="00A8640F">
        <w:rPr>
          <w:noProof/>
        </w:rPr>
        <w:t xml:space="preserve">ланирования </w:t>
      </w:r>
      <w:r w:rsidRPr="00A8640F">
        <w:t>Бугульминского</w:t>
      </w:r>
      <w:r w:rsidRPr="00A8640F">
        <w:rPr>
          <w:noProof/>
        </w:rPr>
        <w:t xml:space="preserve"> </w:t>
      </w:r>
      <w:r w:rsidRPr="00A8640F">
        <w:rPr>
          <w:noProof/>
        </w:rPr>
        <w:lastRenderedPageBreak/>
        <w:t xml:space="preserve">муниципального района, </w:t>
      </w:r>
      <w:r w:rsidRPr="00A8640F">
        <w:t>С</w:t>
      </w:r>
      <w:r w:rsidRPr="00A8640F">
        <w:rPr>
          <w:noProof/>
        </w:rPr>
        <w:t xml:space="preserve">хеме </w:t>
      </w:r>
      <w:r w:rsidRPr="00A8640F">
        <w:t>т</w:t>
      </w:r>
      <w:r w:rsidRPr="00A8640F">
        <w:rPr>
          <w:noProof/>
        </w:rPr>
        <w:t xml:space="preserve">ерриториального </w:t>
      </w:r>
      <w:r w:rsidRPr="00A8640F">
        <w:t>п</w:t>
      </w:r>
      <w:r w:rsidRPr="00A8640F">
        <w:rPr>
          <w:noProof/>
        </w:rPr>
        <w:t>ланирования Республики Татарстан, схемам территориального планирования Российской Федерации.</w:t>
      </w:r>
    </w:p>
    <w:p w:rsidR="00A8640F" w:rsidRPr="00A8640F" w:rsidRDefault="00A8640F" w:rsidP="00C04EBF">
      <w:pPr>
        <w:ind w:firstLine="561"/>
        <w:rPr>
          <w:noProof/>
        </w:rPr>
      </w:pPr>
      <w:r w:rsidRPr="00A8640F">
        <w:rPr>
          <w:noProof/>
        </w:rPr>
        <w:t xml:space="preserve">9. </w:t>
      </w:r>
      <w:r w:rsidRPr="00A8640F">
        <w:t>П</w:t>
      </w:r>
      <w:r w:rsidRPr="00A8640F">
        <w:rPr>
          <w:noProof/>
        </w:rPr>
        <w:t xml:space="preserve">о </w:t>
      </w:r>
      <w:r w:rsidRPr="00A8640F">
        <w:t>р</w:t>
      </w:r>
      <w:r w:rsidRPr="00A8640F">
        <w:rPr>
          <w:noProof/>
        </w:rPr>
        <w:t xml:space="preserve">езультатам указанной в части 8 настоящей статьи проверки </w:t>
      </w:r>
      <w:r w:rsidRPr="00A8640F">
        <w:t xml:space="preserve">Исполнительный комитет </w:t>
      </w:r>
      <w:r w:rsidRPr="00A8640F">
        <w:rPr>
          <w:noProof/>
        </w:rPr>
        <w:t xml:space="preserve">поселения </w:t>
      </w:r>
      <w:r w:rsidRPr="00A8640F">
        <w:t>н</w:t>
      </w:r>
      <w:r w:rsidRPr="00A8640F">
        <w:rPr>
          <w:noProof/>
        </w:rPr>
        <w:t xml:space="preserve">аправляет </w:t>
      </w:r>
      <w:r w:rsidRPr="00A8640F">
        <w:t>п</w:t>
      </w:r>
      <w:r w:rsidRPr="00A8640F">
        <w:rPr>
          <w:noProof/>
        </w:rPr>
        <w:t xml:space="preserve">роект </w:t>
      </w:r>
      <w:r w:rsidRPr="00A8640F">
        <w:t>в</w:t>
      </w:r>
      <w:r w:rsidRPr="00A8640F">
        <w:rPr>
          <w:noProof/>
        </w:rPr>
        <w:t xml:space="preserve">несения изменений и (или) дополнений в Правила </w:t>
      </w:r>
      <w:r w:rsidRPr="00A8640F">
        <w:t>Г</w:t>
      </w:r>
      <w:r w:rsidRPr="00A8640F">
        <w:rPr>
          <w:noProof/>
        </w:rPr>
        <w:t xml:space="preserve">лаве </w:t>
      </w:r>
      <w:r w:rsidRPr="00A8640F">
        <w:t>муниципального образования «поселок городского типа «Карабаш»</w:t>
      </w:r>
      <w:r w:rsidRPr="00A8640F">
        <w:rPr>
          <w:noProof/>
        </w:rPr>
        <w:t xml:space="preserve"> </w:t>
      </w:r>
      <w:r w:rsidRPr="00A8640F">
        <w:t>и</w:t>
      </w:r>
      <w:r w:rsidRPr="00A8640F">
        <w:rPr>
          <w:noProof/>
        </w:rPr>
        <w:t xml:space="preserve">ли </w:t>
      </w:r>
      <w:r w:rsidRPr="00A8640F">
        <w:t>в с</w:t>
      </w:r>
      <w:r w:rsidRPr="00A8640F">
        <w:rPr>
          <w:noProof/>
        </w:rPr>
        <w:t xml:space="preserve">лучае </w:t>
      </w:r>
      <w:r w:rsidRPr="00A8640F">
        <w:t>о</w:t>
      </w:r>
      <w:r w:rsidRPr="00A8640F">
        <w:rPr>
          <w:noProof/>
        </w:rPr>
        <w:t xml:space="preserve">бнаружения </w:t>
      </w:r>
      <w:r w:rsidRPr="00A8640F">
        <w:t>е</w:t>
      </w:r>
      <w:r w:rsidRPr="00A8640F">
        <w:rPr>
          <w:noProof/>
        </w:rPr>
        <w:t xml:space="preserve">го </w:t>
      </w:r>
      <w:r w:rsidRPr="00A8640F">
        <w:t>н</w:t>
      </w:r>
      <w:r w:rsidRPr="00A8640F">
        <w:rPr>
          <w:noProof/>
        </w:rPr>
        <w:t xml:space="preserve">есоответствия указанным в части 8 настоящей статьи </w:t>
      </w:r>
      <w:r w:rsidRPr="00A8640F">
        <w:t>т</w:t>
      </w:r>
      <w:r w:rsidRPr="00A8640F">
        <w:rPr>
          <w:noProof/>
        </w:rPr>
        <w:t xml:space="preserve">ребованиям </w:t>
      </w:r>
      <w:r w:rsidRPr="00A8640F">
        <w:t>и д</w:t>
      </w:r>
      <w:r w:rsidRPr="00A8640F">
        <w:rPr>
          <w:noProof/>
        </w:rPr>
        <w:t xml:space="preserve">окументам – </w:t>
      </w:r>
      <w:r w:rsidRPr="00A8640F">
        <w:t xml:space="preserve">в </w:t>
      </w:r>
      <w:r w:rsidRPr="00A8640F">
        <w:rPr>
          <w:noProof/>
        </w:rPr>
        <w:t xml:space="preserve">Комиссию </w:t>
      </w:r>
      <w:r w:rsidRPr="00A8640F">
        <w:t>н</w:t>
      </w:r>
      <w:r w:rsidRPr="00A8640F">
        <w:rPr>
          <w:noProof/>
        </w:rPr>
        <w:t xml:space="preserve">а </w:t>
      </w:r>
      <w:r w:rsidRPr="00A8640F">
        <w:t>д</w:t>
      </w:r>
      <w:r w:rsidRPr="00A8640F">
        <w:rPr>
          <w:noProof/>
        </w:rPr>
        <w:t>оработку.</w:t>
      </w:r>
    </w:p>
    <w:p w:rsidR="00A8640F" w:rsidRPr="00A8640F" w:rsidRDefault="00A8640F" w:rsidP="00C04EBF">
      <w:pPr>
        <w:ind w:firstLine="561"/>
        <w:rPr>
          <w:noProof/>
        </w:rPr>
      </w:pPr>
      <w:r w:rsidRPr="00A8640F">
        <w:rPr>
          <w:noProof/>
        </w:rPr>
        <w:t xml:space="preserve">10. </w:t>
      </w:r>
      <w:r w:rsidRPr="00A8640F">
        <w:t>Г</w:t>
      </w:r>
      <w:r w:rsidRPr="00A8640F">
        <w:rPr>
          <w:noProof/>
        </w:rPr>
        <w:t xml:space="preserve">лава </w:t>
      </w:r>
      <w:r w:rsidRPr="00A8640F">
        <w:t>муниципального образования «поселок городского типа «Карабаш»</w:t>
      </w:r>
      <w:r w:rsidRPr="00A8640F">
        <w:rPr>
          <w:noProof/>
        </w:rPr>
        <w:t xml:space="preserve"> </w:t>
      </w:r>
      <w:r w:rsidRPr="00A8640F">
        <w:t>п</w:t>
      </w:r>
      <w:r w:rsidRPr="00A8640F">
        <w:rPr>
          <w:noProof/>
        </w:rPr>
        <w:t xml:space="preserve">ри </w:t>
      </w:r>
      <w:r w:rsidRPr="00A8640F">
        <w:t>п</w:t>
      </w:r>
      <w:r w:rsidRPr="00A8640F">
        <w:rPr>
          <w:noProof/>
        </w:rPr>
        <w:t xml:space="preserve">олучении </w:t>
      </w:r>
      <w:r w:rsidRPr="00A8640F">
        <w:t>п</w:t>
      </w:r>
      <w:r w:rsidRPr="00A8640F">
        <w:rPr>
          <w:noProof/>
        </w:rPr>
        <w:t xml:space="preserve">роекта </w:t>
      </w:r>
      <w:r w:rsidRPr="00A8640F">
        <w:t>в</w:t>
      </w:r>
      <w:r w:rsidRPr="00A8640F">
        <w:rPr>
          <w:noProof/>
        </w:rPr>
        <w:t xml:space="preserve">несения изменений и (или) дополнений в Правила </w:t>
      </w:r>
      <w:r w:rsidRPr="00A8640F">
        <w:t>п</w:t>
      </w:r>
      <w:r w:rsidRPr="00A8640F">
        <w:rPr>
          <w:noProof/>
        </w:rPr>
        <w:t xml:space="preserve">ринимает </w:t>
      </w:r>
      <w:r w:rsidRPr="00A8640F">
        <w:t>р</w:t>
      </w:r>
      <w:r w:rsidRPr="00A8640F">
        <w:rPr>
          <w:noProof/>
        </w:rPr>
        <w:t xml:space="preserve">ешение </w:t>
      </w:r>
      <w:r w:rsidRPr="00A8640F">
        <w:t>о п</w:t>
      </w:r>
      <w:r w:rsidRPr="00A8640F">
        <w:rPr>
          <w:noProof/>
        </w:rPr>
        <w:t xml:space="preserve">роведении </w:t>
      </w:r>
      <w:r w:rsidRPr="00A8640F">
        <w:t>п</w:t>
      </w:r>
      <w:r w:rsidRPr="00A8640F">
        <w:rPr>
          <w:noProof/>
        </w:rPr>
        <w:t xml:space="preserve">убличных </w:t>
      </w:r>
      <w:r w:rsidRPr="00A8640F">
        <w:t>с</w:t>
      </w:r>
      <w:r w:rsidRPr="00A8640F">
        <w:rPr>
          <w:noProof/>
        </w:rPr>
        <w:t xml:space="preserve">лушаний </w:t>
      </w:r>
      <w:r w:rsidRPr="00A8640F">
        <w:t>п</w:t>
      </w:r>
      <w:r w:rsidRPr="00A8640F">
        <w:rPr>
          <w:noProof/>
        </w:rPr>
        <w:t xml:space="preserve">о проекту </w:t>
      </w:r>
      <w:r w:rsidRPr="00A8640F">
        <w:t>в с</w:t>
      </w:r>
      <w:r w:rsidRPr="00A8640F">
        <w:rPr>
          <w:noProof/>
        </w:rPr>
        <w:t xml:space="preserve">рок </w:t>
      </w:r>
      <w:r w:rsidRPr="00A8640F">
        <w:t>н</w:t>
      </w:r>
      <w:r w:rsidRPr="00A8640F">
        <w:rPr>
          <w:noProof/>
        </w:rPr>
        <w:t xml:space="preserve">е </w:t>
      </w:r>
      <w:r w:rsidRPr="00A8640F">
        <w:t>п</w:t>
      </w:r>
      <w:r w:rsidRPr="00A8640F">
        <w:rPr>
          <w:noProof/>
        </w:rPr>
        <w:t xml:space="preserve">озднее, </w:t>
      </w:r>
      <w:r w:rsidRPr="00A8640F">
        <w:t>ч</w:t>
      </w:r>
      <w:r w:rsidRPr="00A8640F">
        <w:rPr>
          <w:noProof/>
        </w:rPr>
        <w:t xml:space="preserve">ем </w:t>
      </w:r>
      <w:r w:rsidRPr="00A8640F">
        <w:t>ч</w:t>
      </w:r>
      <w:r w:rsidRPr="00A8640F">
        <w:rPr>
          <w:noProof/>
        </w:rPr>
        <w:t xml:space="preserve">ерез </w:t>
      </w:r>
      <w:r w:rsidRPr="00A8640F">
        <w:t>д</w:t>
      </w:r>
      <w:r w:rsidRPr="00A8640F">
        <w:rPr>
          <w:noProof/>
        </w:rPr>
        <w:t xml:space="preserve">есять </w:t>
      </w:r>
      <w:r w:rsidRPr="00A8640F">
        <w:t>д</w:t>
      </w:r>
      <w:r w:rsidRPr="00A8640F">
        <w:rPr>
          <w:noProof/>
        </w:rPr>
        <w:t xml:space="preserve">ней </w:t>
      </w:r>
      <w:r w:rsidRPr="00A8640F">
        <w:t>с</w:t>
      </w:r>
      <w:r w:rsidRPr="00A8640F">
        <w:rPr>
          <w:noProof/>
        </w:rPr>
        <w:t xml:space="preserve">о </w:t>
      </w:r>
      <w:r w:rsidRPr="00A8640F">
        <w:t>д</w:t>
      </w:r>
      <w:r w:rsidRPr="00A8640F">
        <w:rPr>
          <w:noProof/>
        </w:rPr>
        <w:t xml:space="preserve">ня </w:t>
      </w:r>
      <w:r w:rsidRPr="00A8640F">
        <w:t>п</w:t>
      </w:r>
      <w:r w:rsidRPr="00A8640F">
        <w:rPr>
          <w:noProof/>
        </w:rPr>
        <w:t xml:space="preserve">олучения </w:t>
      </w:r>
      <w:r w:rsidRPr="00A8640F">
        <w:t>п</w:t>
      </w:r>
      <w:r w:rsidRPr="00A8640F">
        <w:rPr>
          <w:noProof/>
        </w:rPr>
        <w:t>роекта.</w:t>
      </w:r>
    </w:p>
    <w:p w:rsidR="00A8640F" w:rsidRPr="00A8640F" w:rsidRDefault="00A8640F" w:rsidP="00C04EBF">
      <w:pPr>
        <w:ind w:firstLine="561"/>
        <w:rPr>
          <w:noProof/>
        </w:rPr>
      </w:pPr>
      <w:r w:rsidRPr="00A8640F">
        <w:rPr>
          <w:noProof/>
        </w:rPr>
        <w:t xml:space="preserve">11. </w:t>
      </w:r>
      <w:r w:rsidRPr="00A8640F">
        <w:t>П</w:t>
      </w:r>
      <w:r w:rsidRPr="00A8640F">
        <w:rPr>
          <w:noProof/>
        </w:rPr>
        <w:t xml:space="preserve">убличные </w:t>
      </w:r>
      <w:r w:rsidRPr="00A8640F">
        <w:t>с</w:t>
      </w:r>
      <w:r w:rsidRPr="00A8640F">
        <w:rPr>
          <w:noProof/>
        </w:rPr>
        <w:t xml:space="preserve">лушания </w:t>
      </w:r>
      <w:r w:rsidRPr="00A8640F">
        <w:t>п</w:t>
      </w:r>
      <w:r w:rsidRPr="00A8640F">
        <w:rPr>
          <w:noProof/>
        </w:rPr>
        <w:t xml:space="preserve">о </w:t>
      </w:r>
      <w:r w:rsidRPr="00A8640F">
        <w:t>п</w:t>
      </w:r>
      <w:r w:rsidRPr="00A8640F">
        <w:rPr>
          <w:noProof/>
        </w:rPr>
        <w:t xml:space="preserve">роекту </w:t>
      </w:r>
      <w:r w:rsidRPr="00A8640F">
        <w:t>в</w:t>
      </w:r>
      <w:r w:rsidRPr="00A8640F">
        <w:rPr>
          <w:noProof/>
        </w:rPr>
        <w:t xml:space="preserve">несения изменений и (или) дополнений в Правила </w:t>
      </w:r>
      <w:r w:rsidRPr="00A8640F">
        <w:t>п</w:t>
      </w:r>
      <w:r w:rsidRPr="00A8640F">
        <w:rPr>
          <w:noProof/>
        </w:rPr>
        <w:t xml:space="preserve">роводятся </w:t>
      </w:r>
      <w:r w:rsidRPr="00A8640F">
        <w:t>в п</w:t>
      </w:r>
      <w:r w:rsidRPr="00A8640F">
        <w:rPr>
          <w:noProof/>
        </w:rPr>
        <w:t>орядке, установленном Положением о порядке организации и проведения публичных слушаний в муниципальном образовании «</w:t>
      </w:r>
      <w:r w:rsidRPr="00A8640F">
        <w:t>муниципальное образование «поселок городского типа «Карабаш»</w:t>
      </w:r>
      <w:r w:rsidRPr="00A8640F">
        <w:rPr>
          <w:noProof/>
        </w:rPr>
        <w:t xml:space="preserve">», утвержденным Решением Совета </w:t>
      </w:r>
      <w:r w:rsidRPr="00A8640F">
        <w:t>муниципального образования «поселок городского типа «Карабаш»</w:t>
      </w:r>
      <w:r w:rsidRPr="00A8640F">
        <w:rPr>
          <w:noProof/>
        </w:rPr>
        <w:t xml:space="preserve"> от </w:t>
      </w:r>
      <w:r w:rsidRPr="00A8640F">
        <w:t>02.12.2011 № 2</w:t>
      </w:r>
      <w:r w:rsidRPr="00A8640F">
        <w:rPr>
          <w:noProof/>
        </w:rPr>
        <w:t xml:space="preserve">, с учетом особенностей, предусмотренных градостроительным законодательством </w:t>
      </w:r>
      <w:r w:rsidRPr="00A8640F">
        <w:t>и н</w:t>
      </w:r>
      <w:r w:rsidRPr="00A8640F">
        <w:rPr>
          <w:noProof/>
        </w:rPr>
        <w:t xml:space="preserve">астоящими </w:t>
      </w:r>
      <w:r w:rsidRPr="00A8640F">
        <w:t>П</w:t>
      </w:r>
      <w:r w:rsidRPr="00A8640F">
        <w:rPr>
          <w:noProof/>
        </w:rPr>
        <w:t>равилами.</w:t>
      </w:r>
    </w:p>
    <w:p w:rsidR="00A8640F" w:rsidRPr="00A8640F" w:rsidRDefault="00A8640F" w:rsidP="00C04EBF">
      <w:pPr>
        <w:ind w:firstLine="561"/>
        <w:rPr>
          <w:b/>
          <w:bCs/>
        </w:rPr>
      </w:pPr>
      <w:r w:rsidRPr="00A8640F">
        <w:rPr>
          <w:noProof/>
        </w:rPr>
        <w:t xml:space="preserve">12. </w:t>
      </w:r>
      <w:r w:rsidRPr="00A8640F">
        <w:t>П</w:t>
      </w:r>
      <w:r w:rsidRPr="00A8640F">
        <w:rPr>
          <w:noProof/>
        </w:rPr>
        <w:t xml:space="preserve">осле </w:t>
      </w:r>
      <w:r w:rsidRPr="00A8640F">
        <w:t>з</w:t>
      </w:r>
      <w:r w:rsidRPr="00A8640F">
        <w:rPr>
          <w:noProof/>
        </w:rPr>
        <w:t xml:space="preserve">авершения </w:t>
      </w:r>
      <w:r w:rsidRPr="00A8640F">
        <w:t>п</w:t>
      </w:r>
      <w:r w:rsidRPr="00A8640F">
        <w:rPr>
          <w:noProof/>
        </w:rPr>
        <w:t xml:space="preserve">убличных </w:t>
      </w:r>
      <w:r w:rsidRPr="00A8640F">
        <w:t>с</w:t>
      </w:r>
      <w:r w:rsidRPr="00A8640F">
        <w:rPr>
          <w:noProof/>
        </w:rPr>
        <w:t xml:space="preserve">лушаний </w:t>
      </w:r>
      <w:r w:rsidRPr="00A8640F">
        <w:t>п</w:t>
      </w:r>
      <w:r w:rsidRPr="00A8640F">
        <w:rPr>
          <w:noProof/>
        </w:rPr>
        <w:t xml:space="preserve">о </w:t>
      </w:r>
      <w:r w:rsidRPr="00A8640F">
        <w:t>п</w:t>
      </w:r>
      <w:r w:rsidRPr="00A8640F">
        <w:rPr>
          <w:noProof/>
        </w:rPr>
        <w:t xml:space="preserve">роекту </w:t>
      </w:r>
      <w:r w:rsidRPr="00A8640F">
        <w:t>в</w:t>
      </w:r>
      <w:r w:rsidRPr="00A8640F">
        <w:rPr>
          <w:noProof/>
        </w:rPr>
        <w:t xml:space="preserve">несения изменений и (или) дополнений в Правила Комиссия </w:t>
      </w:r>
      <w:r w:rsidRPr="00A8640F">
        <w:t>о</w:t>
      </w:r>
      <w:r w:rsidRPr="00A8640F">
        <w:rPr>
          <w:noProof/>
        </w:rPr>
        <w:t xml:space="preserve">беспечивает, в случае необходимости, уточнение </w:t>
      </w:r>
      <w:r w:rsidRPr="00A8640F">
        <w:t>п</w:t>
      </w:r>
      <w:r w:rsidRPr="00A8640F">
        <w:rPr>
          <w:noProof/>
        </w:rPr>
        <w:t xml:space="preserve">роекта с </w:t>
      </w:r>
      <w:r w:rsidRPr="00A8640F">
        <w:t>у</w:t>
      </w:r>
      <w:r w:rsidRPr="00A8640F">
        <w:rPr>
          <w:noProof/>
        </w:rPr>
        <w:t xml:space="preserve">четом </w:t>
      </w:r>
      <w:r w:rsidRPr="00A8640F">
        <w:t>р</w:t>
      </w:r>
      <w:r w:rsidRPr="00A8640F">
        <w:rPr>
          <w:noProof/>
        </w:rPr>
        <w:t xml:space="preserve">езультатов </w:t>
      </w:r>
      <w:r w:rsidRPr="00A8640F">
        <w:t>п</w:t>
      </w:r>
      <w:r w:rsidRPr="00A8640F">
        <w:rPr>
          <w:noProof/>
        </w:rPr>
        <w:t xml:space="preserve">убличных </w:t>
      </w:r>
      <w:r w:rsidRPr="00A8640F">
        <w:t>с</w:t>
      </w:r>
      <w:r w:rsidRPr="00A8640F">
        <w:rPr>
          <w:noProof/>
        </w:rPr>
        <w:t xml:space="preserve">лушаний и </w:t>
      </w:r>
      <w:r w:rsidRPr="00A8640F">
        <w:t>п</w:t>
      </w:r>
      <w:r w:rsidRPr="00A8640F">
        <w:rPr>
          <w:noProof/>
        </w:rPr>
        <w:t xml:space="preserve">редставляет </w:t>
      </w:r>
      <w:r w:rsidRPr="00A8640F">
        <w:t>уточненный п</w:t>
      </w:r>
      <w:r w:rsidRPr="00A8640F">
        <w:rPr>
          <w:noProof/>
        </w:rPr>
        <w:t xml:space="preserve">роект Руководителю Исполнительного комитета </w:t>
      </w:r>
      <w:r w:rsidRPr="00A8640F">
        <w:t>муниципального образования «поселок городского типа «Карабаш»</w:t>
      </w:r>
      <w:r w:rsidRPr="00A8640F">
        <w:rPr>
          <w:noProof/>
        </w:rPr>
        <w:t xml:space="preserve">. </w:t>
      </w:r>
      <w:r w:rsidRPr="00A8640F">
        <w:t>О</w:t>
      </w:r>
      <w:r w:rsidRPr="00A8640F">
        <w:rPr>
          <w:noProof/>
        </w:rPr>
        <w:t xml:space="preserve">бязательными </w:t>
      </w:r>
      <w:r w:rsidRPr="00A8640F">
        <w:t>п</w:t>
      </w:r>
      <w:r w:rsidRPr="00A8640F">
        <w:rPr>
          <w:noProof/>
        </w:rPr>
        <w:t xml:space="preserve">риложениями </w:t>
      </w:r>
      <w:r w:rsidRPr="00A8640F">
        <w:t>к п</w:t>
      </w:r>
      <w:r w:rsidRPr="00A8640F">
        <w:rPr>
          <w:noProof/>
        </w:rPr>
        <w:t xml:space="preserve">роекту </w:t>
      </w:r>
      <w:r w:rsidRPr="00A8640F">
        <w:t>в</w:t>
      </w:r>
      <w:r w:rsidRPr="00A8640F">
        <w:rPr>
          <w:noProof/>
        </w:rPr>
        <w:t xml:space="preserve">несения изменений и (или) дополнений в Правила </w:t>
      </w:r>
      <w:r w:rsidRPr="00A8640F">
        <w:t>я</w:t>
      </w:r>
      <w:r w:rsidRPr="00A8640F">
        <w:rPr>
          <w:noProof/>
        </w:rPr>
        <w:t xml:space="preserve">вляются </w:t>
      </w:r>
      <w:r w:rsidRPr="00A8640F">
        <w:t>п</w:t>
      </w:r>
      <w:r w:rsidRPr="00A8640F">
        <w:rPr>
          <w:noProof/>
        </w:rPr>
        <w:t xml:space="preserve">ротоколы </w:t>
      </w:r>
      <w:r w:rsidRPr="00A8640F">
        <w:t>п</w:t>
      </w:r>
      <w:r w:rsidRPr="00A8640F">
        <w:rPr>
          <w:noProof/>
        </w:rPr>
        <w:t xml:space="preserve">убличных </w:t>
      </w:r>
      <w:r w:rsidRPr="00A8640F">
        <w:t>с</w:t>
      </w:r>
      <w:r w:rsidRPr="00A8640F">
        <w:rPr>
          <w:noProof/>
        </w:rPr>
        <w:t xml:space="preserve">лушаний </w:t>
      </w:r>
      <w:r w:rsidRPr="00A8640F">
        <w:t>и з</w:t>
      </w:r>
      <w:r w:rsidRPr="00A8640F">
        <w:rPr>
          <w:noProof/>
        </w:rPr>
        <w:t xml:space="preserve">аключение </w:t>
      </w:r>
      <w:r w:rsidRPr="00A8640F">
        <w:t>о р</w:t>
      </w:r>
      <w:r w:rsidRPr="00A8640F">
        <w:rPr>
          <w:noProof/>
        </w:rPr>
        <w:t xml:space="preserve">езультатах </w:t>
      </w:r>
      <w:r w:rsidRPr="00A8640F">
        <w:t>п</w:t>
      </w:r>
      <w:r w:rsidRPr="00A8640F">
        <w:rPr>
          <w:noProof/>
        </w:rPr>
        <w:t xml:space="preserve">убличных </w:t>
      </w:r>
      <w:r w:rsidRPr="00A8640F">
        <w:t>с</w:t>
      </w:r>
      <w:r w:rsidRPr="00A8640F">
        <w:rPr>
          <w:noProof/>
        </w:rPr>
        <w:t xml:space="preserve">лушаний </w:t>
      </w:r>
    </w:p>
    <w:p w:rsidR="00A8640F" w:rsidRPr="00A8640F" w:rsidRDefault="00A8640F" w:rsidP="00C04EBF">
      <w:pPr>
        <w:ind w:firstLine="561"/>
        <w:rPr>
          <w:b/>
          <w:bCs/>
        </w:rPr>
      </w:pPr>
      <w:r w:rsidRPr="00A8640F">
        <w:rPr>
          <w:noProof/>
        </w:rPr>
        <w:t xml:space="preserve">13. Руководитель Исполнительного комитета поселения </w:t>
      </w:r>
      <w:r w:rsidRPr="00A8640F">
        <w:t>в т</w:t>
      </w:r>
      <w:r w:rsidRPr="00A8640F">
        <w:rPr>
          <w:noProof/>
        </w:rPr>
        <w:t xml:space="preserve">ечение </w:t>
      </w:r>
      <w:r w:rsidRPr="00A8640F">
        <w:t>д</w:t>
      </w:r>
      <w:r w:rsidRPr="00A8640F">
        <w:rPr>
          <w:noProof/>
        </w:rPr>
        <w:t xml:space="preserve">есяти </w:t>
      </w:r>
      <w:r w:rsidRPr="00A8640F">
        <w:t>д</w:t>
      </w:r>
      <w:r w:rsidRPr="00A8640F">
        <w:rPr>
          <w:noProof/>
        </w:rPr>
        <w:t xml:space="preserve">ней </w:t>
      </w:r>
      <w:r w:rsidRPr="00A8640F">
        <w:t>п</w:t>
      </w:r>
      <w:r w:rsidRPr="00A8640F">
        <w:rPr>
          <w:noProof/>
        </w:rPr>
        <w:t xml:space="preserve">осле </w:t>
      </w:r>
      <w:r w:rsidRPr="00A8640F">
        <w:t>п</w:t>
      </w:r>
      <w:r w:rsidRPr="00A8640F">
        <w:rPr>
          <w:noProof/>
        </w:rPr>
        <w:t xml:space="preserve">редставления </w:t>
      </w:r>
      <w:r w:rsidRPr="00A8640F">
        <w:t>е</w:t>
      </w:r>
      <w:r w:rsidRPr="00A8640F">
        <w:rPr>
          <w:noProof/>
        </w:rPr>
        <w:t xml:space="preserve">му </w:t>
      </w:r>
      <w:r w:rsidRPr="00A8640F">
        <w:t>п</w:t>
      </w:r>
      <w:r w:rsidRPr="00A8640F">
        <w:rPr>
          <w:noProof/>
        </w:rPr>
        <w:t>роекта</w:t>
      </w:r>
      <w:r w:rsidRPr="00A8640F">
        <w:t xml:space="preserve"> в</w:t>
      </w:r>
      <w:r w:rsidRPr="00A8640F">
        <w:rPr>
          <w:noProof/>
        </w:rPr>
        <w:t xml:space="preserve">несения изменений и (или) дополнений в Правила </w:t>
      </w:r>
      <w:r w:rsidRPr="00A8640F">
        <w:t>и у</w:t>
      </w:r>
      <w:r w:rsidRPr="00A8640F">
        <w:rPr>
          <w:noProof/>
        </w:rPr>
        <w:t xml:space="preserve">казанных </w:t>
      </w:r>
      <w:r w:rsidRPr="00A8640F">
        <w:t>в пункте 12 н</w:t>
      </w:r>
      <w:r w:rsidRPr="00A8640F">
        <w:rPr>
          <w:noProof/>
        </w:rPr>
        <w:t xml:space="preserve">астоящей </w:t>
      </w:r>
      <w:r w:rsidRPr="00A8640F">
        <w:t>с</w:t>
      </w:r>
      <w:r w:rsidRPr="00A8640F">
        <w:rPr>
          <w:noProof/>
        </w:rPr>
        <w:t xml:space="preserve">татьи </w:t>
      </w:r>
      <w:r w:rsidRPr="00A8640F">
        <w:t>п</w:t>
      </w:r>
      <w:r w:rsidRPr="00A8640F">
        <w:rPr>
          <w:noProof/>
        </w:rPr>
        <w:t xml:space="preserve">риложений </w:t>
      </w:r>
      <w:r w:rsidRPr="00A8640F">
        <w:t>п</w:t>
      </w:r>
      <w:r w:rsidRPr="00A8640F">
        <w:rPr>
          <w:noProof/>
        </w:rPr>
        <w:t xml:space="preserve">ринимает </w:t>
      </w:r>
      <w:r w:rsidRPr="00A8640F">
        <w:t>р</w:t>
      </w:r>
      <w:r w:rsidRPr="00A8640F">
        <w:rPr>
          <w:noProof/>
        </w:rPr>
        <w:t xml:space="preserve">ешение </w:t>
      </w:r>
      <w:r w:rsidRPr="00A8640F">
        <w:t>о н</w:t>
      </w:r>
      <w:r w:rsidRPr="00A8640F">
        <w:rPr>
          <w:noProof/>
        </w:rPr>
        <w:t xml:space="preserve">аправлении </w:t>
      </w:r>
      <w:r w:rsidRPr="00A8640F">
        <w:t>п</w:t>
      </w:r>
      <w:r w:rsidRPr="00A8640F">
        <w:rPr>
          <w:noProof/>
        </w:rPr>
        <w:t xml:space="preserve">роекта </w:t>
      </w:r>
      <w:r w:rsidRPr="00A8640F">
        <w:t>в</w:t>
      </w:r>
      <w:r w:rsidRPr="00A8640F">
        <w:rPr>
          <w:noProof/>
        </w:rPr>
        <w:t xml:space="preserve"> Совет поселения </w:t>
      </w:r>
      <w:r w:rsidRPr="00A8640F">
        <w:t>и</w:t>
      </w:r>
      <w:r w:rsidRPr="00A8640F">
        <w:rPr>
          <w:noProof/>
        </w:rPr>
        <w:t xml:space="preserve">ли </w:t>
      </w:r>
      <w:r w:rsidRPr="00A8640F">
        <w:t>о</w:t>
      </w:r>
      <w:r w:rsidRPr="00A8640F">
        <w:rPr>
          <w:noProof/>
        </w:rPr>
        <w:t xml:space="preserve">б </w:t>
      </w:r>
      <w:r w:rsidRPr="00A8640F">
        <w:t>о</w:t>
      </w:r>
      <w:r w:rsidRPr="00A8640F">
        <w:rPr>
          <w:noProof/>
        </w:rPr>
        <w:t xml:space="preserve">тклонении </w:t>
      </w:r>
      <w:r w:rsidRPr="00A8640F">
        <w:t>п</w:t>
      </w:r>
      <w:r w:rsidRPr="00A8640F">
        <w:rPr>
          <w:noProof/>
        </w:rPr>
        <w:t xml:space="preserve">роекта </w:t>
      </w:r>
      <w:r w:rsidRPr="00A8640F">
        <w:t>и</w:t>
      </w:r>
      <w:r w:rsidRPr="00A8640F">
        <w:rPr>
          <w:noProof/>
        </w:rPr>
        <w:t xml:space="preserve"> </w:t>
      </w:r>
      <w:r w:rsidRPr="00A8640F">
        <w:t>н</w:t>
      </w:r>
      <w:r w:rsidRPr="00A8640F">
        <w:rPr>
          <w:noProof/>
        </w:rPr>
        <w:t xml:space="preserve">аправлении </w:t>
      </w:r>
      <w:r w:rsidRPr="00A8640F">
        <w:t>е</w:t>
      </w:r>
      <w:r w:rsidRPr="00A8640F">
        <w:rPr>
          <w:noProof/>
        </w:rPr>
        <w:t xml:space="preserve">го </w:t>
      </w:r>
      <w:r w:rsidRPr="00A8640F">
        <w:t>н</w:t>
      </w:r>
      <w:r w:rsidRPr="00A8640F">
        <w:rPr>
          <w:noProof/>
        </w:rPr>
        <w:t xml:space="preserve">а </w:t>
      </w:r>
      <w:r w:rsidRPr="00A8640F">
        <w:t>д</w:t>
      </w:r>
      <w:r w:rsidRPr="00A8640F">
        <w:rPr>
          <w:noProof/>
        </w:rPr>
        <w:t xml:space="preserve">оработку </w:t>
      </w:r>
      <w:r w:rsidRPr="00A8640F">
        <w:t>с у</w:t>
      </w:r>
      <w:r w:rsidRPr="00A8640F">
        <w:rPr>
          <w:noProof/>
        </w:rPr>
        <w:t xml:space="preserve">казанием </w:t>
      </w:r>
      <w:r w:rsidRPr="00A8640F">
        <w:t>д</w:t>
      </w:r>
      <w:r w:rsidRPr="00A8640F">
        <w:rPr>
          <w:noProof/>
        </w:rPr>
        <w:t>аты его</w:t>
      </w:r>
      <w:r w:rsidRPr="00A8640F">
        <w:t xml:space="preserve"> п</w:t>
      </w:r>
      <w:r w:rsidRPr="00A8640F">
        <w:rPr>
          <w:noProof/>
        </w:rPr>
        <w:t xml:space="preserve">овторного </w:t>
      </w:r>
      <w:r w:rsidRPr="00A8640F">
        <w:t>представления.</w:t>
      </w:r>
    </w:p>
    <w:p w:rsidR="00A8640F" w:rsidRPr="00A8640F" w:rsidRDefault="00A8640F" w:rsidP="00C04EBF">
      <w:pPr>
        <w:ind w:firstLine="561"/>
        <w:rPr>
          <w:noProof/>
        </w:rPr>
      </w:pPr>
      <w:r w:rsidRPr="00A8640F">
        <w:rPr>
          <w:noProof/>
        </w:rPr>
        <w:t xml:space="preserve">14. </w:t>
      </w:r>
      <w:r w:rsidRPr="00A8640F">
        <w:t>С</w:t>
      </w:r>
      <w:r w:rsidRPr="00A8640F">
        <w:rPr>
          <w:noProof/>
        </w:rPr>
        <w:t xml:space="preserve">овет поселения </w:t>
      </w:r>
      <w:r w:rsidRPr="00A8640F">
        <w:t>п</w:t>
      </w:r>
      <w:r w:rsidRPr="00A8640F">
        <w:rPr>
          <w:noProof/>
        </w:rPr>
        <w:t xml:space="preserve">о </w:t>
      </w:r>
      <w:r w:rsidRPr="00A8640F">
        <w:t>р</w:t>
      </w:r>
      <w:r w:rsidRPr="00A8640F">
        <w:rPr>
          <w:noProof/>
        </w:rPr>
        <w:t xml:space="preserve">езультатам </w:t>
      </w:r>
      <w:r w:rsidRPr="00A8640F">
        <w:t>р</w:t>
      </w:r>
      <w:r w:rsidRPr="00A8640F">
        <w:rPr>
          <w:noProof/>
        </w:rPr>
        <w:t xml:space="preserve">ассмотрения </w:t>
      </w:r>
      <w:r w:rsidRPr="00A8640F">
        <w:t>п</w:t>
      </w:r>
      <w:r w:rsidRPr="00A8640F">
        <w:rPr>
          <w:noProof/>
        </w:rPr>
        <w:t xml:space="preserve">роекта </w:t>
      </w:r>
      <w:r w:rsidRPr="00A8640F">
        <w:t>в</w:t>
      </w:r>
      <w:r w:rsidRPr="00A8640F">
        <w:rPr>
          <w:noProof/>
        </w:rPr>
        <w:t>несения изменений и (или) дополнений в Правила принимает одно из следующих решений:</w:t>
      </w:r>
    </w:p>
    <w:p w:rsidR="00A8640F" w:rsidRPr="00A8640F" w:rsidRDefault="00A8640F" w:rsidP="00C04EBF">
      <w:pPr>
        <w:ind w:firstLine="561"/>
        <w:rPr>
          <w:noProof/>
        </w:rPr>
      </w:pPr>
      <w:r w:rsidRPr="00A8640F">
        <w:rPr>
          <w:noProof/>
        </w:rPr>
        <w:t>об утверждении изменений и (или) дополнений в Правила;</w:t>
      </w:r>
    </w:p>
    <w:p w:rsidR="00A8640F" w:rsidRPr="00A8640F" w:rsidRDefault="00A8640F" w:rsidP="00C04EBF">
      <w:pPr>
        <w:ind w:firstLine="561"/>
        <w:rPr>
          <w:noProof/>
        </w:rPr>
      </w:pPr>
      <w:r w:rsidRPr="00A8640F">
        <w:rPr>
          <w:noProof/>
        </w:rPr>
        <w:t xml:space="preserve">о направлении проекта </w:t>
      </w:r>
      <w:r w:rsidRPr="00A8640F">
        <w:t>в</w:t>
      </w:r>
      <w:r w:rsidRPr="00A8640F">
        <w:rPr>
          <w:noProof/>
        </w:rPr>
        <w:t xml:space="preserve">несения изменений и (или) дополнений в на доработку в Комиссию с указанием даты его повторного представления. </w:t>
      </w:r>
    </w:p>
    <w:p w:rsidR="00A8640F" w:rsidRPr="00A8640F" w:rsidRDefault="00A8640F" w:rsidP="00C04EBF">
      <w:pPr>
        <w:ind w:firstLine="561"/>
        <w:rPr>
          <w:noProof/>
        </w:rPr>
      </w:pPr>
      <w:r w:rsidRPr="00A8640F">
        <w:rPr>
          <w:noProof/>
        </w:rPr>
        <w:t xml:space="preserve">15. Изменения и (или) дополнения в Правила землепользования и застройки </w:t>
      </w:r>
      <w:r w:rsidRPr="00A8640F">
        <w:t>муниципального образования «поселок городского типа «Карабаш»</w:t>
      </w:r>
      <w:r w:rsidRPr="00A8640F">
        <w:rPr>
          <w:noProof/>
        </w:rPr>
        <w:t xml:space="preserve"> </w:t>
      </w:r>
      <w:r w:rsidRPr="00A8640F">
        <w:t>п</w:t>
      </w:r>
      <w:r w:rsidRPr="00A8640F">
        <w:rPr>
          <w:noProof/>
        </w:rPr>
        <w:t xml:space="preserve">одлежат </w:t>
      </w:r>
      <w:r w:rsidRPr="00A8640F">
        <w:t>о</w:t>
      </w:r>
      <w:r w:rsidRPr="00A8640F">
        <w:rPr>
          <w:noProof/>
        </w:rPr>
        <w:t xml:space="preserve">публикованию </w:t>
      </w:r>
      <w:r w:rsidRPr="00A8640F">
        <w:t>в п</w:t>
      </w:r>
      <w:r w:rsidRPr="00A8640F">
        <w:rPr>
          <w:noProof/>
        </w:rPr>
        <w:t xml:space="preserve">орядке, </w:t>
      </w:r>
      <w:r w:rsidRPr="00A8640F">
        <w:t>у</w:t>
      </w:r>
      <w:r w:rsidRPr="00A8640F">
        <w:rPr>
          <w:noProof/>
        </w:rPr>
        <w:t xml:space="preserve">становленном </w:t>
      </w:r>
      <w:r w:rsidRPr="00A8640F">
        <w:t>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«поселок городского типа «Карабаш»</w:t>
      </w:r>
      <w:r w:rsidRPr="00A8640F">
        <w:rPr>
          <w:noProof/>
        </w:rPr>
        <w:t xml:space="preserve"> и(или) </w:t>
      </w:r>
      <w:r w:rsidRPr="00A8640F">
        <w:t>Бугульминского</w:t>
      </w:r>
      <w:r w:rsidRPr="00A8640F">
        <w:rPr>
          <w:noProof/>
        </w:rPr>
        <w:t xml:space="preserve"> муниципального района в сети «Интернет».</w:t>
      </w:r>
    </w:p>
    <w:p w:rsidR="00A8640F" w:rsidRPr="00A8640F" w:rsidRDefault="00A8640F" w:rsidP="00C04EBF">
      <w:pPr>
        <w:ind w:firstLine="561"/>
        <w:rPr>
          <w:noProof/>
        </w:rPr>
      </w:pPr>
      <w:r w:rsidRPr="00A8640F">
        <w:rPr>
          <w:noProof/>
        </w:rPr>
        <w:t xml:space="preserve">16. </w:t>
      </w:r>
      <w:r w:rsidRPr="00A8640F">
        <w:t>Ф</w:t>
      </w:r>
      <w:r w:rsidRPr="00A8640F">
        <w:rPr>
          <w:noProof/>
        </w:rPr>
        <w:t xml:space="preserve">изические </w:t>
      </w:r>
      <w:r w:rsidRPr="00A8640F">
        <w:t>и ю</w:t>
      </w:r>
      <w:r w:rsidRPr="00A8640F">
        <w:rPr>
          <w:noProof/>
        </w:rPr>
        <w:t xml:space="preserve">ридические </w:t>
      </w:r>
      <w:r w:rsidRPr="00A8640F">
        <w:t>л</w:t>
      </w:r>
      <w:r w:rsidRPr="00A8640F">
        <w:rPr>
          <w:noProof/>
        </w:rPr>
        <w:t xml:space="preserve">ица </w:t>
      </w:r>
      <w:r w:rsidRPr="00A8640F">
        <w:t>в</w:t>
      </w:r>
      <w:r w:rsidRPr="00A8640F">
        <w:rPr>
          <w:noProof/>
        </w:rPr>
        <w:t xml:space="preserve">праве </w:t>
      </w:r>
      <w:r w:rsidRPr="00A8640F">
        <w:t>о</w:t>
      </w:r>
      <w:r w:rsidRPr="00A8640F">
        <w:rPr>
          <w:noProof/>
        </w:rPr>
        <w:t xml:space="preserve">спорить </w:t>
      </w:r>
      <w:r w:rsidRPr="00A8640F">
        <w:t>р</w:t>
      </w:r>
      <w:r w:rsidRPr="00A8640F">
        <w:rPr>
          <w:noProof/>
        </w:rPr>
        <w:t xml:space="preserve">ешение </w:t>
      </w:r>
      <w:r w:rsidRPr="00A8640F">
        <w:t>о</w:t>
      </w:r>
      <w:r w:rsidRPr="00A8640F">
        <w:rPr>
          <w:noProof/>
        </w:rPr>
        <w:t xml:space="preserve">б </w:t>
      </w:r>
      <w:r w:rsidRPr="00A8640F">
        <w:t>у</w:t>
      </w:r>
      <w:r w:rsidRPr="00A8640F">
        <w:rPr>
          <w:noProof/>
        </w:rPr>
        <w:t xml:space="preserve">тверждении изменений и (или) дополнений в Правила землепользования и застройки муниципального образования </w:t>
      </w:r>
      <w:r w:rsidRPr="00A8640F">
        <w:t xml:space="preserve"> в с</w:t>
      </w:r>
      <w:r w:rsidRPr="00A8640F">
        <w:rPr>
          <w:noProof/>
        </w:rPr>
        <w:t xml:space="preserve">удебном </w:t>
      </w:r>
      <w:r w:rsidRPr="00A8640F">
        <w:t>п</w:t>
      </w:r>
      <w:r w:rsidRPr="00A8640F">
        <w:rPr>
          <w:noProof/>
        </w:rPr>
        <w:t>орядке.</w:t>
      </w:r>
    </w:p>
    <w:p w:rsidR="00A8640F" w:rsidRPr="00A8640F" w:rsidRDefault="00A8640F" w:rsidP="00C04EBF">
      <w:pPr>
        <w:ind w:firstLine="561"/>
      </w:pPr>
      <w:r w:rsidRPr="00A8640F">
        <w:t>17. Настоящая статья не применяется:</w:t>
      </w:r>
    </w:p>
    <w:p w:rsidR="00A8640F" w:rsidRPr="00A8640F" w:rsidRDefault="00A8640F" w:rsidP="00C04EBF">
      <w:pPr>
        <w:ind w:firstLine="561"/>
      </w:pPr>
      <w:r w:rsidRPr="00A8640F">
        <w:t>1) при внесении технических изменений – исправление орфографических, пунктуационных, стилистических ошибок;</w:t>
      </w:r>
    </w:p>
    <w:p w:rsidR="00A8640F" w:rsidRPr="00A8640F" w:rsidRDefault="00A8640F" w:rsidP="00C04EBF">
      <w:pPr>
        <w:ind w:firstLine="561"/>
      </w:pPr>
      <w:r w:rsidRPr="00A8640F">
        <w:lastRenderedPageBreak/>
        <w:t xml:space="preserve">2) в случае приведения настоящих Правил в соответствие с федеральным законодательством, законодательством Республики Татарстан и Уставом Бугульминского муниципального района, Уставом муниципального образования «поселок городского типа «Карабаш». </w:t>
      </w:r>
    </w:p>
    <w:p w:rsidR="00A8640F" w:rsidRPr="00A8640F" w:rsidRDefault="00A8640F" w:rsidP="00C04EBF">
      <w:pPr>
        <w:ind w:firstLine="561"/>
        <w:rPr>
          <w:noProof/>
        </w:rPr>
      </w:pPr>
      <w:r w:rsidRPr="00A8640F">
        <w:t>18. Изменения, внесенные в соответствии с частью 17 настоящей статьи, подлежат обязательному о</w:t>
      </w:r>
      <w:r w:rsidRPr="00A8640F">
        <w:rPr>
          <w:noProof/>
        </w:rPr>
        <w:t xml:space="preserve">публикованию </w:t>
      </w:r>
      <w:r w:rsidRPr="00A8640F">
        <w:t>в п</w:t>
      </w:r>
      <w:r w:rsidRPr="00A8640F">
        <w:rPr>
          <w:noProof/>
        </w:rPr>
        <w:t xml:space="preserve">орядке, </w:t>
      </w:r>
      <w:r w:rsidRPr="00A8640F">
        <w:t>у</w:t>
      </w:r>
      <w:r w:rsidRPr="00A8640F">
        <w:rPr>
          <w:noProof/>
        </w:rPr>
        <w:t xml:space="preserve">становленном </w:t>
      </w:r>
      <w:r w:rsidRPr="00A8640F">
        <w:t>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«поселок городского типа «Карабаш»</w:t>
      </w:r>
      <w:r w:rsidRPr="00A8640F">
        <w:rPr>
          <w:noProof/>
        </w:rPr>
        <w:t xml:space="preserve"> в сети «Интернет».</w:t>
      </w:r>
    </w:p>
    <w:p w:rsidR="00A8640F" w:rsidRPr="00A8640F" w:rsidRDefault="00A8640F" w:rsidP="00433C45"/>
    <w:p w:rsidR="00A8640F" w:rsidRPr="00A8640F" w:rsidRDefault="00A8640F" w:rsidP="005A76D3">
      <w:pPr>
        <w:pStyle w:val="2"/>
      </w:pPr>
      <w:bookmarkStart w:id="24" w:name="_Toc367100090"/>
      <w:r w:rsidRPr="00A8640F">
        <w:t xml:space="preserve">ГЛАВА </w:t>
      </w:r>
      <w:r w:rsidRPr="00A8640F">
        <w:rPr>
          <w:lang w:val="en-US"/>
        </w:rPr>
        <w:t>IV</w:t>
      </w:r>
      <w:r w:rsidRPr="00A8640F">
        <w:t>. Градостроительное зонирование</w:t>
      </w:r>
      <w:bookmarkEnd w:id="24"/>
    </w:p>
    <w:p w:rsidR="00A8640F" w:rsidRPr="00A8640F" w:rsidRDefault="00A8640F" w:rsidP="005A76D3">
      <w:pPr>
        <w:ind w:firstLine="561"/>
      </w:pPr>
      <w:bookmarkStart w:id="25" w:name="_Toc305056945"/>
    </w:p>
    <w:p w:rsidR="00A8640F" w:rsidRPr="00A8640F" w:rsidRDefault="00A8640F" w:rsidP="00397C77">
      <w:pPr>
        <w:pStyle w:val="3"/>
        <w:spacing w:line="264" w:lineRule="auto"/>
        <w:ind w:firstLine="561"/>
      </w:pPr>
      <w:bookmarkStart w:id="26" w:name="_Toc367100091"/>
      <w:r w:rsidRPr="00A8640F">
        <w:t xml:space="preserve">Статья </w:t>
      </w:r>
      <w:bookmarkStart w:id="27" w:name="статья12"/>
      <w:r w:rsidRPr="00A8640F">
        <w:t>12</w:t>
      </w:r>
      <w:bookmarkEnd w:id="27"/>
      <w:r w:rsidRPr="00A8640F">
        <w:t>. Территориальные зоны и градостроительные регламенты</w:t>
      </w:r>
      <w:bookmarkEnd w:id="26"/>
    </w:p>
    <w:p w:rsidR="00A8640F" w:rsidRPr="00A8640F" w:rsidRDefault="00A8640F" w:rsidP="00C04EBF"/>
    <w:bookmarkEnd w:id="25"/>
    <w:p w:rsidR="00A8640F" w:rsidRPr="00A8640F" w:rsidRDefault="00A8640F" w:rsidP="00397C77">
      <w:pPr>
        <w:ind w:firstLine="561"/>
      </w:pPr>
      <w:r w:rsidRPr="00A8640F">
        <w:t xml:space="preserve">1. Территориальные зоны – это зоны, для которых в настоящих Правилах определены границы и установлены градостроительные регламенты. </w:t>
      </w:r>
    </w:p>
    <w:p w:rsidR="00A8640F" w:rsidRPr="00A8640F" w:rsidRDefault="00A8640F" w:rsidP="00397C77">
      <w:pPr>
        <w:ind w:firstLine="561"/>
      </w:pPr>
      <w:r w:rsidRPr="00A8640F">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A8640F" w:rsidRPr="00A8640F" w:rsidRDefault="00A8640F" w:rsidP="00397C77">
      <w:pPr>
        <w:ind w:firstLine="561"/>
      </w:pPr>
      <w:r w:rsidRPr="00A8640F">
        <w:t xml:space="preserve">осям автодорог, улиц, проездов; </w:t>
      </w:r>
    </w:p>
    <w:p w:rsidR="00A8640F" w:rsidRPr="00A8640F" w:rsidRDefault="00A8640F" w:rsidP="00397C77">
      <w:pPr>
        <w:ind w:firstLine="561"/>
      </w:pPr>
      <w:r w:rsidRPr="00A8640F">
        <w:t>красным линиям;</w:t>
      </w:r>
    </w:p>
    <w:p w:rsidR="00A8640F" w:rsidRPr="00A8640F" w:rsidRDefault="00A8640F" w:rsidP="00397C77">
      <w:pPr>
        <w:ind w:firstLine="561"/>
      </w:pPr>
      <w:r w:rsidRPr="00A8640F">
        <w:t>границам земельных участков;</w:t>
      </w:r>
    </w:p>
    <w:p w:rsidR="00A8640F" w:rsidRPr="00A8640F" w:rsidRDefault="00A8640F" w:rsidP="00397C77">
      <w:pPr>
        <w:ind w:firstLine="561"/>
      </w:pPr>
      <w:r w:rsidRPr="00A8640F">
        <w:t>естественным границам природных объектов;</w:t>
      </w:r>
    </w:p>
    <w:p w:rsidR="00A8640F" w:rsidRPr="00A8640F" w:rsidRDefault="00A8640F" w:rsidP="00397C77">
      <w:pPr>
        <w:ind w:firstLine="561"/>
      </w:pPr>
      <w:r w:rsidRPr="00A8640F">
        <w:t>границам населенных пунктов, границам поселения;</w:t>
      </w:r>
    </w:p>
    <w:p w:rsidR="00A8640F" w:rsidRPr="00A8640F" w:rsidRDefault="00A8640F" w:rsidP="00397C77">
      <w:pPr>
        <w:ind w:firstLine="561"/>
      </w:pPr>
      <w:r w:rsidRPr="00A8640F">
        <w:t>иным границам.</w:t>
      </w:r>
    </w:p>
    <w:p w:rsidR="00A8640F" w:rsidRPr="00A8640F" w:rsidRDefault="00A8640F" w:rsidP="00397C77">
      <w:pPr>
        <w:ind w:firstLine="561"/>
      </w:pPr>
      <w:r w:rsidRPr="00A8640F">
        <w:t>Формирование одного земельного участка из нескольких земельных участков, расположенных в различных территориальных зонах, не допускается.</w:t>
      </w:r>
    </w:p>
    <w:p w:rsidR="00A8640F" w:rsidRPr="00A8640F" w:rsidRDefault="00A8640F" w:rsidP="00397C77">
      <w:pPr>
        <w:ind w:firstLine="561"/>
      </w:pPr>
      <w:r w:rsidRPr="00A8640F">
        <w:t>Территориальные зоны, как правило, не устанавливаются применительно к одному земельному участку.</w:t>
      </w:r>
    </w:p>
    <w:p w:rsidR="00A8640F" w:rsidRPr="00A8640F" w:rsidRDefault="00A8640F" w:rsidP="00397C77">
      <w:pPr>
        <w:ind w:firstLine="561"/>
      </w:pPr>
      <w:r w:rsidRPr="00A8640F">
        <w:t xml:space="preserve">3. Для каждой из территориальных зон Правилами установлен градостроительный регламент (часть </w:t>
      </w:r>
      <w:r w:rsidRPr="00A8640F">
        <w:rPr>
          <w:lang w:val="en-US"/>
        </w:rPr>
        <w:t>III</w:t>
      </w:r>
      <w:r w:rsidRPr="00A8640F">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A8640F" w:rsidRPr="00A8640F" w:rsidRDefault="00A8640F" w:rsidP="00397C77">
      <w:pPr>
        <w:ind w:firstLine="561"/>
      </w:pPr>
      <w:r w:rsidRPr="00A8640F">
        <w:t>4. Территориальные зоны и градостроительные регламенты устанавливаются с учетом:</w:t>
      </w:r>
    </w:p>
    <w:p w:rsidR="00A8640F" w:rsidRPr="00A8640F" w:rsidRDefault="00A8640F" w:rsidP="00397C77">
      <w:pPr>
        <w:ind w:firstLine="561"/>
      </w:pPr>
      <w:r w:rsidRPr="00A8640F">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640F" w:rsidRPr="00A8640F" w:rsidRDefault="00A8640F" w:rsidP="00397C77">
      <w:pPr>
        <w:ind w:firstLine="561"/>
      </w:pPr>
      <w:r w:rsidRPr="00A8640F">
        <w:t>определенных Градостроительным кодексом Российской Федерации видов территориальных зон;</w:t>
      </w:r>
    </w:p>
    <w:p w:rsidR="00A8640F" w:rsidRPr="00A8640F" w:rsidRDefault="00A8640F" w:rsidP="00397C77">
      <w:pPr>
        <w:ind w:firstLine="561"/>
      </w:pPr>
      <w:r w:rsidRPr="00A8640F">
        <w:t>сложившейся планировки территории и существующего землепользования и использования объектов капитального строительства;</w:t>
      </w:r>
    </w:p>
    <w:p w:rsidR="00A8640F" w:rsidRPr="00A8640F" w:rsidRDefault="00A8640F" w:rsidP="00397C77">
      <w:pPr>
        <w:ind w:firstLine="561"/>
      </w:pPr>
      <w:r w:rsidRPr="00A8640F">
        <w:t>планируемых изменений границ земель различных категорий в соответствии с документами территориального планирования Бугульминского муниципального района;</w:t>
      </w:r>
    </w:p>
    <w:p w:rsidR="00A8640F" w:rsidRPr="00A8640F" w:rsidRDefault="00A8640F" w:rsidP="00397C77">
      <w:pPr>
        <w:ind w:firstLine="561"/>
      </w:pPr>
      <w:r w:rsidRPr="00A8640F">
        <w:t>требований охраны объектов культурного наследия, а также особо охраняемых природных территорий, иных природных объектов;</w:t>
      </w:r>
    </w:p>
    <w:p w:rsidR="00A8640F" w:rsidRPr="00A8640F" w:rsidRDefault="00A8640F" w:rsidP="00397C77">
      <w:pPr>
        <w:ind w:firstLine="561"/>
      </w:pPr>
      <w:r w:rsidRPr="00A8640F">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A8640F" w:rsidRPr="00A8640F" w:rsidRDefault="00A8640F" w:rsidP="00397C77">
      <w:pPr>
        <w:ind w:firstLine="561"/>
      </w:pPr>
      <w:r w:rsidRPr="00A8640F">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8640F" w:rsidRPr="00A8640F" w:rsidRDefault="00A8640F" w:rsidP="00397C77">
      <w:pPr>
        <w:ind w:firstLine="561"/>
      </w:pPr>
      <w:r w:rsidRPr="00A8640F">
        <w:t>виды разрешенного использования;</w:t>
      </w:r>
    </w:p>
    <w:p w:rsidR="00A8640F" w:rsidRPr="00A8640F" w:rsidRDefault="00A8640F" w:rsidP="00397C77">
      <w:pPr>
        <w:ind w:firstLine="561"/>
      </w:pPr>
      <w:r w:rsidRPr="00A8640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640F" w:rsidRPr="00A8640F" w:rsidRDefault="00A8640F" w:rsidP="00397C77">
      <w:pPr>
        <w:ind w:firstLine="561"/>
      </w:pPr>
      <w:r w:rsidRPr="00A8640F">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8640F" w:rsidRPr="00A8640F" w:rsidRDefault="00A8640F" w:rsidP="00397C77">
      <w:pPr>
        <w:ind w:firstLine="561"/>
      </w:pPr>
      <w:r w:rsidRPr="00A8640F">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A8640F" w:rsidRPr="00A8640F" w:rsidRDefault="00A8640F" w:rsidP="00397C77">
      <w:pPr>
        <w:ind w:firstLine="561"/>
      </w:pPr>
      <w:r w:rsidRPr="00A8640F">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A8640F" w:rsidRPr="00A8640F" w:rsidRDefault="00A8640F" w:rsidP="00397C77">
      <w:pPr>
        <w:ind w:firstLine="561"/>
        <w:rPr>
          <w:strike/>
        </w:rPr>
      </w:pPr>
      <w:r w:rsidRPr="00A8640F">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A8640F" w:rsidRPr="00A8640F" w:rsidRDefault="00A8640F" w:rsidP="00397C77">
      <w:pPr>
        <w:ind w:firstLine="561"/>
      </w:pPr>
      <w:r w:rsidRPr="00A8640F">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A8640F" w:rsidRPr="00A8640F" w:rsidRDefault="00A8640F" w:rsidP="00397C77">
      <w:pPr>
        <w:ind w:firstLine="561"/>
      </w:pPr>
      <w:r w:rsidRPr="00A8640F">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A8640F" w:rsidRPr="00A8640F" w:rsidRDefault="00A8640F" w:rsidP="00397C77">
      <w:pPr>
        <w:ind w:firstLine="561"/>
      </w:pPr>
      <w:r w:rsidRPr="00A8640F">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A8640F" w:rsidRPr="00A8640F" w:rsidRDefault="00A8640F" w:rsidP="00397C77">
      <w:pPr>
        <w:ind w:firstLine="561"/>
      </w:pPr>
      <w:r w:rsidRPr="00A8640F">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A8640F" w:rsidRPr="00A8640F" w:rsidRDefault="00A8640F" w:rsidP="00397C77">
      <w:pPr>
        <w:ind w:firstLine="561"/>
      </w:pPr>
      <w:r w:rsidRPr="00A8640F">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A8640F" w:rsidRPr="00A8640F" w:rsidRDefault="00A8640F" w:rsidP="00397C77">
      <w:pPr>
        <w:ind w:firstLine="561"/>
      </w:pPr>
      <w:r w:rsidRPr="00A8640F">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A8640F" w:rsidRPr="00A8640F" w:rsidRDefault="00A8640F" w:rsidP="00397C77">
      <w:pPr>
        <w:ind w:firstLine="561"/>
      </w:pPr>
      <w:r w:rsidRPr="00A8640F">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A8640F" w:rsidRPr="00A8640F" w:rsidRDefault="00A8640F" w:rsidP="00397C77">
      <w:pPr>
        <w:ind w:firstLine="561"/>
      </w:pPr>
      <w:r w:rsidRPr="00A8640F">
        <w:t>предельную (максимальную и/или минимальную) этажность (высоту) построек;</w:t>
      </w:r>
    </w:p>
    <w:p w:rsidR="00A8640F" w:rsidRPr="00A8640F" w:rsidRDefault="00A8640F" w:rsidP="00397C77">
      <w:pPr>
        <w:ind w:firstLine="561"/>
      </w:pPr>
      <w:r w:rsidRPr="00A8640F">
        <w:t>иные параметры.</w:t>
      </w:r>
    </w:p>
    <w:p w:rsidR="00A8640F" w:rsidRPr="00A8640F" w:rsidRDefault="00A8640F" w:rsidP="00397C77">
      <w:pPr>
        <w:ind w:firstLine="561"/>
      </w:pPr>
      <w:r w:rsidRPr="00A8640F">
        <w:t xml:space="preserve">8. Всегда разрешенными видами использования, при условии соответствия нормативам </w:t>
      </w:r>
      <w:r w:rsidRPr="00A8640F">
        <w:lastRenderedPageBreak/>
        <w:t>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A8640F" w:rsidRPr="00A8640F" w:rsidRDefault="00A8640F" w:rsidP="00397C77">
      <w:pPr>
        <w:ind w:firstLine="561"/>
      </w:pPr>
      <w:r w:rsidRPr="00A8640F">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A8640F" w:rsidRPr="00A8640F" w:rsidRDefault="00A8640F" w:rsidP="00397C77">
      <w:pPr>
        <w:ind w:firstLine="561"/>
      </w:pPr>
      <w:r w:rsidRPr="00A8640F">
        <w:t>благоустройство и озеленение.</w:t>
      </w:r>
    </w:p>
    <w:p w:rsidR="00A8640F" w:rsidRPr="00A8640F" w:rsidRDefault="00A8640F" w:rsidP="00397C77">
      <w:pPr>
        <w:ind w:firstLine="561"/>
      </w:pPr>
      <w:r w:rsidRPr="00A8640F">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A8640F" w:rsidRPr="00A8640F" w:rsidRDefault="00A8640F" w:rsidP="00397C77">
      <w:pPr>
        <w:ind w:firstLine="561"/>
      </w:pPr>
      <w:r w:rsidRPr="00A8640F">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640F" w:rsidRPr="00A8640F" w:rsidRDefault="00A8640F" w:rsidP="00397C77">
      <w:pPr>
        <w:ind w:firstLine="561"/>
      </w:pPr>
      <w:r w:rsidRPr="00A8640F">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A8640F" w:rsidRPr="00A8640F" w:rsidRDefault="00A8640F" w:rsidP="00397C77">
      <w:pPr>
        <w:ind w:firstLine="561"/>
      </w:pPr>
      <w:r w:rsidRPr="00A8640F">
        <w:t>в границах территорий памятников и ансамблей;</w:t>
      </w:r>
    </w:p>
    <w:p w:rsidR="00A8640F" w:rsidRPr="00A8640F" w:rsidRDefault="00A8640F" w:rsidP="00397C77">
      <w:pPr>
        <w:ind w:firstLine="561"/>
      </w:pPr>
      <w:r w:rsidRPr="00A8640F">
        <w:t>в границах территорий общего пользования;</w:t>
      </w:r>
    </w:p>
    <w:p w:rsidR="00A8640F" w:rsidRPr="00A8640F" w:rsidRDefault="00A8640F" w:rsidP="00397C77">
      <w:pPr>
        <w:ind w:firstLine="561"/>
      </w:pPr>
      <w:r w:rsidRPr="00A8640F">
        <w:t>предназначенные для размещения линейных объектов и (или) занятые линейными объектами;</w:t>
      </w:r>
    </w:p>
    <w:p w:rsidR="00A8640F" w:rsidRPr="00A8640F" w:rsidRDefault="00A8640F" w:rsidP="00397C77">
      <w:pPr>
        <w:ind w:firstLine="561"/>
      </w:pPr>
      <w:r w:rsidRPr="00A8640F">
        <w:t>предоставленные для добычи полезных ископаемых.</w:t>
      </w:r>
    </w:p>
    <w:p w:rsidR="00A8640F" w:rsidRPr="00A8640F" w:rsidRDefault="00A8640F" w:rsidP="00397C77">
      <w:pPr>
        <w:ind w:firstLine="561"/>
      </w:pPr>
      <w:r w:rsidRPr="00A8640F">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A8640F" w:rsidRPr="00A8640F" w:rsidRDefault="00A8640F" w:rsidP="00397C77">
      <w:pPr>
        <w:ind w:firstLine="561"/>
      </w:pPr>
      <w:r w:rsidRPr="00A8640F">
        <w:t>земель лесного фонда;</w:t>
      </w:r>
    </w:p>
    <w:p w:rsidR="00A8640F" w:rsidRPr="00A8640F" w:rsidRDefault="00A8640F" w:rsidP="00397C77">
      <w:pPr>
        <w:ind w:firstLine="561"/>
      </w:pPr>
      <w:r w:rsidRPr="00A8640F">
        <w:t xml:space="preserve">земель покрытых поверхностными водами; </w:t>
      </w:r>
    </w:p>
    <w:p w:rsidR="00A8640F" w:rsidRPr="00A8640F" w:rsidRDefault="00A8640F" w:rsidP="00397C77">
      <w:pPr>
        <w:ind w:firstLine="561"/>
      </w:pPr>
      <w:r w:rsidRPr="00A8640F">
        <w:t xml:space="preserve">земель запаса; </w:t>
      </w:r>
    </w:p>
    <w:p w:rsidR="00A8640F" w:rsidRPr="00A8640F" w:rsidRDefault="00A8640F" w:rsidP="00397C77">
      <w:pPr>
        <w:ind w:firstLine="561"/>
      </w:pPr>
      <w:r w:rsidRPr="00A8640F">
        <w:t>земель особо охраняемых природных территорий (за исключением земель лечебно-оздоровительных местностей и курортов);</w:t>
      </w:r>
    </w:p>
    <w:p w:rsidR="00A8640F" w:rsidRPr="00A8640F" w:rsidRDefault="00A8640F" w:rsidP="00397C77">
      <w:pPr>
        <w:ind w:firstLine="561"/>
      </w:pPr>
      <w:r w:rsidRPr="00A8640F">
        <w:t>сельскохозяйственных угодий в составе земель сельскохозяйственного назначения.</w:t>
      </w:r>
    </w:p>
    <w:p w:rsidR="00A8640F" w:rsidRPr="00A8640F" w:rsidRDefault="00A8640F" w:rsidP="00397C77">
      <w:pPr>
        <w:ind w:firstLine="561"/>
      </w:pPr>
      <w:r w:rsidRPr="00A8640F">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A8640F" w:rsidRPr="00A8640F" w:rsidRDefault="00A8640F" w:rsidP="005A76D3">
      <w:pPr>
        <w:ind w:firstLine="561"/>
      </w:pPr>
    </w:p>
    <w:p w:rsidR="00A8640F" w:rsidRPr="00A8640F" w:rsidRDefault="00A8640F" w:rsidP="00833846">
      <w:pPr>
        <w:pStyle w:val="3"/>
        <w:spacing w:line="264" w:lineRule="auto"/>
        <w:ind w:firstLine="561"/>
      </w:pPr>
      <w:bookmarkStart w:id="28" w:name="_Toc367100092"/>
      <w:r w:rsidRPr="00A8640F">
        <w:t xml:space="preserve">Статья </w:t>
      </w:r>
      <w:bookmarkStart w:id="29" w:name="статья13"/>
      <w:r w:rsidRPr="00A8640F">
        <w:t>13</w:t>
      </w:r>
      <w:bookmarkEnd w:id="29"/>
      <w:r w:rsidRPr="00A8640F">
        <w:t>. Порядок предоставления разрешения на условно разрешенный вид использования земельного участка или объекта капитального строительства</w:t>
      </w:r>
      <w:bookmarkEnd w:id="28"/>
    </w:p>
    <w:p w:rsidR="00A8640F" w:rsidRPr="00A8640F" w:rsidRDefault="00A8640F" w:rsidP="005A76D3">
      <w:pPr>
        <w:ind w:firstLine="561"/>
      </w:pPr>
    </w:p>
    <w:p w:rsidR="00A8640F" w:rsidRPr="00A8640F" w:rsidRDefault="00A8640F" w:rsidP="00833846">
      <w:pPr>
        <w:ind w:firstLine="561"/>
      </w:pPr>
      <w:r w:rsidRPr="00A8640F">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8640F" w:rsidRPr="00A8640F" w:rsidRDefault="00A8640F" w:rsidP="00833846">
      <w:pPr>
        <w:ind w:firstLine="561"/>
      </w:pPr>
      <w:r w:rsidRPr="00A8640F">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w:t>
      </w:r>
      <w:r w:rsidRPr="00A8640F">
        <w:lastRenderedPageBreak/>
        <w:t xml:space="preserve">настоящих Правил. </w:t>
      </w:r>
    </w:p>
    <w:p w:rsidR="00A8640F" w:rsidRPr="00A8640F" w:rsidRDefault="00A8640F" w:rsidP="00833846">
      <w:pPr>
        <w:ind w:firstLine="561"/>
      </w:pPr>
      <w:r w:rsidRPr="00A8640F">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A8640F" w:rsidRPr="00A8640F" w:rsidRDefault="00A8640F" w:rsidP="00833846">
      <w:pPr>
        <w:ind w:firstLine="561"/>
      </w:pPr>
      <w:r w:rsidRPr="00A8640F">
        <w:t>3. На основании указанных в пункте 2 настоящей статьи рекомендаций Руководитель Исполнительного комитета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A8640F" w:rsidRPr="00A8640F" w:rsidRDefault="00A8640F" w:rsidP="00833846">
      <w:pPr>
        <w:ind w:firstLine="561"/>
      </w:pPr>
      <w:r w:rsidRPr="00A8640F">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«поселок городского типа «Карабаш» (при наличии официального сайта) в сети «Интернет».</w:t>
      </w:r>
    </w:p>
    <w:p w:rsidR="00A8640F" w:rsidRPr="00A8640F" w:rsidRDefault="00A8640F" w:rsidP="00833846">
      <w:pPr>
        <w:ind w:firstLine="561"/>
      </w:pPr>
      <w:r w:rsidRPr="00A8640F">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8640F" w:rsidRPr="00A8640F" w:rsidRDefault="00A8640F" w:rsidP="005A76D3">
      <w:pPr>
        <w:ind w:firstLine="561"/>
      </w:pPr>
    </w:p>
    <w:p w:rsidR="00A8640F" w:rsidRPr="00A8640F" w:rsidRDefault="00A8640F" w:rsidP="00D72F84">
      <w:pPr>
        <w:pStyle w:val="3"/>
        <w:ind w:firstLine="561"/>
      </w:pPr>
      <w:bookmarkStart w:id="30" w:name="_Toc367100093"/>
      <w:r w:rsidRPr="00A8640F">
        <w:t xml:space="preserve">Статья </w:t>
      </w:r>
      <w:bookmarkStart w:id="31" w:name="статья14"/>
      <w:r w:rsidRPr="00A8640F">
        <w:t>14</w:t>
      </w:r>
      <w:bookmarkEnd w:id="31"/>
      <w:r w:rsidRPr="00A8640F">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A8640F" w:rsidRPr="00A8640F" w:rsidRDefault="00A8640F" w:rsidP="00986D9E"/>
    <w:p w:rsidR="00A8640F" w:rsidRPr="00A8640F" w:rsidRDefault="00A8640F" w:rsidP="00D72F84">
      <w:pPr>
        <w:ind w:firstLine="561"/>
      </w:pPr>
      <w:r w:rsidRPr="00A8640F">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8640F" w:rsidRPr="00A8640F" w:rsidRDefault="00A8640F" w:rsidP="00D72F84">
      <w:pPr>
        <w:ind w:firstLine="561"/>
      </w:pPr>
      <w:r w:rsidRPr="00A8640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8640F" w:rsidRPr="00A8640F" w:rsidRDefault="00A8640F" w:rsidP="00D72F84">
      <w:pPr>
        <w:ind w:firstLine="561"/>
      </w:pPr>
      <w:r w:rsidRPr="00A8640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8640F" w:rsidRPr="00A8640F" w:rsidRDefault="00A8640F" w:rsidP="00D72F84">
      <w:pPr>
        <w:ind w:firstLine="561"/>
      </w:pPr>
      <w:r w:rsidRPr="00A8640F">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A8640F" w:rsidRPr="00A8640F" w:rsidRDefault="00A8640F" w:rsidP="00D72F84">
      <w:pPr>
        <w:ind w:firstLine="561"/>
      </w:pPr>
      <w:r w:rsidRPr="00A8640F">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A8640F" w:rsidRPr="00A8640F" w:rsidRDefault="00A8640F" w:rsidP="00D72F84">
      <w:pPr>
        <w:ind w:firstLine="561"/>
      </w:pPr>
      <w:r w:rsidRPr="00A8640F">
        <w:t>5. На основании указанных в пункте 4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640F" w:rsidRPr="00A8640F" w:rsidRDefault="00A8640F" w:rsidP="00D72F84">
      <w:pPr>
        <w:ind w:firstLine="561"/>
      </w:pPr>
      <w:r w:rsidRPr="00A8640F">
        <w:lastRenderedPageBreak/>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640F" w:rsidRPr="00A8640F" w:rsidRDefault="00A8640F" w:rsidP="00433C45"/>
    <w:p w:rsidR="00A8640F" w:rsidRPr="00A8640F" w:rsidRDefault="00A8640F" w:rsidP="00986D9E">
      <w:pPr>
        <w:pStyle w:val="2"/>
      </w:pPr>
      <w:bookmarkStart w:id="32" w:name="_Toc367100094"/>
      <w:r w:rsidRPr="00A8640F">
        <w:t xml:space="preserve">ГЛАВА </w:t>
      </w:r>
      <w:r w:rsidRPr="00A8640F">
        <w:rPr>
          <w:lang w:val="en-US"/>
        </w:rPr>
        <w:t>V</w:t>
      </w:r>
      <w:r w:rsidRPr="00A8640F">
        <w:t>. Общие положения о планировке территории</w:t>
      </w:r>
      <w:bookmarkEnd w:id="32"/>
    </w:p>
    <w:p w:rsidR="00A8640F" w:rsidRPr="00A8640F" w:rsidRDefault="00A8640F" w:rsidP="00986D9E"/>
    <w:p w:rsidR="00A8640F" w:rsidRPr="00A8640F" w:rsidRDefault="00A8640F" w:rsidP="004E261A">
      <w:pPr>
        <w:pStyle w:val="3"/>
        <w:spacing w:line="264" w:lineRule="auto"/>
        <w:ind w:firstLine="561"/>
      </w:pPr>
      <w:bookmarkStart w:id="33" w:name="_Toc367100095"/>
      <w:r w:rsidRPr="00A8640F">
        <w:t>Статья 15. Планировка территории</w:t>
      </w:r>
      <w:bookmarkEnd w:id="33"/>
    </w:p>
    <w:p w:rsidR="00A8640F" w:rsidRPr="00A8640F" w:rsidRDefault="00A8640F" w:rsidP="00D72F84"/>
    <w:p w:rsidR="00A8640F" w:rsidRPr="00A8640F" w:rsidRDefault="00A8640F" w:rsidP="004E261A">
      <w:pPr>
        <w:ind w:firstLine="561"/>
      </w:pPr>
      <w:r w:rsidRPr="00A8640F">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A8640F" w:rsidRPr="00A8640F" w:rsidRDefault="00A8640F" w:rsidP="004E261A">
      <w:pPr>
        <w:ind w:firstLine="561"/>
      </w:pPr>
      <w:r w:rsidRPr="00A8640F">
        <w:t xml:space="preserve">2. Планировка территории поселения осуществляется посредством разработки следующих видов документации по планировке территории: </w:t>
      </w:r>
    </w:p>
    <w:p w:rsidR="00A8640F" w:rsidRPr="00A8640F" w:rsidRDefault="00A8640F" w:rsidP="004E261A">
      <w:pPr>
        <w:ind w:firstLine="561"/>
      </w:pPr>
      <w:r w:rsidRPr="00A8640F">
        <w:t>проектов планировки территории (без проектов межевания в их составе);</w:t>
      </w:r>
    </w:p>
    <w:p w:rsidR="00A8640F" w:rsidRPr="00A8640F" w:rsidRDefault="00A8640F" w:rsidP="004E261A">
      <w:pPr>
        <w:ind w:firstLine="561"/>
      </w:pPr>
      <w:r w:rsidRPr="00A8640F">
        <w:t>проектов планировки территории с проектами межевания в их составе;</w:t>
      </w:r>
    </w:p>
    <w:p w:rsidR="00A8640F" w:rsidRPr="00A8640F" w:rsidRDefault="00A8640F" w:rsidP="004E261A">
      <w:pPr>
        <w:ind w:firstLine="561"/>
      </w:pPr>
      <w:r w:rsidRPr="00A8640F">
        <w:t>проектов планировки территории с проектом межевания территории с включенными в него градостроительными планами земельных участков;</w:t>
      </w:r>
    </w:p>
    <w:p w:rsidR="00A8640F" w:rsidRPr="00A8640F" w:rsidRDefault="00A8640F" w:rsidP="004E261A">
      <w:pPr>
        <w:ind w:firstLine="561"/>
      </w:pPr>
      <w:r w:rsidRPr="00A8640F">
        <w:t>проектов межевания территории;</w:t>
      </w:r>
    </w:p>
    <w:p w:rsidR="00A8640F" w:rsidRPr="00A8640F" w:rsidRDefault="00A8640F" w:rsidP="004E261A">
      <w:pPr>
        <w:ind w:firstLine="561"/>
      </w:pPr>
      <w:r w:rsidRPr="00A8640F">
        <w:t>проектов межевания территории, содержащих градостроительные планы земельных участков;</w:t>
      </w:r>
    </w:p>
    <w:p w:rsidR="00A8640F" w:rsidRPr="00A8640F" w:rsidRDefault="00A8640F" w:rsidP="004E261A">
      <w:pPr>
        <w:ind w:firstLine="561"/>
      </w:pPr>
      <w:r w:rsidRPr="00A8640F">
        <w:t>градостроительных планов земельных участков.</w:t>
      </w:r>
    </w:p>
    <w:p w:rsidR="00A8640F" w:rsidRPr="00A8640F" w:rsidRDefault="00A8640F" w:rsidP="004E261A">
      <w:pPr>
        <w:ind w:firstLine="561"/>
      </w:pPr>
      <w:r w:rsidRPr="00A8640F">
        <w:t>3. Решения о разработке различных видов документации по планировке территории муниципального образования «поселок городского типа «Карабаш» принимаются (за исключением случаев, предусмотренных законодательством) Исполнительным комитетом поселения с учетом требований градостроительного регламента, характеристик планируемого развития конкретной территории.</w:t>
      </w:r>
    </w:p>
    <w:p w:rsidR="00A8640F" w:rsidRPr="00A8640F" w:rsidRDefault="00A8640F" w:rsidP="004E261A">
      <w:pPr>
        <w:ind w:firstLine="561"/>
      </w:pPr>
      <w:r w:rsidRPr="00A8640F">
        <w:t>4. Посредством подготовки документации по планировке территории определяются:</w:t>
      </w:r>
    </w:p>
    <w:p w:rsidR="00A8640F" w:rsidRPr="00A8640F" w:rsidRDefault="00A8640F" w:rsidP="004E261A">
      <w:pPr>
        <w:ind w:firstLine="561"/>
      </w:pPr>
      <w:r w:rsidRPr="00A8640F">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A8640F" w:rsidRPr="00A8640F" w:rsidRDefault="00A8640F" w:rsidP="004E261A">
      <w:pPr>
        <w:ind w:firstLine="561"/>
      </w:pPr>
      <w:r w:rsidRPr="00A8640F">
        <w:t xml:space="preserve">красные линии, </w:t>
      </w:r>
      <w:r w:rsidRPr="00A8640F">
        <w:rPr>
          <w:lang w:eastAsia="en-US"/>
        </w:rPr>
        <w:t xml:space="preserve">обозначающие существующие, планируемые (изменяемые, вновь образуемые) границы </w:t>
      </w:r>
      <w:r w:rsidRPr="00A8640F">
        <w:t xml:space="preserve">территории общего пользования и обозначающие </w:t>
      </w:r>
      <w:r w:rsidRPr="00A8640F">
        <w:rPr>
          <w:lang w:eastAsia="en-US"/>
        </w:rPr>
        <w:t>границы земельных участков, на которых расположены линейные объекты</w:t>
      </w:r>
      <w:r w:rsidRPr="00A8640F">
        <w:t>;</w:t>
      </w:r>
    </w:p>
    <w:p w:rsidR="00A8640F" w:rsidRPr="00A8640F" w:rsidRDefault="00A8640F" w:rsidP="004E261A">
      <w:pPr>
        <w:ind w:firstLine="561"/>
        <w:rPr>
          <w:strike/>
        </w:rPr>
      </w:pPr>
      <w:r w:rsidRPr="00A8640F">
        <w:t>линии регулирования застройки;</w:t>
      </w:r>
    </w:p>
    <w:p w:rsidR="00A8640F" w:rsidRPr="00A8640F" w:rsidRDefault="00A8640F" w:rsidP="004E261A">
      <w:pPr>
        <w:ind w:firstLine="561"/>
        <w:rPr>
          <w:lang w:eastAsia="en-US"/>
        </w:rPr>
      </w:pPr>
      <w:r w:rsidRPr="00A8640F">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A8640F" w:rsidRPr="00A8640F" w:rsidRDefault="00A8640F" w:rsidP="004E261A">
      <w:pPr>
        <w:ind w:firstLine="561"/>
      </w:pPr>
      <w:r w:rsidRPr="00A8640F">
        <w:t>границы зон с особыми условиями использования территории;</w:t>
      </w:r>
    </w:p>
    <w:p w:rsidR="00A8640F" w:rsidRPr="00A8640F" w:rsidRDefault="00A8640F" w:rsidP="004E261A">
      <w:pPr>
        <w:ind w:firstLine="561"/>
      </w:pPr>
      <w:r w:rsidRPr="00A8640F">
        <w:t>границы зон действия публичных сервитутов</w:t>
      </w:r>
    </w:p>
    <w:p w:rsidR="00A8640F" w:rsidRPr="00A8640F" w:rsidRDefault="00A8640F" w:rsidP="004E261A">
      <w:pPr>
        <w:ind w:firstLine="561"/>
      </w:pPr>
      <w:r w:rsidRPr="00A8640F">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A8640F">
        <w:rPr>
          <w:rFonts w:eastAsia="Calibri"/>
          <w:lang w:eastAsia="en-US"/>
        </w:rPr>
        <w:t>для размещения объектов капитального строительства федерального, регионального или местного значения</w:t>
      </w:r>
      <w:r w:rsidRPr="00A8640F">
        <w:t>;</w:t>
      </w:r>
    </w:p>
    <w:p w:rsidR="00A8640F" w:rsidRPr="00A8640F" w:rsidRDefault="00A8640F" w:rsidP="004E261A">
      <w:pPr>
        <w:ind w:firstLine="561"/>
      </w:pPr>
      <w:r w:rsidRPr="00A8640F">
        <w:t>границы формируемых земельных участков, планируемых для предоставления физическим или юридическим лицам для строительства;</w:t>
      </w:r>
    </w:p>
    <w:p w:rsidR="00A8640F" w:rsidRPr="00A8640F" w:rsidRDefault="00A8640F" w:rsidP="004E261A">
      <w:pPr>
        <w:ind w:firstLine="561"/>
      </w:pPr>
      <w:r w:rsidRPr="00A8640F">
        <w:lastRenderedPageBreak/>
        <w:t>границы застроенных земельных участков;</w:t>
      </w:r>
    </w:p>
    <w:p w:rsidR="00A8640F" w:rsidRPr="00A8640F" w:rsidRDefault="00A8640F" w:rsidP="004E261A">
      <w:pPr>
        <w:ind w:firstLine="561"/>
      </w:pPr>
      <w:r w:rsidRPr="00A8640F">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A8640F" w:rsidRPr="00A8640F" w:rsidRDefault="00A8640F" w:rsidP="004E261A">
      <w:pPr>
        <w:ind w:firstLine="561"/>
        <w:rPr>
          <w:strike/>
        </w:rPr>
      </w:pPr>
      <w:r w:rsidRPr="00A8640F">
        <w:t xml:space="preserve">5. На основании утвержденных проектов планировки и проектов межевания Совет поселения вправе вносить изменения в настоящие Правила в части </w:t>
      </w:r>
      <w:r w:rsidRPr="00A8640F">
        <w:rPr>
          <w:rFonts w:eastAsia="Calibri"/>
          <w:lang w:eastAsia="en-US"/>
        </w:rPr>
        <w:t>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A8640F">
        <w:t xml:space="preserve">. </w:t>
      </w:r>
    </w:p>
    <w:p w:rsidR="00A8640F" w:rsidRPr="00A8640F" w:rsidRDefault="00A8640F" w:rsidP="004E261A">
      <w:pPr>
        <w:ind w:firstLine="561"/>
      </w:pPr>
      <w:r w:rsidRPr="00A8640F">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A8640F" w:rsidRPr="00A8640F" w:rsidRDefault="00A8640F" w:rsidP="009B22D7">
      <w:pPr>
        <w:ind w:firstLine="561"/>
      </w:pPr>
    </w:p>
    <w:p w:rsidR="00A8640F" w:rsidRPr="00A8640F" w:rsidRDefault="00A8640F" w:rsidP="00222267">
      <w:pPr>
        <w:pStyle w:val="3"/>
        <w:spacing w:line="264" w:lineRule="auto"/>
        <w:ind w:firstLine="561"/>
      </w:pPr>
      <w:bookmarkStart w:id="34" w:name="_Toc367100096"/>
      <w:r w:rsidRPr="00A8640F">
        <w:t>Статья 16. Градостроительные планы земельных участков</w:t>
      </w:r>
      <w:bookmarkEnd w:id="34"/>
    </w:p>
    <w:p w:rsidR="00A8640F" w:rsidRPr="00A8640F" w:rsidRDefault="00A8640F" w:rsidP="009B22D7">
      <w:pPr>
        <w:ind w:firstLine="561"/>
      </w:pPr>
    </w:p>
    <w:p w:rsidR="00A8640F" w:rsidRPr="00A8640F" w:rsidRDefault="00A8640F" w:rsidP="00222267">
      <w:pPr>
        <w:ind w:firstLine="561"/>
      </w:pPr>
      <w:r w:rsidRPr="00A8640F">
        <w:t>1. Назначение и содержание градостроительных планов земельных участков определяется Градостроительным кодексом Российской Федерации.</w:t>
      </w:r>
    </w:p>
    <w:p w:rsidR="00A8640F" w:rsidRPr="00A8640F" w:rsidRDefault="00A8640F" w:rsidP="00222267">
      <w:pPr>
        <w:ind w:firstLine="561"/>
      </w:pPr>
      <w:r w:rsidRPr="00A8640F">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A8640F" w:rsidRPr="00A8640F" w:rsidRDefault="00A8640F" w:rsidP="00222267">
      <w:pPr>
        <w:ind w:firstLine="561"/>
      </w:pPr>
      <w:r w:rsidRPr="00A8640F">
        <w:t>2. Состав градостроительных планов земельных участков установлен статьей 44 Градостроительного кодекса Российской Федерации.</w:t>
      </w:r>
    </w:p>
    <w:p w:rsidR="00A8640F" w:rsidRPr="00A8640F" w:rsidRDefault="00A8640F" w:rsidP="00222267">
      <w:pPr>
        <w:ind w:firstLine="561"/>
      </w:pPr>
      <w:r w:rsidRPr="00A8640F">
        <w:t>3. Градостроительные планы земельных участков являются обязательным основанием для:</w:t>
      </w:r>
    </w:p>
    <w:p w:rsidR="00A8640F" w:rsidRPr="00A8640F" w:rsidRDefault="00A8640F" w:rsidP="00222267">
      <w:pPr>
        <w:ind w:firstLine="561"/>
      </w:pPr>
      <w:r w:rsidRPr="00A8640F">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A8640F" w:rsidRPr="00A8640F" w:rsidRDefault="00A8640F" w:rsidP="00222267">
      <w:pPr>
        <w:ind w:firstLine="561"/>
      </w:pPr>
      <w:r w:rsidRPr="00A8640F">
        <w:t>выдачи разрешений на строительство;</w:t>
      </w:r>
    </w:p>
    <w:p w:rsidR="00A8640F" w:rsidRPr="00A8640F" w:rsidRDefault="00A8640F" w:rsidP="00222267">
      <w:pPr>
        <w:ind w:firstLine="561"/>
      </w:pPr>
      <w:r w:rsidRPr="00A8640F">
        <w:t>выдачи разрешений на ввод объектов в эксплуатацию.</w:t>
      </w:r>
    </w:p>
    <w:p w:rsidR="00A8640F" w:rsidRPr="00A8640F" w:rsidRDefault="00A8640F" w:rsidP="009B22D7">
      <w:pPr>
        <w:pStyle w:val="ConsPlusNormal"/>
        <w:spacing w:line="264" w:lineRule="auto"/>
        <w:ind w:firstLine="561"/>
        <w:jc w:val="both"/>
        <w:rPr>
          <w:rFonts w:ascii="Times New Roman" w:hAnsi="Times New Roman" w:cs="Times New Roman"/>
          <w:sz w:val="28"/>
          <w:szCs w:val="28"/>
        </w:rPr>
      </w:pPr>
    </w:p>
    <w:p w:rsidR="00A8640F" w:rsidRPr="00A8640F" w:rsidRDefault="00A8640F" w:rsidP="009B22D7">
      <w:pPr>
        <w:ind w:firstLine="561"/>
      </w:pPr>
    </w:p>
    <w:p w:rsidR="00A8640F" w:rsidRPr="00A8640F" w:rsidRDefault="00A8640F" w:rsidP="009B22D7">
      <w:pPr>
        <w:pStyle w:val="2"/>
      </w:pPr>
      <w:bookmarkStart w:id="35" w:name="_Toc305056951"/>
      <w:bookmarkStart w:id="36" w:name="_Toc367100097"/>
      <w:r w:rsidRPr="00A8640F">
        <w:t xml:space="preserve">ГЛАВА </w:t>
      </w:r>
      <w:r w:rsidRPr="00A8640F">
        <w:rPr>
          <w:lang w:val="en-US"/>
        </w:rPr>
        <w:t>VI</w:t>
      </w:r>
      <w:r w:rsidRPr="00A8640F">
        <w:t xml:space="preserve">. </w:t>
      </w:r>
      <w:bookmarkEnd w:id="35"/>
      <w:r w:rsidRPr="00A8640F">
        <w:t>Публичные слушания</w:t>
      </w:r>
      <w:bookmarkEnd w:id="36"/>
    </w:p>
    <w:p w:rsidR="00A8640F" w:rsidRPr="00A8640F" w:rsidRDefault="00A8640F" w:rsidP="009B22D7">
      <w:pPr>
        <w:ind w:firstLine="561"/>
      </w:pPr>
    </w:p>
    <w:p w:rsidR="00A8640F" w:rsidRPr="00A8640F" w:rsidRDefault="00A8640F" w:rsidP="003B7DF2">
      <w:pPr>
        <w:pStyle w:val="3"/>
        <w:spacing w:line="264" w:lineRule="auto"/>
        <w:ind w:firstLine="561"/>
      </w:pPr>
      <w:bookmarkStart w:id="37" w:name="_Toc367100098"/>
      <w:bookmarkStart w:id="38" w:name="_Toc305056954"/>
      <w:r w:rsidRPr="00A8640F">
        <w:t>Статья 17. Общие положения по организации и проведению публичных слушаний по вопросам землепользования и застройки</w:t>
      </w:r>
      <w:bookmarkEnd w:id="37"/>
    </w:p>
    <w:p w:rsidR="00A8640F" w:rsidRPr="00A8640F" w:rsidRDefault="00A8640F" w:rsidP="00222267"/>
    <w:bookmarkEnd w:id="38"/>
    <w:p w:rsidR="00A8640F" w:rsidRPr="00A8640F" w:rsidRDefault="00A8640F" w:rsidP="00222267">
      <w:pPr>
        <w:ind w:firstLine="561"/>
      </w:pPr>
      <w:r w:rsidRPr="00A8640F">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8640F" w:rsidRPr="00A8640F" w:rsidRDefault="00A8640F" w:rsidP="00222267">
      <w:pPr>
        <w:ind w:firstLine="561"/>
      </w:pPr>
      <w:r w:rsidRPr="00A8640F">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w:t>
      </w:r>
      <w:r w:rsidRPr="00A8640F">
        <w:rPr>
          <w:noProof/>
        </w:rPr>
        <w:t>Положением о порядке организации и проведения публичных слушаний в муниципальном образовании «</w:t>
      </w:r>
      <w:r w:rsidRPr="00A8640F">
        <w:t>муниципальное образование «поселок городского типа «Карабаш»</w:t>
      </w:r>
      <w:r w:rsidRPr="00A8640F">
        <w:rPr>
          <w:noProof/>
        </w:rPr>
        <w:t xml:space="preserve">», утвержденным Решением Совета </w:t>
      </w:r>
      <w:r w:rsidRPr="00A8640F">
        <w:t>муниципального образования «поселок городского типа «Карабаш»</w:t>
      </w:r>
      <w:r w:rsidRPr="00A8640F">
        <w:rPr>
          <w:noProof/>
        </w:rPr>
        <w:t xml:space="preserve"> от </w:t>
      </w:r>
      <w:r w:rsidRPr="00A8640F">
        <w:t xml:space="preserve">02.12.2011 № 2 </w:t>
      </w:r>
      <w:r w:rsidRPr="00A8640F">
        <w:rPr>
          <w:noProof/>
        </w:rPr>
        <w:t xml:space="preserve">, </w:t>
      </w:r>
      <w:r w:rsidRPr="00A8640F">
        <w:t xml:space="preserve">настоящими Правилами, другими нормативными правовыми актами. </w:t>
      </w:r>
    </w:p>
    <w:p w:rsidR="00A8640F" w:rsidRPr="00A8640F" w:rsidRDefault="00A8640F" w:rsidP="00222267">
      <w:pPr>
        <w:ind w:firstLine="561"/>
      </w:pPr>
      <w:r w:rsidRPr="00A8640F">
        <w:t>3. На публичные слушания по вопросам землепользования и застройки выносятся:</w:t>
      </w:r>
    </w:p>
    <w:p w:rsidR="00A8640F" w:rsidRPr="00A8640F" w:rsidRDefault="00A8640F" w:rsidP="00222267">
      <w:pPr>
        <w:ind w:firstLine="561"/>
      </w:pPr>
      <w:r w:rsidRPr="00A8640F">
        <w:lastRenderedPageBreak/>
        <w:t>проект генерального плана муниципального образования «поселок городского типа «Карабаш», проекты внесения изменений в генеральный план муниципального образования «поселок городского типа «Карабаш»;</w:t>
      </w:r>
    </w:p>
    <w:p w:rsidR="00A8640F" w:rsidRPr="00A8640F" w:rsidRDefault="00A8640F" w:rsidP="00222267">
      <w:pPr>
        <w:ind w:firstLine="561"/>
      </w:pPr>
      <w:r w:rsidRPr="00A8640F">
        <w:t>проект Правил, проекты внесения изменений и (или) дополнений в настоящие Правила;</w:t>
      </w:r>
    </w:p>
    <w:p w:rsidR="00A8640F" w:rsidRPr="00A8640F" w:rsidRDefault="00A8640F" w:rsidP="00222267">
      <w:pPr>
        <w:ind w:firstLine="561"/>
      </w:pPr>
      <w:r w:rsidRPr="00A8640F">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A8640F" w:rsidRPr="00A8640F" w:rsidRDefault="00A8640F" w:rsidP="00222267">
      <w:pPr>
        <w:ind w:firstLine="561"/>
      </w:pPr>
      <w:r w:rsidRPr="00A8640F">
        <w:t>вопросы предоставления разрешений на условно разрешенные виды использования земельных участков и объектов капитального строительства;</w:t>
      </w:r>
    </w:p>
    <w:p w:rsidR="00A8640F" w:rsidRPr="00A8640F" w:rsidRDefault="00A8640F" w:rsidP="00222267">
      <w:pPr>
        <w:ind w:firstLine="561"/>
      </w:pPr>
      <w:r w:rsidRPr="00A8640F">
        <w:t>вопросы предоставления разрешений на отклонения от предельных параметров разрешенного строительства.</w:t>
      </w:r>
    </w:p>
    <w:p w:rsidR="00A8640F" w:rsidRPr="00A8640F" w:rsidRDefault="00A8640F" w:rsidP="00222267">
      <w:pPr>
        <w:ind w:firstLine="561"/>
      </w:pPr>
      <w:r w:rsidRPr="00A8640F">
        <w:t>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муниципального образования «поселок городского типа «Карабаш».</w:t>
      </w:r>
    </w:p>
    <w:p w:rsidR="00A8640F" w:rsidRPr="00A8640F" w:rsidRDefault="00A8640F" w:rsidP="00222267">
      <w:pPr>
        <w:ind w:firstLine="561"/>
      </w:pPr>
      <w:r w:rsidRPr="00A8640F">
        <w:t>5. Публичные слушания по проекту генерального плана и проектам внесения в него изменений, проводятся Исполнительным комитетом поселения по решению Главы муниципального образования «поселок городского типа «Карабаш».</w:t>
      </w:r>
    </w:p>
    <w:p w:rsidR="00A8640F" w:rsidRPr="00A8640F" w:rsidRDefault="00A8640F" w:rsidP="00222267">
      <w:pPr>
        <w:ind w:firstLine="561"/>
      </w:pPr>
      <w:r w:rsidRPr="00A8640F">
        <w:t>6. Решение о назначении публичных слушаний должно содержать:</w:t>
      </w:r>
    </w:p>
    <w:p w:rsidR="00A8640F" w:rsidRPr="00A8640F" w:rsidRDefault="00A8640F" w:rsidP="00222267">
      <w:pPr>
        <w:ind w:firstLine="561"/>
      </w:pPr>
      <w:r w:rsidRPr="00A8640F">
        <w:t>вопрос, выносимый на публичные слушания</w:t>
      </w:r>
    </w:p>
    <w:p w:rsidR="00A8640F" w:rsidRPr="00A8640F" w:rsidRDefault="00A8640F" w:rsidP="00222267">
      <w:pPr>
        <w:ind w:firstLine="561"/>
      </w:pPr>
      <w:r w:rsidRPr="00A8640F">
        <w:t>срок проведения публичных слушаний;</w:t>
      </w:r>
    </w:p>
    <w:p w:rsidR="00A8640F" w:rsidRPr="00A8640F" w:rsidRDefault="00A8640F" w:rsidP="00222267">
      <w:pPr>
        <w:ind w:firstLine="561"/>
      </w:pPr>
      <w:r w:rsidRPr="00A8640F">
        <w:t>дату (даты), время и место (места) проведения публичных слушаний;</w:t>
      </w:r>
    </w:p>
    <w:p w:rsidR="00A8640F" w:rsidRPr="00A8640F" w:rsidRDefault="00A8640F" w:rsidP="00222267">
      <w:pPr>
        <w:ind w:firstLine="561"/>
      </w:pPr>
      <w:r w:rsidRPr="00A8640F">
        <w:t>место размещения документов, материалов, подлежащих рассмотрению на публичных слушаниях;</w:t>
      </w:r>
    </w:p>
    <w:p w:rsidR="00A8640F" w:rsidRPr="00A8640F" w:rsidRDefault="00A8640F" w:rsidP="00222267">
      <w:pPr>
        <w:ind w:firstLine="561"/>
      </w:pPr>
      <w:r w:rsidRPr="00A8640F">
        <w:t>наименование органа, уполномоченного в соответствии с настоящими Правилами на проведение публичных слушаний.</w:t>
      </w:r>
    </w:p>
    <w:p w:rsidR="00A8640F" w:rsidRPr="00A8640F" w:rsidRDefault="00A8640F"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A8640F" w:rsidRPr="00A8640F" w:rsidRDefault="00A8640F"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A8640F" w:rsidRPr="00A8640F" w:rsidRDefault="00A8640F"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A8640F" w:rsidRPr="00A8640F" w:rsidRDefault="00A8640F"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A8640F" w:rsidRPr="00A8640F" w:rsidRDefault="00A8640F" w:rsidP="00222267">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A8640F" w:rsidRPr="00A8640F" w:rsidRDefault="00A8640F" w:rsidP="00222267">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о продолжительности обсуждения;</w:t>
      </w:r>
    </w:p>
    <w:p w:rsidR="00A8640F" w:rsidRPr="00A8640F" w:rsidRDefault="00A8640F" w:rsidP="00222267">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A8640F" w:rsidRPr="00A8640F" w:rsidRDefault="00A8640F" w:rsidP="00222267">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о предмете публичных слушаний.</w:t>
      </w:r>
    </w:p>
    <w:p w:rsidR="00A8640F" w:rsidRPr="00A8640F" w:rsidRDefault="00A8640F" w:rsidP="00222267">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lastRenderedPageBreak/>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A8640F" w:rsidRPr="00A8640F" w:rsidRDefault="00A8640F" w:rsidP="00222267">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A8640F" w:rsidRPr="00A8640F" w:rsidRDefault="00A8640F" w:rsidP="00222267">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A8640F" w:rsidRPr="00A8640F" w:rsidRDefault="00A8640F" w:rsidP="00222267">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A8640F" w:rsidRPr="00A8640F" w:rsidRDefault="00A8640F" w:rsidP="009B22D7">
      <w:pPr>
        <w:ind w:firstLine="561"/>
      </w:pPr>
    </w:p>
    <w:p w:rsidR="00A8640F" w:rsidRPr="00A8640F" w:rsidRDefault="00A8640F" w:rsidP="00F70443">
      <w:pPr>
        <w:pStyle w:val="3"/>
        <w:spacing w:line="264" w:lineRule="auto"/>
        <w:ind w:firstLine="561"/>
      </w:pPr>
      <w:bookmarkStart w:id="39" w:name="_Toc367100099"/>
      <w:r w:rsidRPr="00A8640F">
        <w:t>Статья 18. Особенности проведения публичных слушаний по проекту генерального плана муниципального образования «поселок городского типа «Карабаш», проектам внесения в него изменений</w:t>
      </w:r>
      <w:bookmarkEnd w:id="39"/>
      <w:r w:rsidRPr="00A8640F">
        <w:t xml:space="preserve"> </w:t>
      </w:r>
    </w:p>
    <w:p w:rsidR="00A8640F" w:rsidRPr="00A8640F" w:rsidRDefault="00A8640F" w:rsidP="009B22D7">
      <w:pPr>
        <w:ind w:firstLine="561"/>
      </w:pPr>
    </w:p>
    <w:p w:rsidR="00A8640F" w:rsidRPr="00A8640F" w:rsidRDefault="00A8640F" w:rsidP="00F70443">
      <w:pPr>
        <w:ind w:firstLine="561"/>
      </w:pPr>
      <w:r w:rsidRPr="00A8640F">
        <w:t>1. Публичные слушания по проекту генерального плана муниципального образования «поселок городского типа «Карабаш», проектам внесения в него изменений проводятся в каждом населенном пункте муниципального образования «поселок городского типа «Карабаш».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A8640F" w:rsidRPr="00A8640F" w:rsidRDefault="00A8640F" w:rsidP="00F70443">
      <w:pPr>
        <w:ind w:firstLine="561"/>
      </w:pPr>
      <w:r w:rsidRPr="00A8640F">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A8640F" w:rsidRPr="00A8640F" w:rsidRDefault="00A8640F" w:rsidP="00F70443">
      <w:pPr>
        <w:ind w:firstLine="561"/>
      </w:pPr>
      <w:r w:rsidRPr="00A8640F">
        <w:t>3. В целях доведения до населения информации о содержании проекта генерального плана муниципального образования «поселок городского типа «Карабаш», содержании проекта внесения изменений в генеральный план муниципального образования «поселок городского типа «Карабаш», уполномоченный на проведение публичных слушаний орган местного самоуправления муниципального образования «поселок городского типа «Карабаш»,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8640F" w:rsidRPr="00A8640F" w:rsidRDefault="00A8640F" w:rsidP="00F70443">
      <w:pPr>
        <w:ind w:firstLine="561"/>
      </w:pPr>
      <w:r w:rsidRPr="00A8640F">
        <w:t>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A8640F" w:rsidRPr="00A8640F" w:rsidRDefault="00A8640F" w:rsidP="00F70443">
      <w:pPr>
        <w:ind w:firstLine="561"/>
      </w:pPr>
    </w:p>
    <w:p w:rsidR="00A8640F" w:rsidRPr="00A8640F" w:rsidRDefault="00A8640F" w:rsidP="00585069"/>
    <w:p w:rsidR="00A8640F" w:rsidRPr="00A8640F" w:rsidRDefault="00A8640F" w:rsidP="003F21AD">
      <w:pPr>
        <w:pStyle w:val="3"/>
        <w:spacing w:line="264" w:lineRule="auto"/>
        <w:ind w:firstLine="561"/>
      </w:pPr>
      <w:bookmarkStart w:id="40" w:name="_Toc367100100"/>
      <w:r w:rsidRPr="00A8640F">
        <w:lastRenderedPageBreak/>
        <w:t>Статья 19. Особенности проведения публичных слушаний по проектам планировки территории и проектам межевания территории</w:t>
      </w:r>
      <w:bookmarkEnd w:id="40"/>
    </w:p>
    <w:p w:rsidR="00A8640F" w:rsidRPr="00A8640F" w:rsidRDefault="00A8640F" w:rsidP="00F70443"/>
    <w:p w:rsidR="00A8640F" w:rsidRPr="00A8640F" w:rsidRDefault="00A8640F" w:rsidP="003B0FF0">
      <w:pPr>
        <w:ind w:firstLine="561"/>
      </w:pPr>
      <w:r w:rsidRPr="00A8640F">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8640F" w:rsidRPr="00A8640F" w:rsidRDefault="00A8640F" w:rsidP="003B0FF0">
      <w:pPr>
        <w:ind w:firstLine="561"/>
      </w:pPr>
      <w:r w:rsidRPr="00A8640F">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8640F" w:rsidRPr="00A8640F" w:rsidRDefault="00A8640F" w:rsidP="003B0FF0">
      <w:pPr>
        <w:ind w:firstLine="561"/>
      </w:pPr>
      <w:r w:rsidRPr="00A8640F">
        <w:t>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A8640F" w:rsidRPr="00A8640F" w:rsidRDefault="00A8640F" w:rsidP="009B22D7">
      <w:pPr>
        <w:pStyle w:val="ae"/>
        <w:ind w:firstLine="561"/>
      </w:pPr>
    </w:p>
    <w:p w:rsidR="00A8640F" w:rsidRPr="00A8640F" w:rsidRDefault="00A8640F" w:rsidP="005F7CE5">
      <w:pPr>
        <w:pStyle w:val="3"/>
        <w:ind w:firstLine="560"/>
      </w:pPr>
      <w:bookmarkStart w:id="41" w:name="_Toc367100101"/>
      <w:r w:rsidRPr="00A8640F">
        <w:t>Статья 20. Особенности проведения публичных слушаний по проекту Правил, проектам внесения изменений в Правила</w:t>
      </w:r>
      <w:bookmarkEnd w:id="41"/>
      <w:r w:rsidRPr="00A8640F">
        <w:t xml:space="preserve"> </w:t>
      </w:r>
    </w:p>
    <w:p w:rsidR="00A8640F" w:rsidRPr="00A8640F" w:rsidRDefault="00A8640F" w:rsidP="009B22D7">
      <w:pPr>
        <w:ind w:firstLine="561"/>
      </w:pPr>
    </w:p>
    <w:p w:rsidR="00A8640F" w:rsidRPr="00A8640F" w:rsidRDefault="00A8640F" w:rsidP="003B0FF0">
      <w:pPr>
        <w:ind w:firstLine="561"/>
      </w:pPr>
      <w:r w:rsidRPr="00A8640F">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A8640F" w:rsidRPr="00A8640F" w:rsidRDefault="00A8640F" w:rsidP="003B0FF0">
      <w:pPr>
        <w:ind w:firstLine="561"/>
      </w:pPr>
      <w:r w:rsidRPr="00A8640F">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A8640F" w:rsidRPr="00A8640F" w:rsidRDefault="00A8640F" w:rsidP="003B0FF0">
      <w:pPr>
        <w:ind w:firstLine="561"/>
      </w:pPr>
      <w:r w:rsidRPr="00A8640F">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A8640F" w:rsidRPr="00A8640F" w:rsidRDefault="00A8640F" w:rsidP="003B0FF0">
      <w:pPr>
        <w:ind w:firstLine="561"/>
      </w:pPr>
      <w:r w:rsidRPr="00A8640F">
        <w:t>Продолжительность публичных слушаний не более одного месяца.</w:t>
      </w:r>
    </w:p>
    <w:p w:rsidR="00A8640F" w:rsidRPr="00A8640F" w:rsidRDefault="00A8640F" w:rsidP="006E780B"/>
    <w:p w:rsidR="00A8640F" w:rsidRPr="00A8640F" w:rsidRDefault="00A8640F" w:rsidP="00B4798E">
      <w:pPr>
        <w:pStyle w:val="3"/>
        <w:spacing w:line="264" w:lineRule="auto"/>
        <w:ind w:firstLine="561"/>
      </w:pPr>
      <w:bookmarkStart w:id="42" w:name="_Toc367100102"/>
      <w:bookmarkStart w:id="43" w:name="_Toc305056957"/>
      <w:r w:rsidRPr="00A8640F">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A8640F" w:rsidRPr="00A8640F" w:rsidRDefault="00A8640F" w:rsidP="00986D9E"/>
    <w:bookmarkEnd w:id="43"/>
    <w:p w:rsidR="00A8640F" w:rsidRPr="00A8640F" w:rsidRDefault="00A8640F" w:rsidP="005F7CE5">
      <w:pPr>
        <w:ind w:firstLine="561"/>
      </w:pPr>
      <w:r w:rsidRPr="00A8640F">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A8640F">
        <w:lastRenderedPageBreak/>
        <w:t>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A8640F" w:rsidRPr="00A8640F" w:rsidRDefault="00A8640F" w:rsidP="005F7CE5">
      <w:pPr>
        <w:ind w:firstLine="561"/>
      </w:pPr>
      <w:r w:rsidRPr="00A8640F">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A8640F" w:rsidRPr="00A8640F" w:rsidRDefault="00A8640F" w:rsidP="005F7CE5">
      <w:pPr>
        <w:ind w:firstLine="561"/>
      </w:pPr>
      <w:r w:rsidRPr="00A8640F">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8640F" w:rsidRPr="00A8640F" w:rsidRDefault="00A8640F" w:rsidP="005F7CE5">
      <w:pPr>
        <w:ind w:firstLine="561"/>
      </w:pPr>
      <w:r w:rsidRPr="00A8640F">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A8640F" w:rsidRPr="00A8640F" w:rsidRDefault="00A8640F" w:rsidP="005F7CE5">
      <w:pPr>
        <w:ind w:firstLine="561"/>
      </w:pPr>
      <w:r w:rsidRPr="00A8640F">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A8640F" w:rsidRPr="00A8640F" w:rsidRDefault="00A8640F" w:rsidP="005F7CE5">
      <w:pPr>
        <w:ind w:firstLine="561"/>
      </w:pPr>
      <w:r w:rsidRPr="00A8640F">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A8640F" w:rsidRPr="00A8640F" w:rsidRDefault="00A8640F" w:rsidP="005F7CE5">
      <w:pPr>
        <w:ind w:firstLine="561"/>
      </w:pPr>
      <w:r w:rsidRPr="00A8640F">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A8640F" w:rsidRPr="00A8640F" w:rsidRDefault="00A8640F" w:rsidP="005F7CE5">
      <w:pPr>
        <w:ind w:firstLine="561"/>
      </w:pPr>
      <w:r w:rsidRPr="00A8640F">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A8640F" w:rsidRPr="00A8640F" w:rsidRDefault="00A8640F" w:rsidP="005F7CE5">
      <w:pPr>
        <w:ind w:firstLine="561"/>
      </w:pPr>
      <w:r w:rsidRPr="00A8640F">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11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A8640F" w:rsidRPr="00A8640F" w:rsidRDefault="00A8640F" w:rsidP="005F7CE5">
      <w:pPr>
        <w:ind w:firstLine="561"/>
      </w:pPr>
    </w:p>
    <w:p w:rsidR="00A8640F" w:rsidRPr="00A8640F" w:rsidRDefault="00A8640F" w:rsidP="004025CB">
      <w:pPr>
        <w:pStyle w:val="2"/>
      </w:pPr>
      <w:bookmarkStart w:id="44" w:name="_Toc367100103"/>
      <w:r w:rsidRPr="00A8640F">
        <w:t xml:space="preserve">ГЛАВА </w:t>
      </w:r>
      <w:r w:rsidRPr="00A8640F">
        <w:rPr>
          <w:lang w:val="en-US"/>
        </w:rPr>
        <w:t>VII</w:t>
      </w:r>
      <w:r w:rsidRPr="00A8640F">
        <w:t>. Строительные изменения объектов капитального строительства</w:t>
      </w:r>
      <w:bookmarkEnd w:id="44"/>
    </w:p>
    <w:p w:rsidR="00A8640F" w:rsidRPr="00A8640F" w:rsidRDefault="00A8640F" w:rsidP="00EF29D8"/>
    <w:p w:rsidR="00A8640F" w:rsidRPr="00A8640F" w:rsidRDefault="00A8640F" w:rsidP="009F3CAC">
      <w:pPr>
        <w:pStyle w:val="3"/>
        <w:spacing w:line="264" w:lineRule="auto"/>
        <w:ind w:firstLine="561"/>
      </w:pPr>
      <w:bookmarkStart w:id="45" w:name="_Toc367100104"/>
      <w:r w:rsidRPr="00A8640F">
        <w:t xml:space="preserve">Статья </w:t>
      </w:r>
      <w:bookmarkStart w:id="46" w:name="статья22"/>
      <w:r w:rsidRPr="00A8640F">
        <w:t>22</w:t>
      </w:r>
      <w:bookmarkEnd w:id="46"/>
      <w:r w:rsidRPr="00A8640F">
        <w:t>. Право на строительные изменения объектов капитального строительства. Виды строительных изменений объектов капитального строительства</w:t>
      </w:r>
      <w:bookmarkEnd w:id="45"/>
    </w:p>
    <w:p w:rsidR="00A8640F" w:rsidRPr="00A8640F" w:rsidRDefault="00A8640F" w:rsidP="00B4798E"/>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w:t>
      </w:r>
      <w:r w:rsidRPr="00A8640F">
        <w:rPr>
          <w:rFonts w:ascii="Times New Roman" w:hAnsi="Times New Roman" w:cs="Times New Roman"/>
          <w:sz w:val="24"/>
          <w:szCs w:val="24"/>
        </w:rPr>
        <w:lastRenderedPageBreak/>
        <w:t>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24 настоящих Правил, за исключением случаев, установленных частью 2 настоящей статьи.</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капитального ремонта объектов капитального строительства;</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A8640F" w:rsidRPr="00A8640F" w:rsidRDefault="00A8640F" w:rsidP="009F3CAC">
      <w:pPr>
        <w:tabs>
          <w:tab w:val="left" w:pos="990"/>
        </w:tabs>
        <w:autoSpaceDN w:val="0"/>
        <w:adjustRightInd w:val="0"/>
        <w:ind w:firstLine="561"/>
      </w:pPr>
      <w:r w:rsidRPr="00A8640F">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A8640F" w:rsidRPr="00A8640F" w:rsidRDefault="00A8640F" w:rsidP="009F3CAC">
      <w:pPr>
        <w:autoSpaceDN w:val="0"/>
        <w:adjustRightInd w:val="0"/>
        <w:ind w:firstLine="561"/>
      </w:pPr>
      <w:r w:rsidRPr="00A8640F">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A8640F" w:rsidRPr="00A8640F" w:rsidRDefault="00A8640F" w:rsidP="009F3CAC">
      <w:pPr>
        <w:autoSpaceDN w:val="0"/>
        <w:adjustRightInd w:val="0"/>
        <w:ind w:firstLine="561"/>
      </w:pPr>
      <w:r w:rsidRPr="00A8640F">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A8640F" w:rsidRPr="00A8640F" w:rsidRDefault="00A8640F" w:rsidP="009F3CAC">
      <w:pPr>
        <w:autoSpaceDN w:val="0"/>
        <w:adjustRightInd w:val="0"/>
        <w:ind w:firstLine="561"/>
      </w:pPr>
      <w:r w:rsidRPr="00A8640F">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A8640F" w:rsidRPr="00A8640F" w:rsidRDefault="00A8640F" w:rsidP="009F3CAC">
      <w:pPr>
        <w:pStyle w:val="ConsPlusNormal"/>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A8640F" w:rsidRPr="00A8640F" w:rsidRDefault="00A8640F" w:rsidP="009F3CAC">
      <w:pPr>
        <w:pStyle w:val="ConsPlusNormal"/>
        <w:spacing w:line="264" w:lineRule="auto"/>
        <w:ind w:firstLine="561"/>
        <w:jc w:val="both"/>
        <w:rPr>
          <w:rFonts w:ascii="Times New Roman" w:eastAsia="Lucida Sans Unicode" w:hAnsi="Times New Roman" w:cs="Times New Roman"/>
          <w:kern w:val="1"/>
          <w:sz w:val="24"/>
          <w:szCs w:val="24"/>
        </w:rPr>
      </w:pPr>
    </w:p>
    <w:p w:rsidR="00A8640F" w:rsidRPr="00A8640F" w:rsidRDefault="00A8640F" w:rsidP="00475499">
      <w:pPr>
        <w:pStyle w:val="3"/>
        <w:keepNext w:val="0"/>
        <w:keepLines w:val="0"/>
        <w:spacing w:line="264" w:lineRule="auto"/>
        <w:ind w:firstLine="561"/>
      </w:pPr>
      <w:bookmarkStart w:id="47" w:name="_Toc367100105"/>
      <w:r w:rsidRPr="00A8640F">
        <w:t>Статья 23. Подготовка проектной документации</w:t>
      </w:r>
      <w:bookmarkEnd w:id="47"/>
    </w:p>
    <w:p w:rsidR="00A8640F" w:rsidRPr="00A8640F" w:rsidRDefault="00A8640F" w:rsidP="007150A2">
      <w:pPr>
        <w:pStyle w:val="ConsPlusNormal"/>
        <w:ind w:firstLine="709"/>
        <w:jc w:val="both"/>
        <w:rPr>
          <w:rFonts w:ascii="Times New Roman" w:hAnsi="Times New Roman" w:cs="Times New Roman"/>
          <w:sz w:val="28"/>
          <w:szCs w:val="28"/>
        </w:rPr>
      </w:pP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3. Проектная документация разрабатывается в соответствии с:</w:t>
      </w:r>
    </w:p>
    <w:p w:rsidR="00A8640F" w:rsidRPr="00A8640F" w:rsidRDefault="00A8640F"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градостроительным регламентом территориальной зоны, в границах которой распол</w:t>
      </w:r>
      <w:r w:rsidRPr="00A8640F">
        <w:rPr>
          <w:rFonts w:ascii="Times New Roman" w:hAnsi="Times New Roman" w:cs="Times New Roman"/>
          <w:sz w:val="24"/>
          <w:szCs w:val="24"/>
        </w:rPr>
        <w:t>о</w:t>
      </w:r>
      <w:r w:rsidRPr="00A8640F">
        <w:rPr>
          <w:rFonts w:ascii="Times New Roman" w:hAnsi="Times New Roman" w:cs="Times New Roman"/>
          <w:sz w:val="24"/>
          <w:szCs w:val="24"/>
        </w:rPr>
        <w:t>жен земельный участок, градостроительным планом земельного участка;</w:t>
      </w:r>
    </w:p>
    <w:p w:rsidR="00A8640F" w:rsidRPr="00A8640F" w:rsidRDefault="00A8640F"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техническими регламентами (до их вступления в установленном порядке в силу - но</w:t>
      </w:r>
      <w:r w:rsidRPr="00A8640F">
        <w:rPr>
          <w:rFonts w:ascii="Times New Roman" w:hAnsi="Times New Roman" w:cs="Times New Roman"/>
          <w:sz w:val="24"/>
          <w:szCs w:val="24"/>
        </w:rPr>
        <w:t>р</w:t>
      </w:r>
      <w:r w:rsidRPr="00A8640F">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A8640F">
        <w:rPr>
          <w:rFonts w:ascii="Times New Roman" w:hAnsi="Times New Roman" w:cs="Times New Roman"/>
          <w:sz w:val="24"/>
          <w:szCs w:val="24"/>
        </w:rPr>
        <w:t>с</w:t>
      </w:r>
      <w:r w:rsidRPr="00A8640F">
        <w:rPr>
          <w:rFonts w:ascii="Times New Roman" w:hAnsi="Times New Roman" w:cs="Times New Roman"/>
          <w:sz w:val="24"/>
          <w:szCs w:val="24"/>
        </w:rPr>
        <w:t>сийской Федерации);</w:t>
      </w:r>
    </w:p>
    <w:p w:rsidR="00A8640F" w:rsidRPr="00A8640F" w:rsidRDefault="00A8640F"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результатами инженерных изысканий;</w:t>
      </w:r>
    </w:p>
    <w:p w:rsidR="00A8640F" w:rsidRPr="00A8640F" w:rsidRDefault="00A8640F"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техническими условиями подключения проектируемого объекта к внеплощадочным с</w:t>
      </w:r>
      <w:r w:rsidRPr="00A8640F">
        <w:rPr>
          <w:rFonts w:ascii="Times New Roman" w:hAnsi="Times New Roman" w:cs="Times New Roman"/>
          <w:sz w:val="24"/>
          <w:szCs w:val="24"/>
        </w:rPr>
        <w:t>е</w:t>
      </w:r>
      <w:r w:rsidRPr="00A8640F">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A8640F">
        <w:rPr>
          <w:rFonts w:ascii="Times New Roman" w:hAnsi="Times New Roman" w:cs="Times New Roman"/>
          <w:sz w:val="24"/>
          <w:szCs w:val="24"/>
        </w:rPr>
        <w:t>о</w:t>
      </w:r>
      <w:r w:rsidRPr="00A8640F">
        <w:rPr>
          <w:rFonts w:ascii="Times New Roman" w:hAnsi="Times New Roman" w:cs="Times New Roman"/>
          <w:sz w:val="24"/>
          <w:szCs w:val="24"/>
        </w:rPr>
        <w:t>го объекта не может быть обеспечено без такого подключения).</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A8640F" w:rsidRPr="00A8640F" w:rsidRDefault="00A8640F" w:rsidP="009F3CAC">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22 настоящих Правил.</w:t>
      </w:r>
    </w:p>
    <w:p w:rsidR="00A8640F" w:rsidRPr="00A8640F" w:rsidRDefault="00A8640F" w:rsidP="00EF29D8"/>
    <w:p w:rsidR="00A8640F" w:rsidRPr="00A8640F" w:rsidRDefault="00A8640F" w:rsidP="004A31A8">
      <w:pPr>
        <w:pStyle w:val="3"/>
        <w:spacing w:line="264" w:lineRule="auto"/>
        <w:ind w:firstLine="561"/>
      </w:pPr>
      <w:bookmarkStart w:id="48" w:name="_Toc367100106"/>
      <w:r w:rsidRPr="00A8640F">
        <w:t xml:space="preserve">Статья </w:t>
      </w:r>
      <w:bookmarkStart w:id="49" w:name="статья24"/>
      <w:r w:rsidRPr="00A8640F">
        <w:t>24</w:t>
      </w:r>
      <w:bookmarkEnd w:id="49"/>
      <w:r w:rsidRPr="00A8640F">
        <w:t>. Выдача разрешений на строительство</w:t>
      </w:r>
      <w:bookmarkEnd w:id="48"/>
    </w:p>
    <w:p w:rsidR="00A8640F" w:rsidRPr="00A8640F" w:rsidRDefault="00A8640F" w:rsidP="007150A2">
      <w:pPr>
        <w:pStyle w:val="ConsPlusNormal"/>
        <w:ind w:firstLine="709"/>
        <w:jc w:val="both"/>
        <w:rPr>
          <w:rFonts w:ascii="Times New Roman" w:hAnsi="Times New Roman" w:cs="Times New Roman"/>
          <w:sz w:val="28"/>
          <w:szCs w:val="28"/>
        </w:rPr>
      </w:pPr>
    </w:p>
    <w:p w:rsidR="00A8640F" w:rsidRPr="00A8640F" w:rsidRDefault="00A8640F" w:rsidP="004F723A">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A8640F" w:rsidRPr="00A8640F" w:rsidRDefault="00A8640F" w:rsidP="004F723A">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2. В муниципальном образовании «поселок городского типа «Карабаш» разрешение на строительство, реконструкцию выдается Исполнительным комитетом поселения за исключением случаев, предусмотренных законодательством, с учетом положений статьи 8 настоящих Правил.</w:t>
      </w:r>
    </w:p>
    <w:p w:rsidR="00A8640F" w:rsidRPr="00A8640F" w:rsidRDefault="00A8640F" w:rsidP="004F723A">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 xml:space="preserve">3. Не допускается строительство, реконструкция объектов индивидуального жилищного строительства без получения разрешения на строительство. </w:t>
      </w:r>
    </w:p>
    <w:p w:rsidR="00A8640F" w:rsidRPr="00A8640F" w:rsidRDefault="00A8640F" w:rsidP="004F723A">
      <w:pPr>
        <w:pStyle w:val="ConsPlusNormal"/>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A8640F" w:rsidRPr="00A8640F" w:rsidRDefault="00A8640F" w:rsidP="00EA0393">
      <w:pPr>
        <w:pStyle w:val="ConsPlusNormal"/>
        <w:spacing w:line="264" w:lineRule="auto"/>
        <w:ind w:firstLine="561"/>
        <w:jc w:val="both"/>
        <w:rPr>
          <w:rFonts w:ascii="Times New Roman" w:hAnsi="Times New Roman" w:cs="Times New Roman"/>
          <w:sz w:val="28"/>
          <w:szCs w:val="28"/>
        </w:rPr>
      </w:pPr>
    </w:p>
    <w:p w:rsidR="00A8640F" w:rsidRPr="00A8640F" w:rsidRDefault="00A8640F" w:rsidP="00DF2902">
      <w:pPr>
        <w:pStyle w:val="3"/>
        <w:spacing w:line="264" w:lineRule="auto"/>
        <w:ind w:firstLine="561"/>
      </w:pPr>
      <w:bookmarkStart w:id="50" w:name="_Toc367100107"/>
      <w:r w:rsidRPr="00A8640F">
        <w:t>Статья 25. Строительство, реконструкция, капитальный ремонт</w:t>
      </w:r>
      <w:bookmarkEnd w:id="50"/>
    </w:p>
    <w:p w:rsidR="00A8640F" w:rsidRPr="00A8640F" w:rsidRDefault="00A8640F" w:rsidP="00EA0393">
      <w:pPr>
        <w:ind w:firstLine="561"/>
      </w:pPr>
    </w:p>
    <w:p w:rsidR="00A8640F" w:rsidRPr="00A8640F" w:rsidRDefault="00A8640F" w:rsidP="00DF2902">
      <w:pPr>
        <w:pStyle w:val="ConsPlusNormal"/>
        <w:tabs>
          <w:tab w:val="left" w:pos="851"/>
        </w:tabs>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A8640F" w:rsidRPr="00A8640F" w:rsidRDefault="00A8640F" w:rsidP="00DF2902">
      <w:pPr>
        <w:pStyle w:val="ConsPlusNormal"/>
        <w:tabs>
          <w:tab w:val="left" w:pos="851"/>
        </w:tabs>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A8640F" w:rsidRPr="00A8640F" w:rsidRDefault="00A8640F" w:rsidP="00DF2902">
      <w:pPr>
        <w:pStyle w:val="ConsPlusNormal"/>
        <w:tabs>
          <w:tab w:val="left" w:pos="851"/>
        </w:tabs>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A8640F" w:rsidRPr="00A8640F" w:rsidRDefault="00A8640F" w:rsidP="00EA0393">
      <w:pPr>
        <w:pStyle w:val="ConsPlusNormal"/>
        <w:spacing w:line="264" w:lineRule="auto"/>
        <w:ind w:firstLine="561"/>
        <w:jc w:val="both"/>
        <w:rPr>
          <w:rFonts w:ascii="Times New Roman" w:hAnsi="Times New Roman" w:cs="Times New Roman"/>
          <w:sz w:val="28"/>
          <w:szCs w:val="28"/>
        </w:rPr>
      </w:pPr>
    </w:p>
    <w:p w:rsidR="00A8640F" w:rsidRPr="00A8640F" w:rsidRDefault="00A8640F" w:rsidP="00945848">
      <w:pPr>
        <w:pStyle w:val="3"/>
        <w:spacing w:line="264" w:lineRule="auto"/>
        <w:ind w:firstLine="561"/>
      </w:pPr>
      <w:bookmarkStart w:id="51" w:name="_Toc367100108"/>
      <w:r w:rsidRPr="00A8640F">
        <w:t>Статья 26. Выдача разрешения на ввод объекта в эксплуатацию</w:t>
      </w:r>
      <w:bookmarkEnd w:id="51"/>
    </w:p>
    <w:p w:rsidR="00A8640F" w:rsidRPr="00A8640F" w:rsidRDefault="00A8640F" w:rsidP="007150A2">
      <w:pPr>
        <w:pStyle w:val="ConsPlusNormal"/>
        <w:ind w:firstLine="709"/>
        <w:jc w:val="both"/>
        <w:rPr>
          <w:rFonts w:ascii="Times New Roman" w:hAnsi="Times New Roman" w:cs="Times New Roman"/>
          <w:sz w:val="28"/>
          <w:szCs w:val="28"/>
        </w:rPr>
      </w:pPr>
    </w:p>
    <w:p w:rsidR="00A8640F" w:rsidRPr="00A8640F" w:rsidRDefault="00A8640F" w:rsidP="00586AB6">
      <w:pPr>
        <w:ind w:firstLine="561"/>
      </w:pPr>
      <w:r w:rsidRPr="00A8640F">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A8640F">
        <w:lastRenderedPageBreak/>
        <w:t xml:space="preserve">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A8640F" w:rsidRPr="00A8640F" w:rsidRDefault="00A8640F" w:rsidP="00586AB6">
      <w:pPr>
        <w:ind w:firstLine="561"/>
      </w:pPr>
      <w:r w:rsidRPr="00A8640F">
        <w:t xml:space="preserve">2. Разрешение на ввод объекта в эксплуатацию выдается в соответствии со статьей 55 Градостроительного кодекса Российской Федерации Исполнительным комитетом муниципального образования , за исключением случаев, установленных законодательством, с учетом положений статьи 8 настоящих Правил. </w:t>
      </w:r>
    </w:p>
    <w:p w:rsidR="00A8640F" w:rsidRPr="00A8640F" w:rsidRDefault="00A8640F" w:rsidP="00586AB6">
      <w:pPr>
        <w:ind w:firstLine="561"/>
      </w:pPr>
      <w:r w:rsidRPr="00A8640F">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8640F" w:rsidRPr="00A8640F" w:rsidRDefault="00A8640F" w:rsidP="0090207B">
      <w:pPr>
        <w:ind w:firstLine="561"/>
      </w:pPr>
      <w:r w:rsidRPr="00A8640F">
        <w:br w:type="page"/>
      </w:r>
    </w:p>
    <w:p w:rsidR="00A8640F" w:rsidRPr="00A8640F" w:rsidRDefault="00A8640F" w:rsidP="0066697B">
      <w:pPr>
        <w:pStyle w:val="1"/>
      </w:pPr>
      <w:bookmarkStart w:id="52" w:name="_Toc367100109"/>
      <w:r w:rsidRPr="00A8640F">
        <w:lastRenderedPageBreak/>
        <w:t>ЧАСТЬ II. КАРТЫ ЗОНИРОВАНИЯ ТЕРРИТОРИИ МУНИЦИПАЛЬНОГО ОБРАЗОВАНИЯ</w:t>
      </w:r>
      <w:bookmarkEnd w:id="52"/>
      <w:r w:rsidRPr="00A8640F">
        <w:t xml:space="preserve"> </w:t>
      </w:r>
    </w:p>
    <w:p w:rsidR="00A8640F" w:rsidRPr="00A8640F" w:rsidRDefault="00A8640F" w:rsidP="00060E53"/>
    <w:p w:rsidR="00A8640F" w:rsidRPr="00A8640F" w:rsidRDefault="00A8640F" w:rsidP="00060E53">
      <w:pPr>
        <w:pStyle w:val="2"/>
      </w:pPr>
      <w:bookmarkStart w:id="53" w:name="_Toc367100110"/>
      <w:r w:rsidRPr="00A8640F">
        <w:t xml:space="preserve">ГЛАВА </w:t>
      </w:r>
      <w:r w:rsidRPr="00A8640F">
        <w:rPr>
          <w:lang w:val="en-US"/>
        </w:rPr>
        <w:t>VIII</w:t>
      </w:r>
      <w:r w:rsidRPr="00A8640F">
        <w:t>. Карты зонирования территории муниципального образования «поселок городского типа «Карабаш»</w:t>
      </w:r>
      <w:bookmarkEnd w:id="53"/>
    </w:p>
    <w:p w:rsidR="00A8640F" w:rsidRPr="00A8640F" w:rsidRDefault="00A8640F" w:rsidP="00060E53"/>
    <w:p w:rsidR="00A8640F" w:rsidRPr="00A8640F" w:rsidRDefault="00A8640F" w:rsidP="00475499">
      <w:pPr>
        <w:pStyle w:val="3"/>
        <w:keepNext w:val="0"/>
        <w:keepLines w:val="0"/>
        <w:spacing w:line="264" w:lineRule="auto"/>
        <w:ind w:firstLine="561"/>
      </w:pPr>
      <w:bookmarkStart w:id="54" w:name="_Toc367100111"/>
      <w:r w:rsidRPr="00A8640F">
        <w:t>Статья 27. Карта градостроительного зонирования муниципального образования «поселок городского типа «Карабаш»</w:t>
      </w:r>
      <w:bookmarkEnd w:id="54"/>
    </w:p>
    <w:p w:rsidR="00A8640F" w:rsidRPr="00A8640F" w:rsidRDefault="00A8640F" w:rsidP="00945848"/>
    <w:p w:rsidR="00A8640F" w:rsidRPr="00A8640F" w:rsidRDefault="00A8640F" w:rsidP="00945848">
      <w:pPr>
        <w:pStyle w:val="ae"/>
        <w:numPr>
          <w:ilvl w:val="0"/>
          <w:numId w:val="1"/>
        </w:numPr>
        <w:tabs>
          <w:tab w:val="left" w:pos="851"/>
        </w:tabs>
        <w:ind w:left="0" w:firstLine="561"/>
      </w:pPr>
      <w:r w:rsidRPr="00A8640F">
        <w:t>Карта градостроительного зонирования муниципального образования «поселок городского типа «Карабаш» является неотъемлемой графической частью настоящих Правил (Приложение 1).</w:t>
      </w:r>
    </w:p>
    <w:p w:rsidR="00A8640F" w:rsidRPr="00A8640F" w:rsidRDefault="00A8640F" w:rsidP="00945848">
      <w:pPr>
        <w:tabs>
          <w:tab w:val="left" w:pos="851"/>
        </w:tabs>
        <w:autoSpaceDN w:val="0"/>
        <w:adjustRightInd w:val="0"/>
        <w:ind w:right="43" w:firstLine="561"/>
        <w:rPr>
          <w:noProof/>
        </w:rPr>
      </w:pPr>
      <w:bookmarkStart w:id="55" w:name="_Toc154142039"/>
      <w:r w:rsidRPr="00A8640F">
        <w:rPr>
          <w:noProof/>
        </w:rPr>
        <w:t xml:space="preserve">2. На карте </w:t>
      </w:r>
      <w:r w:rsidRPr="00A8640F">
        <w:t>г</w:t>
      </w:r>
      <w:r w:rsidRPr="00A8640F">
        <w:rPr>
          <w:noProof/>
        </w:rPr>
        <w:t xml:space="preserve">радостроительного </w:t>
      </w:r>
      <w:r w:rsidRPr="00A8640F">
        <w:t>зонирования</w:t>
      </w:r>
      <w:r w:rsidRPr="00A8640F">
        <w:rPr>
          <w:noProof/>
        </w:rPr>
        <w:t xml:space="preserve"> территории </w:t>
      </w:r>
      <w:r w:rsidRPr="00A8640F">
        <w:t>муниципального образования «поселок городского типа «Карабаш» отображены границы территориальных зон и их кодовые обозначения, определяющие вид территориальной зоны. Гр</w:t>
      </w:r>
      <w:r w:rsidRPr="00A8640F">
        <w:rPr>
          <w:noProof/>
        </w:rPr>
        <w:t xml:space="preserve">аницы </w:t>
      </w:r>
      <w:r w:rsidRPr="00A8640F">
        <w:t>т</w:t>
      </w:r>
      <w:r w:rsidRPr="00A8640F">
        <w:rPr>
          <w:noProof/>
        </w:rPr>
        <w:t xml:space="preserve">ерриториальных </w:t>
      </w:r>
      <w:r w:rsidRPr="00A8640F">
        <w:t>з</w:t>
      </w:r>
      <w:r w:rsidRPr="00A8640F">
        <w:rPr>
          <w:noProof/>
        </w:rPr>
        <w:t xml:space="preserve">он установлены с учетом положений статьи </w:t>
      </w:r>
      <w:r w:rsidRPr="00A8640F">
        <w:t>12</w:t>
      </w:r>
      <w:r w:rsidRPr="00A8640F">
        <w:rPr>
          <w:noProof/>
        </w:rPr>
        <w:t xml:space="preserve"> настоящих Правил.</w:t>
      </w:r>
    </w:p>
    <w:bookmarkEnd w:id="55"/>
    <w:p w:rsidR="00A8640F" w:rsidRPr="00A8640F" w:rsidRDefault="00A8640F" w:rsidP="00945848">
      <w:pPr>
        <w:autoSpaceDN w:val="0"/>
        <w:adjustRightInd w:val="0"/>
        <w:ind w:right="43" w:firstLine="561"/>
      </w:pPr>
      <w:r w:rsidRPr="00A8640F">
        <w:rPr>
          <w:noProof/>
        </w:rPr>
        <w:t>3</w:t>
      </w:r>
      <w:r w:rsidRPr="00A8640F">
        <w:t>. На карте градостроительного зонирования муниципального образования «поселок городского типа «Карабаш» выделены следующие основные виды территориальных зон, для которых устанавливается градостроительный регламент:</w:t>
      </w:r>
    </w:p>
    <w:p w:rsidR="00A8640F" w:rsidRPr="00A8640F" w:rsidRDefault="00A8640F" w:rsidP="00945848">
      <w:pPr>
        <w:ind w:firstLine="708"/>
      </w:pPr>
      <w:r w:rsidRPr="00A8640F">
        <w:t>жилые зоны;</w:t>
      </w:r>
    </w:p>
    <w:p w:rsidR="00A8640F" w:rsidRPr="00A8640F" w:rsidRDefault="00A8640F" w:rsidP="00945848">
      <w:pPr>
        <w:ind w:firstLine="708"/>
      </w:pPr>
      <w:r w:rsidRPr="00A8640F">
        <w:t>общественно-деловые зоны;</w:t>
      </w:r>
    </w:p>
    <w:p w:rsidR="00A8640F" w:rsidRPr="00A8640F" w:rsidRDefault="00A8640F" w:rsidP="00945848">
      <w:pPr>
        <w:ind w:firstLine="708"/>
      </w:pPr>
      <w:r w:rsidRPr="00A8640F">
        <w:t>производственные зоны;</w:t>
      </w:r>
    </w:p>
    <w:p w:rsidR="00A8640F" w:rsidRPr="00A8640F" w:rsidRDefault="00A8640F" w:rsidP="00945848">
      <w:pPr>
        <w:ind w:firstLine="708"/>
      </w:pPr>
      <w:r w:rsidRPr="00A8640F">
        <w:t>зоны инженерной и транспортной инфраструктуры;</w:t>
      </w:r>
    </w:p>
    <w:p w:rsidR="00A8640F" w:rsidRPr="00A8640F" w:rsidRDefault="00A8640F" w:rsidP="00945848">
      <w:pPr>
        <w:ind w:firstLine="708"/>
      </w:pPr>
      <w:r w:rsidRPr="00A8640F">
        <w:t>зоны сельскохозяйственного использования;</w:t>
      </w:r>
    </w:p>
    <w:p w:rsidR="00A8640F" w:rsidRPr="00A8640F" w:rsidRDefault="00A8640F" w:rsidP="00945848">
      <w:pPr>
        <w:ind w:firstLine="708"/>
      </w:pPr>
      <w:r w:rsidRPr="00A8640F">
        <w:t>зоны рекреационного назначения;</w:t>
      </w:r>
    </w:p>
    <w:p w:rsidR="00A8640F" w:rsidRPr="00A8640F" w:rsidRDefault="00A8640F" w:rsidP="009D366E">
      <w:pPr>
        <w:ind w:firstLine="708"/>
        <w:rPr>
          <w:color w:val="000000"/>
        </w:rPr>
      </w:pPr>
      <w:r w:rsidRPr="00A8640F">
        <w:rPr>
          <w:color w:val="000000"/>
        </w:rPr>
        <w:t>зоны специального назначения.</w:t>
      </w:r>
    </w:p>
    <w:p w:rsidR="00A8640F" w:rsidRPr="00A8640F" w:rsidRDefault="00A8640F" w:rsidP="00945848">
      <w:pPr>
        <w:ind w:firstLine="561"/>
        <w:rPr>
          <w:color w:val="000000"/>
        </w:rPr>
      </w:pPr>
      <w:r w:rsidRPr="00A8640F">
        <w:rPr>
          <w:color w:val="000000"/>
        </w:rPr>
        <w:t xml:space="preserve">4. Помимо вышеуказанных видов территориальных зон на карте градостроительного зонирования </w:t>
      </w:r>
      <w:r w:rsidRPr="00A8640F">
        <w:t>муниципального образования «поселок городского типа «Карабаш»</w:t>
      </w:r>
      <w:r w:rsidRPr="00A8640F">
        <w:rPr>
          <w:color w:val="000000"/>
        </w:rPr>
        <w:t xml:space="preserve">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A8640F" w:rsidRPr="00A8640F" w:rsidRDefault="00A8640F" w:rsidP="00475499">
      <w:pPr>
        <w:ind w:firstLine="708"/>
      </w:pPr>
      <w:r w:rsidRPr="00A8640F">
        <w:t>зоны лесного фонда;</w:t>
      </w:r>
    </w:p>
    <w:p w:rsidR="00A8640F" w:rsidRPr="00A8640F" w:rsidRDefault="00A8640F" w:rsidP="00475499">
      <w:pPr>
        <w:ind w:firstLine="708"/>
      </w:pPr>
      <w:r w:rsidRPr="00A8640F">
        <w:t>зоны водного фонда;</w:t>
      </w:r>
    </w:p>
    <w:p w:rsidR="00A8640F" w:rsidRPr="00A8640F" w:rsidRDefault="00A8640F" w:rsidP="00CB44FA">
      <w:pPr>
        <w:ind w:firstLine="708"/>
      </w:pPr>
      <w:r w:rsidRPr="00A8640F">
        <w:t>зоны особо охраняемых природных территорий.</w:t>
      </w:r>
    </w:p>
    <w:p w:rsidR="00A8640F" w:rsidRPr="00A8640F" w:rsidRDefault="00A8640F" w:rsidP="00945848">
      <w:pPr>
        <w:ind w:firstLine="561"/>
        <w:rPr>
          <w:color w:val="000000"/>
        </w:rPr>
      </w:pPr>
      <w:r w:rsidRPr="00A8640F">
        <w:t>5. Н</w:t>
      </w:r>
      <w:r w:rsidRPr="00A8640F">
        <w:rPr>
          <w:color w:val="000000"/>
        </w:rPr>
        <w:t xml:space="preserve">а карте градостроительного зонирования </w:t>
      </w:r>
      <w:r w:rsidRPr="00A8640F">
        <w:t>муниципального образования «поселок городского типа «Карабаш»</w:t>
      </w:r>
      <w:r w:rsidRPr="00A8640F">
        <w:rPr>
          <w:color w:val="000000"/>
        </w:rPr>
        <w:t xml:space="preserve"> выделены территории, на которые не распространяется действие градостроительного регламента:</w:t>
      </w:r>
    </w:p>
    <w:p w:rsidR="00A8640F" w:rsidRPr="00A8640F" w:rsidRDefault="00A8640F" w:rsidP="00945848">
      <w:pPr>
        <w:ind w:firstLine="708"/>
      </w:pPr>
      <w:r w:rsidRPr="00A8640F">
        <w:t>территории общего пользования;</w:t>
      </w:r>
    </w:p>
    <w:p w:rsidR="00A8640F" w:rsidRPr="00A8640F" w:rsidRDefault="00A8640F" w:rsidP="00945848">
      <w:pPr>
        <w:ind w:firstLine="708"/>
      </w:pPr>
      <w:r w:rsidRPr="00A8640F">
        <w:t>территории, предназначенные для добычи полезных ископаемых.</w:t>
      </w:r>
    </w:p>
    <w:p w:rsidR="00A8640F" w:rsidRPr="00A8640F" w:rsidRDefault="00A8640F" w:rsidP="00641465">
      <w:pPr>
        <w:autoSpaceDN w:val="0"/>
        <w:adjustRightInd w:val="0"/>
        <w:ind w:firstLine="561"/>
        <w:rPr>
          <w:noProof/>
        </w:rPr>
      </w:pPr>
      <w:r w:rsidRPr="00A8640F">
        <w:rPr>
          <w:noProof/>
        </w:rPr>
        <w:t xml:space="preserve">Территории объектов культурного наследия (ТОКН), расположенных на территории </w:t>
      </w:r>
      <w:r w:rsidRPr="00A8640F">
        <w:t>муниципального образования «поселок городского типа «Карабаш»</w:t>
      </w:r>
      <w:r w:rsidRPr="00A8640F">
        <w:rPr>
          <w:noProof/>
        </w:rPr>
        <w:t xml:space="preserve">, на картах зонирования поселения не отображены, ввиду отсутствия сведений об установленных границах указанных территорий. В настоящих Правилах приведен перечень объектов. </w:t>
      </w:r>
    </w:p>
    <w:p w:rsidR="00A8640F" w:rsidRPr="00A8640F" w:rsidRDefault="00A8640F" w:rsidP="00210D08">
      <w:pPr>
        <w:autoSpaceDN w:val="0"/>
        <w:adjustRightInd w:val="0"/>
        <w:ind w:firstLine="561"/>
        <w:rPr>
          <w:noProof/>
        </w:rPr>
      </w:pPr>
      <w:r w:rsidRPr="00A8640F">
        <w:rPr>
          <w:noProof/>
        </w:rPr>
        <w:t xml:space="preserve">Местоположение объектов культурного наследия, установленное в результате натурного обследования территории или установленное в соответствии с документами территориального планирования </w:t>
      </w:r>
      <w:r w:rsidRPr="00A8640F">
        <w:t>Бугульминского</w:t>
      </w:r>
      <w:r w:rsidRPr="00A8640F">
        <w:rPr>
          <w:noProof/>
        </w:rPr>
        <w:t xml:space="preserve"> района обозначено на картах зонирования территории </w:t>
      </w:r>
      <w:r w:rsidRPr="00A8640F">
        <w:t>муниципального образования «поселок городского типа «Карабаш»</w:t>
      </w:r>
      <w:r w:rsidRPr="00A8640F">
        <w:rPr>
          <w:noProof/>
        </w:rPr>
        <w:t xml:space="preserve"> соответствующими условными обозначениями.</w:t>
      </w:r>
    </w:p>
    <w:p w:rsidR="00A8640F" w:rsidRPr="00A8640F" w:rsidRDefault="00A8640F" w:rsidP="00945848">
      <w:pPr>
        <w:ind w:firstLine="708"/>
      </w:pPr>
    </w:p>
    <w:p w:rsidR="00A8640F" w:rsidRPr="00A8640F" w:rsidRDefault="00A8640F" w:rsidP="00641465">
      <w:pPr>
        <w:ind w:firstLine="561"/>
      </w:pPr>
      <w:r w:rsidRPr="00A8640F">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Татарстан или уполномоченными органами местного самоуправления в соответствии с законодательством.</w:t>
      </w:r>
    </w:p>
    <w:p w:rsidR="00A8640F" w:rsidRPr="00A8640F" w:rsidRDefault="00A8640F" w:rsidP="00910389">
      <w:pPr>
        <w:ind w:firstLine="708"/>
        <w:rPr>
          <w:b/>
        </w:rPr>
      </w:pPr>
    </w:p>
    <w:p w:rsidR="00A8640F" w:rsidRPr="00A8640F" w:rsidRDefault="00A8640F" w:rsidP="00DC7483">
      <w:pPr>
        <w:pStyle w:val="3"/>
        <w:spacing w:line="264" w:lineRule="auto"/>
        <w:ind w:firstLine="561"/>
      </w:pPr>
      <w:bookmarkStart w:id="56" w:name="_Toc367100112"/>
      <w:r w:rsidRPr="00A8640F">
        <w:t>Статья 28. Карта зон с особыми условиями использования территории муниципального образования «поселок городского типа «Карабаш»</w:t>
      </w:r>
      <w:bookmarkEnd w:id="56"/>
    </w:p>
    <w:p w:rsidR="00A8640F" w:rsidRPr="00A8640F" w:rsidRDefault="00A8640F" w:rsidP="00DC7483"/>
    <w:p w:rsidR="00A8640F" w:rsidRPr="00A8640F" w:rsidRDefault="00A8640F" w:rsidP="00DC7483">
      <w:pPr>
        <w:ind w:firstLine="561"/>
      </w:pPr>
      <w:r w:rsidRPr="00A8640F">
        <w:t>1. Карта зон с особыми условиями использования территории муниципального образования «поселок городского типа «Карабаш» является неотъемлемой графической частью настоящих Правил (Приложение 2).</w:t>
      </w:r>
    </w:p>
    <w:p w:rsidR="00A8640F" w:rsidRPr="00A8640F" w:rsidRDefault="00A8640F" w:rsidP="00DC7483">
      <w:pPr>
        <w:ind w:firstLine="561"/>
      </w:pPr>
      <w:r w:rsidRPr="00A8640F">
        <w:rPr>
          <w:noProof/>
        </w:rPr>
        <w:t xml:space="preserve">2. На карте </w:t>
      </w:r>
      <w:r w:rsidRPr="00A8640F">
        <w:t>зон с особыми условиями использования территории муниципального образования «поселок городского типа «Карабаш»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A8640F" w:rsidRPr="00A8640F" w:rsidRDefault="00A8640F" w:rsidP="00DC7483">
      <w:pPr>
        <w:ind w:firstLine="561"/>
      </w:pPr>
      <w:r w:rsidRPr="00A8640F">
        <w:t xml:space="preserve">3. </w:t>
      </w:r>
      <w:r w:rsidRPr="00A8640F">
        <w:rPr>
          <w:noProof/>
        </w:rPr>
        <w:t xml:space="preserve">На карте </w:t>
      </w:r>
      <w:r w:rsidRPr="00A8640F">
        <w:t>зон с особыми условиями использования территории муниципального образования «поселок городского типа «Карабаш» отображены следующие зоны с особыми условиями использования территории:</w:t>
      </w:r>
    </w:p>
    <w:p w:rsidR="00A8640F" w:rsidRPr="00A8640F" w:rsidRDefault="00A8640F" w:rsidP="00DC7483">
      <w:pPr>
        <w:ind w:firstLine="561"/>
      </w:pPr>
      <w:r w:rsidRPr="00A8640F">
        <w:t xml:space="preserve">зоны действия ограничений </w:t>
      </w:r>
      <w:r w:rsidRPr="00A8640F">
        <w:rPr>
          <w:bCs/>
        </w:rPr>
        <w:t>по экологическим и санитарно-гигиеническим условиям;</w:t>
      </w:r>
    </w:p>
    <w:p w:rsidR="00A8640F" w:rsidRPr="00A8640F" w:rsidRDefault="00A8640F" w:rsidP="00DC7483">
      <w:pPr>
        <w:ind w:firstLine="561"/>
        <w:rPr>
          <w:bCs/>
        </w:rPr>
      </w:pPr>
      <w:r w:rsidRPr="00A8640F">
        <w:rPr>
          <w:bCs/>
        </w:rPr>
        <w:t>зоны действия ограничений по требованиям охраны инженерных и транспортных коммуникаций;</w:t>
      </w:r>
    </w:p>
    <w:p w:rsidR="00A8640F" w:rsidRPr="00A8640F" w:rsidRDefault="00A8640F" w:rsidP="00DC7483">
      <w:pPr>
        <w:ind w:firstLine="561"/>
        <w:rPr>
          <w:bCs/>
        </w:rPr>
      </w:pPr>
      <w:r w:rsidRPr="00A8640F">
        <w:rPr>
          <w:bCs/>
        </w:rPr>
        <w:t>зоны действия ограничений по воздействию природных и техногенных факторов.</w:t>
      </w:r>
    </w:p>
    <w:p w:rsidR="00A8640F" w:rsidRPr="00A8640F" w:rsidRDefault="00A8640F" w:rsidP="006D1A7F">
      <w:pPr>
        <w:ind w:firstLine="561"/>
        <w:rPr>
          <w:noProof/>
        </w:rPr>
      </w:pPr>
      <w:r w:rsidRPr="00A8640F">
        <w:rPr>
          <w:noProof/>
        </w:rPr>
        <w:t xml:space="preserve">Зоны действия ограничений по условиям охраны объектов культурного наследия, охраны особо охраняемых природных территорий на карте </w:t>
      </w:r>
      <w:r w:rsidRPr="00A8640F">
        <w:t>зон с особыми условиями использования территории муниципального образования «поселок городского типа «Карабаш» не отображены, в</w:t>
      </w:r>
      <w:r w:rsidRPr="00A8640F">
        <w:rPr>
          <w:noProof/>
        </w:rPr>
        <w:t xml:space="preserve">виду отсутствия сведений об установленных границах указанных зон. </w:t>
      </w:r>
    </w:p>
    <w:p w:rsidR="00A8640F" w:rsidRPr="00A8640F" w:rsidRDefault="00A8640F" w:rsidP="006D1A7F">
      <w:pPr>
        <w:ind w:firstLine="561"/>
        <w:rPr>
          <w:noProof/>
        </w:rPr>
      </w:pPr>
      <w:r w:rsidRPr="00A8640F">
        <w:rPr>
          <w:noProof/>
        </w:rPr>
        <w:t xml:space="preserve">Описание ограничений по условиям охраны объектов культурного наследия, охраны особо охраняемых природных территорий приведено в главе </w:t>
      </w:r>
      <w:r w:rsidRPr="00A8640F">
        <w:rPr>
          <w:noProof/>
          <w:lang w:val="en-US"/>
        </w:rPr>
        <w:t>X</w:t>
      </w:r>
      <w:r w:rsidRPr="00A8640F">
        <w:rPr>
          <w:noProof/>
        </w:rPr>
        <w:t xml:space="preserve"> настоящих Правил.</w:t>
      </w:r>
    </w:p>
    <w:p w:rsidR="00A8640F" w:rsidRPr="00A8640F" w:rsidRDefault="00A8640F" w:rsidP="00C97447">
      <w:pPr>
        <w:ind w:firstLine="561"/>
      </w:pPr>
      <w:r w:rsidRPr="00A8640F">
        <w:rPr>
          <w:noProof/>
        </w:rPr>
        <w:t xml:space="preserve">4. </w:t>
      </w:r>
      <w:r w:rsidRPr="00A8640F">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A8640F" w:rsidRPr="00A8640F" w:rsidRDefault="00A8640F" w:rsidP="00C97447">
      <w:pPr>
        <w:autoSpaceDN w:val="0"/>
        <w:adjustRightInd w:val="0"/>
        <w:ind w:firstLine="561"/>
      </w:pPr>
      <w:r w:rsidRPr="00A8640F">
        <w:t>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муниципального образования , вносятся в настоящие Правила в порядке установленном законодательством, в соответствии со статьей 11 настоящих Правил.</w:t>
      </w:r>
    </w:p>
    <w:p w:rsidR="00A8640F" w:rsidRPr="00A8640F" w:rsidRDefault="00A8640F" w:rsidP="00CF7E6D">
      <w:pPr>
        <w:ind w:firstLine="561"/>
        <w:rPr>
          <w:b/>
          <w:color w:val="000000"/>
        </w:rPr>
      </w:pPr>
    </w:p>
    <w:p w:rsidR="00A8640F" w:rsidRPr="00A8640F" w:rsidRDefault="00A8640F">
      <w:pPr>
        <w:widowControl/>
        <w:tabs>
          <w:tab w:val="clear" w:pos="240"/>
          <w:tab w:val="clear" w:pos="560"/>
        </w:tabs>
        <w:suppressAutoHyphens w:val="0"/>
        <w:autoSpaceDE/>
        <w:spacing w:line="240" w:lineRule="auto"/>
        <w:jc w:val="left"/>
        <w:rPr>
          <w:rFonts w:eastAsia="Times New Roman"/>
          <w:b/>
          <w:bCs/>
          <w:color w:val="365F91"/>
        </w:rPr>
      </w:pPr>
      <w:r w:rsidRPr="00A8640F">
        <w:br w:type="page"/>
      </w:r>
    </w:p>
    <w:p w:rsidR="00A8640F" w:rsidRPr="00A8640F" w:rsidRDefault="00A8640F" w:rsidP="00C14DF9">
      <w:pPr>
        <w:pStyle w:val="1"/>
      </w:pPr>
      <w:bookmarkStart w:id="57" w:name="_Toc367100113"/>
      <w:r w:rsidRPr="00A8640F">
        <w:lastRenderedPageBreak/>
        <w:t xml:space="preserve">ЧАСТЬ </w:t>
      </w:r>
      <w:r w:rsidRPr="00A8640F">
        <w:rPr>
          <w:lang w:val="en-US"/>
        </w:rPr>
        <w:t>III</w:t>
      </w:r>
      <w:r w:rsidRPr="00A8640F">
        <w:t>. ГРАДОСТРОИТЕЛЬНЫЕ РЕГЛАМЕНТЫ</w:t>
      </w:r>
      <w:bookmarkEnd w:id="57"/>
    </w:p>
    <w:p w:rsidR="00A8640F" w:rsidRPr="00A8640F" w:rsidRDefault="00A8640F" w:rsidP="00C14DF9"/>
    <w:p w:rsidR="00A8640F" w:rsidRPr="00A8640F" w:rsidRDefault="00A8640F" w:rsidP="00C14DF9">
      <w:pPr>
        <w:pStyle w:val="2"/>
      </w:pPr>
      <w:bookmarkStart w:id="58" w:name="_Toc367100114"/>
      <w:r w:rsidRPr="00A8640F">
        <w:t xml:space="preserve">ГЛАВА </w:t>
      </w:r>
      <w:r w:rsidRPr="00A8640F">
        <w:rPr>
          <w:lang w:val="en-US"/>
        </w:rPr>
        <w:t>IX</w:t>
      </w:r>
      <w:r w:rsidRPr="00A8640F">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58"/>
    </w:p>
    <w:p w:rsidR="00A8640F" w:rsidRPr="00A8640F" w:rsidRDefault="00A8640F" w:rsidP="00C14DF9"/>
    <w:p w:rsidR="00A8640F" w:rsidRPr="00A8640F" w:rsidRDefault="00A8640F" w:rsidP="00C14DF9">
      <w:pPr>
        <w:pStyle w:val="3"/>
        <w:ind w:firstLine="560"/>
      </w:pPr>
      <w:bookmarkStart w:id="59" w:name="_Toc367100115"/>
      <w:r w:rsidRPr="00A8640F">
        <w:t>Статья 29. Перечень территориальных зон, выделенных на карте градостроительного зонирования муниципального образования «поселок городского типа «Карабаш»</w:t>
      </w:r>
      <w:bookmarkEnd w:id="59"/>
    </w:p>
    <w:p w:rsidR="00A8640F" w:rsidRPr="00A8640F" w:rsidRDefault="00A8640F" w:rsidP="00C04683"/>
    <w:p w:rsidR="00A8640F" w:rsidRPr="00A8640F" w:rsidRDefault="00A8640F" w:rsidP="00DB1992">
      <w:pPr>
        <w:autoSpaceDN w:val="0"/>
        <w:adjustRightInd w:val="0"/>
        <w:ind w:firstLine="540"/>
        <w:rPr>
          <w:noProof/>
        </w:rPr>
      </w:pPr>
      <w:r w:rsidRPr="00A8640F">
        <w:rPr>
          <w:noProof/>
        </w:rPr>
        <w:t xml:space="preserve">На </w:t>
      </w:r>
      <w:r w:rsidRPr="00A8640F">
        <w:t>к</w:t>
      </w:r>
      <w:r w:rsidRPr="00A8640F">
        <w:rPr>
          <w:noProof/>
        </w:rPr>
        <w:t xml:space="preserve">арте </w:t>
      </w:r>
      <w:r w:rsidRPr="00A8640F">
        <w:t>г</w:t>
      </w:r>
      <w:r w:rsidRPr="00A8640F">
        <w:rPr>
          <w:noProof/>
        </w:rPr>
        <w:t xml:space="preserve">радостроительного </w:t>
      </w:r>
      <w:r w:rsidRPr="00A8640F">
        <w:t>з</w:t>
      </w:r>
      <w:r w:rsidRPr="00A8640F">
        <w:rPr>
          <w:noProof/>
        </w:rPr>
        <w:t xml:space="preserve">онирования </w:t>
      </w:r>
      <w:r w:rsidRPr="00A8640F">
        <w:t>муниципального образования «поселок городского типа «Карабаш»</w:t>
      </w:r>
      <w:r w:rsidRPr="00A8640F">
        <w:rPr>
          <w:noProof/>
        </w:rPr>
        <w:t xml:space="preserve"> </w:t>
      </w:r>
      <w:r w:rsidRPr="00A8640F">
        <w:t>в</w:t>
      </w:r>
      <w:r w:rsidRPr="00A8640F">
        <w:rPr>
          <w:noProof/>
        </w:rPr>
        <w:t xml:space="preserve">ыделены следующие </w:t>
      </w:r>
      <w:r w:rsidRPr="00A8640F">
        <w:t>т</w:t>
      </w:r>
      <w:r w:rsidRPr="00A8640F">
        <w:rPr>
          <w:noProof/>
        </w:rPr>
        <w:t xml:space="preserve">ерриториальные </w:t>
      </w:r>
      <w:r w:rsidRPr="00A8640F">
        <w:t>з</w:t>
      </w:r>
      <w:r w:rsidRPr="00A8640F">
        <w:rPr>
          <w:noProof/>
        </w:rPr>
        <w:t>оны:</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Ж1 - зона индивидуальной жилой застройки;</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Ж1(П) - зона перспективной индивидуальной жилой застройки;</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Ж2 - зона малоэтажной жилой застройки;</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ОД1 - многофункциональная общественно-деловая зона;</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ОД2 - зона размещения объектов здравоохранения;</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П2 - зона размещения предприятий среднего отрицательного воздействия на среду;</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П3 - зона размещения предприятий сильного отрицательного воздействия на среду;</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КС - коммунального складская зона;</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И1 - зона транспортной инфраструктуры;</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И2 - зона инженерной инфраструктуры;</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СХ1 - зона сельскохозяйственных угодий;</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СХ2 - зона размещения сельскохозяйственных предприятий и сооружений;</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СХ3 - зона коллективного садоводства и огородничества в границах населенного пункта;</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Р1 – территории самосевных насаждений общего пользования и открытых прибрежных территорий;</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Р2 – территории скверов, парков, садов в границах населенного пункта;</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Р3 – зона размещения объектов отдыха, спорта, природно-познавательного туризма и санаторно-курортного лечения;</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 xml:space="preserve">СН1 </w:t>
      </w:r>
      <w:r w:rsidRPr="00A8640F">
        <w:rPr>
          <w:rStyle w:val="af0"/>
          <w:bCs/>
          <w:noProof/>
          <w:color w:val="auto"/>
          <w:u w:val="none"/>
        </w:rPr>
        <w:t xml:space="preserve">– зона размещения объектов </w:t>
      </w:r>
      <w:r w:rsidRPr="00A8640F">
        <w:rPr>
          <w:rStyle w:val="af0"/>
          <w:noProof/>
          <w:color w:val="auto"/>
          <w:u w:val="none"/>
        </w:rPr>
        <w:t>специального назначения;</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ЛФ – зона лесного фонда;</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ВФ1- зона водного фонда;</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ВФ2 - зона водных объектов;</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ООПТ – зоны особо охраняемых природных территорий;</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ТОП – территории общего пользования;</w:t>
      </w:r>
    </w:p>
    <w:p w:rsidR="00A8640F" w:rsidRPr="00A8640F" w:rsidRDefault="00A8640F">
      <w:pPr>
        <w:pStyle w:val="51"/>
        <w:rPr>
          <w:rFonts w:asciiTheme="minorHAnsi" w:eastAsiaTheme="minorEastAsia" w:hAnsiTheme="minorHAnsi" w:cstheme="minorBidi"/>
          <w:noProof/>
          <w:kern w:val="0"/>
          <w:sz w:val="22"/>
          <w:szCs w:val="22"/>
          <w:lang w:eastAsia="ru-RU"/>
        </w:rPr>
      </w:pPr>
      <w:r w:rsidRPr="00A8640F">
        <w:rPr>
          <w:rStyle w:val="af0"/>
          <w:noProof/>
          <w:color w:val="auto"/>
          <w:u w:val="none"/>
        </w:rPr>
        <w:t>ТПЗ – территории, предназначенные для добычи полезных ископаемых.</w:t>
      </w:r>
    </w:p>
    <w:p w:rsidR="00A8640F" w:rsidRPr="00A8640F" w:rsidRDefault="00A8640F" w:rsidP="00F35037">
      <w:pPr>
        <w:ind w:firstLine="561"/>
        <w:rPr>
          <w:noProof/>
        </w:rPr>
      </w:pPr>
    </w:p>
    <w:p w:rsidR="00A8640F" w:rsidRPr="00A8640F" w:rsidRDefault="00A8640F" w:rsidP="00D13557">
      <w:pPr>
        <w:tabs>
          <w:tab w:val="left" w:pos="993"/>
        </w:tabs>
        <w:ind w:firstLine="561"/>
        <w:rPr>
          <w:noProof/>
        </w:rPr>
      </w:pPr>
      <w:r w:rsidRPr="00A8640F">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A8640F" w:rsidRPr="00A8640F" w:rsidRDefault="00A8640F" w:rsidP="00F87396">
      <w:pPr>
        <w:autoSpaceDN w:val="0"/>
        <w:adjustRightInd w:val="0"/>
        <w:rPr>
          <w:b/>
          <w:noProof/>
        </w:rPr>
      </w:pPr>
    </w:p>
    <w:p w:rsidR="00A8640F" w:rsidRPr="00A8640F" w:rsidRDefault="00A8640F" w:rsidP="00B478D4">
      <w:pPr>
        <w:pStyle w:val="3"/>
        <w:ind w:firstLine="561"/>
      </w:pPr>
      <w:bookmarkStart w:id="60" w:name="_Toc329947236"/>
      <w:bookmarkStart w:id="61" w:name="_Toc367100116"/>
      <w:r w:rsidRPr="00A8640F">
        <w:t xml:space="preserve">Статья 30. </w:t>
      </w:r>
      <w:bookmarkStart w:id="62" w:name="_Toc329948592"/>
      <w:bookmarkStart w:id="63" w:name="_Toc329948735"/>
      <w:bookmarkStart w:id="64" w:name="_Toc329947237"/>
      <w:bookmarkEnd w:id="60"/>
      <w:r w:rsidRPr="00A8640F">
        <w:t>Жилые зоны</w:t>
      </w:r>
      <w:bookmarkEnd w:id="61"/>
      <w:bookmarkEnd w:id="62"/>
      <w:bookmarkEnd w:id="63"/>
    </w:p>
    <w:p w:rsidR="00A8640F" w:rsidRPr="00A8640F" w:rsidRDefault="00A8640F" w:rsidP="006D1A7F"/>
    <w:p w:rsidR="00A8640F" w:rsidRPr="00A8640F" w:rsidRDefault="00A8640F" w:rsidP="00C97447">
      <w:pPr>
        <w:numPr>
          <w:ilvl w:val="0"/>
          <w:numId w:val="34"/>
        </w:numPr>
        <w:tabs>
          <w:tab w:val="left" w:pos="851"/>
        </w:tabs>
        <w:ind w:left="0" w:firstLine="561"/>
        <w:rPr>
          <w:b/>
        </w:rPr>
      </w:pPr>
      <w:bookmarkStart w:id="65" w:name="_Toc329948737"/>
      <w:bookmarkStart w:id="66" w:name="_Toc329948987"/>
      <w:bookmarkStart w:id="67" w:name="_Toc329949163"/>
      <w:bookmarkStart w:id="68" w:name="_Toc329960642"/>
      <w:bookmarkEnd w:id="64"/>
      <w:r w:rsidRPr="00A8640F">
        <w:rPr>
          <w:b/>
        </w:rPr>
        <w:t>Ж1 – зона индивидуальной жилой застройки</w:t>
      </w:r>
    </w:p>
    <w:p w:rsidR="00A8640F" w:rsidRPr="00A8640F" w:rsidRDefault="00A8640F" w:rsidP="00C97447">
      <w:pPr>
        <w:pStyle w:val="5"/>
        <w:rPr>
          <w:vanish/>
          <w:color w:val="FFFFFF" w:themeColor="background1"/>
          <w:sz w:val="10"/>
          <w:szCs w:val="10"/>
          <w:specVanish/>
        </w:rPr>
      </w:pPr>
      <w:bookmarkStart w:id="69" w:name="_Toc330983757"/>
      <w:bookmarkStart w:id="70" w:name="_Toc331079492"/>
      <w:bookmarkStart w:id="71" w:name="_Toc331148716"/>
      <w:bookmarkStart w:id="72" w:name="_Toc331148747"/>
      <w:bookmarkStart w:id="73" w:name="_Toc331161723"/>
      <w:bookmarkStart w:id="74" w:name="_Toc331161745"/>
      <w:bookmarkStart w:id="75" w:name="_Toc331180020"/>
      <w:bookmarkStart w:id="76" w:name="_Toc331180036"/>
      <w:bookmarkStart w:id="77" w:name="_Toc331184854"/>
      <w:bookmarkStart w:id="78" w:name="_Toc331184871"/>
      <w:bookmarkStart w:id="79" w:name="_Toc331424040"/>
      <w:bookmarkStart w:id="80" w:name="_Toc331424071"/>
      <w:bookmarkStart w:id="81" w:name="_Toc331443693"/>
      <w:bookmarkStart w:id="82" w:name="_Toc331443708"/>
      <w:bookmarkStart w:id="83" w:name="_Toc331528125"/>
      <w:bookmarkStart w:id="84" w:name="_Toc331528141"/>
      <w:bookmarkStart w:id="85" w:name="_Toc331531903"/>
      <w:bookmarkStart w:id="86" w:name="_Toc331531923"/>
      <w:bookmarkStart w:id="87" w:name="_Toc331535913"/>
      <w:bookmarkStart w:id="88" w:name="_Toc331535930"/>
      <w:bookmarkStart w:id="89" w:name="_Toc332372910"/>
      <w:bookmarkStart w:id="90" w:name="_Toc332372924"/>
      <w:bookmarkStart w:id="91" w:name="_Toc332374638"/>
      <w:bookmarkStart w:id="92" w:name="_Toc332374653"/>
      <w:bookmarkStart w:id="93" w:name="_Toc332446111"/>
      <w:bookmarkStart w:id="94" w:name="_Toc332446126"/>
      <w:bookmarkStart w:id="95" w:name="_Toc332448025"/>
      <w:bookmarkStart w:id="96" w:name="_Toc332448041"/>
      <w:bookmarkStart w:id="97" w:name="_Toc332449703"/>
      <w:bookmarkStart w:id="98" w:name="_Toc332449722"/>
      <w:bookmarkStart w:id="99" w:name="_Toc332450784"/>
      <w:bookmarkStart w:id="100" w:name="_Toc332450799"/>
      <w:bookmarkStart w:id="101" w:name="_Toc332451668"/>
      <w:bookmarkStart w:id="102" w:name="_Toc332451686"/>
      <w:bookmarkStart w:id="103" w:name="_Toc333267261"/>
      <w:bookmarkStart w:id="104" w:name="_Toc333267277"/>
      <w:bookmarkStart w:id="105" w:name="_Toc333930879"/>
      <w:bookmarkStart w:id="106" w:name="_Toc333930907"/>
      <w:bookmarkStart w:id="107" w:name="_Toc333947806"/>
      <w:bookmarkStart w:id="108" w:name="_Toc333948014"/>
      <w:bookmarkStart w:id="109" w:name="_Toc334021611"/>
      <w:bookmarkStart w:id="110" w:name="_Toc334021638"/>
      <w:bookmarkStart w:id="111" w:name="_Toc335211487"/>
      <w:bookmarkStart w:id="112" w:name="_Toc335211513"/>
      <w:bookmarkStart w:id="113" w:name="_Toc335749475"/>
      <w:bookmarkStart w:id="114" w:name="_Toc335749498"/>
      <w:bookmarkStart w:id="115" w:name="_Toc335757041"/>
      <w:bookmarkStart w:id="116" w:name="_Toc335757058"/>
      <w:bookmarkStart w:id="117" w:name="_Toc335763488"/>
      <w:bookmarkStart w:id="118" w:name="_Toc335763509"/>
      <w:bookmarkStart w:id="119" w:name="_Toc336523709"/>
      <w:bookmarkStart w:id="120" w:name="_Toc336523725"/>
      <w:bookmarkStart w:id="121" w:name="_Toc336531195"/>
      <w:bookmarkStart w:id="122" w:name="_Toc336531213"/>
      <w:bookmarkStart w:id="123" w:name="_Toc336532305"/>
      <w:bookmarkStart w:id="124" w:name="_Toc336532329"/>
      <w:bookmarkStart w:id="125" w:name="_Toc336534640"/>
      <w:bookmarkStart w:id="126" w:name="_Toc336534662"/>
      <w:bookmarkStart w:id="127" w:name="_Toc336539395"/>
      <w:bookmarkStart w:id="128" w:name="_Toc336539411"/>
      <w:bookmarkStart w:id="129" w:name="_Toc336969082"/>
      <w:bookmarkStart w:id="130" w:name="_Toc336969104"/>
      <w:bookmarkStart w:id="131" w:name="_Toc337884928"/>
      <w:bookmarkStart w:id="132" w:name="_Toc337884946"/>
      <w:bookmarkStart w:id="133" w:name="_Toc337889294"/>
      <w:bookmarkStart w:id="134" w:name="_Toc337889312"/>
      <w:bookmarkStart w:id="135" w:name="_Toc337890599"/>
      <w:bookmarkStart w:id="136" w:name="_Toc337890616"/>
      <w:bookmarkStart w:id="137" w:name="_Toc337891470"/>
      <w:bookmarkStart w:id="138" w:name="_Toc337891486"/>
      <w:bookmarkStart w:id="139" w:name="_Toc337892594"/>
      <w:bookmarkStart w:id="140" w:name="_Toc337892610"/>
      <w:bookmarkStart w:id="141" w:name="_Toc337894132"/>
      <w:bookmarkStart w:id="142" w:name="_Toc337894154"/>
      <w:bookmarkStart w:id="143" w:name="_Toc337895474"/>
      <w:bookmarkStart w:id="144" w:name="_Toc337895495"/>
      <w:bookmarkStart w:id="145" w:name="_Toc341175015"/>
      <w:bookmarkStart w:id="146" w:name="_Toc341175031"/>
      <w:bookmarkStart w:id="147" w:name="_Toc342741020"/>
      <w:bookmarkStart w:id="148" w:name="_Toc342741046"/>
      <w:bookmarkStart w:id="149" w:name="_Toc367098958"/>
      <w:bookmarkStart w:id="150" w:name="_Toc367098981"/>
      <w:r w:rsidRPr="00A8640F">
        <w:rPr>
          <w:color w:val="FFFFFF" w:themeColor="background1"/>
          <w:sz w:val="10"/>
          <w:szCs w:val="10"/>
        </w:rPr>
        <w:t>Ж1 - зона индивидуальной жилой застройки;</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A8640F" w:rsidRPr="00A8640F" w:rsidRDefault="00A8640F" w:rsidP="00C97447">
      <w:pPr>
        <w:pStyle w:val="5"/>
        <w:rPr>
          <w:b/>
          <w:color w:val="FFFFFF" w:themeColor="background1"/>
          <w:sz w:val="10"/>
          <w:szCs w:val="10"/>
        </w:rPr>
      </w:pPr>
    </w:p>
    <w:p w:rsidR="00A8640F" w:rsidRPr="00A8640F" w:rsidRDefault="00A8640F" w:rsidP="00C97447">
      <w:pPr>
        <w:ind w:firstLine="561"/>
        <w:rPr>
          <w:vanish/>
          <w:specVanish/>
        </w:rPr>
      </w:pPr>
      <w:r w:rsidRPr="00A8640F">
        <w:rPr>
          <w:noProof/>
        </w:rPr>
        <w:t xml:space="preserve">Зона </w:t>
      </w:r>
    </w:p>
    <w:p w:rsidR="00A8640F" w:rsidRPr="00A8640F" w:rsidRDefault="00A8640F" w:rsidP="00C97447">
      <w:pPr>
        <w:ind w:firstLine="561"/>
        <w:rPr>
          <w:vanish/>
          <w:specVanish/>
        </w:rPr>
      </w:pPr>
      <w:r w:rsidRPr="00A8640F">
        <w:t>Ж1 - индивидуальной жилой застройки</w:t>
      </w:r>
    </w:p>
    <w:p w:rsidR="00A8640F" w:rsidRPr="00A8640F" w:rsidRDefault="00A8640F" w:rsidP="00C97447">
      <w:pPr>
        <w:ind w:firstLine="561"/>
        <w:rPr>
          <w:noProof/>
        </w:rPr>
      </w:pPr>
      <w:r w:rsidRPr="00A8640F">
        <w:rPr>
          <w:noProof/>
        </w:rPr>
        <w:t xml:space="preserve"> предназначена для застройки отдельно стоящими индивидуальными жилыми домами усадебного типа, блокированными жилыми </w:t>
      </w:r>
      <w:r w:rsidRPr="00A8640F">
        <w:rPr>
          <w:noProof/>
        </w:rPr>
        <w:lastRenderedPageBreak/>
        <w:t>домами с количеством блоков не более 4, с приусадебными земельными участками или без них.</w:t>
      </w:r>
    </w:p>
    <w:p w:rsidR="00A8640F" w:rsidRPr="00A8640F" w:rsidRDefault="00A8640F" w:rsidP="00C97447">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A8640F">
        <w:t>Виды разрешенного использования земельных участков и объектов капитального строительства:</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C97447">
      <w:pPr>
        <w:ind w:left="561"/>
      </w:pPr>
      <w:r w:rsidRPr="00A8640F">
        <w:t>одноквартирный жилой дом;</w:t>
      </w:r>
    </w:p>
    <w:p w:rsidR="00A8640F" w:rsidRPr="00A8640F" w:rsidRDefault="00A8640F" w:rsidP="00C97447">
      <w:pPr>
        <w:ind w:left="561"/>
      </w:pPr>
      <w:r w:rsidRPr="00A8640F">
        <w:t>одноквартирный жилой дом с приусадебным участком;</w:t>
      </w:r>
    </w:p>
    <w:p w:rsidR="00A8640F" w:rsidRPr="00A8640F" w:rsidRDefault="00A8640F" w:rsidP="00C97447">
      <w:pPr>
        <w:ind w:left="561"/>
      </w:pPr>
      <w:r w:rsidRPr="00A8640F">
        <w:t>блокированный жилой дом (с количеством блоков не более 4);</w:t>
      </w:r>
    </w:p>
    <w:p w:rsidR="00A8640F" w:rsidRPr="00A8640F" w:rsidRDefault="00A8640F" w:rsidP="00C97447">
      <w:pPr>
        <w:tabs>
          <w:tab w:val="left" w:pos="142"/>
          <w:tab w:val="left" w:pos="284"/>
          <w:tab w:val="left" w:pos="709"/>
          <w:tab w:val="left" w:pos="993"/>
        </w:tabs>
        <w:autoSpaceDN w:val="0"/>
        <w:adjustRightInd w:val="0"/>
        <w:ind w:left="561"/>
      </w:pPr>
      <w:r w:rsidRPr="00A8640F">
        <w:t>блокированный жилой дом (с количеством блоков не более 4) с приквартирными земельными участками.</w:t>
      </w:r>
    </w:p>
    <w:p w:rsidR="00A8640F" w:rsidRPr="00A8640F" w:rsidRDefault="00A8640F" w:rsidP="00C97447">
      <w:pPr>
        <w:tabs>
          <w:tab w:val="left" w:pos="142"/>
          <w:tab w:val="left" w:pos="284"/>
          <w:tab w:val="left" w:pos="709"/>
          <w:tab w:val="left" w:pos="993"/>
        </w:tabs>
        <w:autoSpaceDN w:val="0"/>
        <w:adjustRightInd w:val="0"/>
        <w:ind w:firstLine="561"/>
        <w:rPr>
          <w:b/>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C97447">
      <w:pPr>
        <w:ind w:left="567"/>
      </w:pPr>
      <w:r w:rsidRPr="00A8640F">
        <w:t>гаражи не более чем на 2 машины на семью, в т.ч. встроенные в 1 этажи жилых домов;</w:t>
      </w:r>
    </w:p>
    <w:p w:rsidR="00A8640F" w:rsidRPr="00A8640F" w:rsidRDefault="00A8640F" w:rsidP="00C97447">
      <w:pPr>
        <w:ind w:left="567"/>
      </w:pPr>
      <w:r w:rsidRPr="00A8640F">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A8640F" w:rsidRPr="00A8640F" w:rsidRDefault="00A8640F" w:rsidP="00C97447">
      <w:pPr>
        <w:ind w:left="567"/>
      </w:pPr>
      <w:r w:rsidRPr="00A8640F">
        <w:t>места для парковки легковых автомобилей;</w:t>
      </w:r>
    </w:p>
    <w:p w:rsidR="00A8640F" w:rsidRPr="00A8640F" w:rsidRDefault="00A8640F" w:rsidP="00C97447">
      <w:pPr>
        <w:tabs>
          <w:tab w:val="left" w:pos="165"/>
          <w:tab w:val="left" w:pos="318"/>
        </w:tabs>
        <w:ind w:firstLine="561"/>
      </w:pPr>
      <w:r w:rsidRPr="00A8640F">
        <w:t>гаражи для хранения маломерных судов;</w:t>
      </w:r>
    </w:p>
    <w:p w:rsidR="00A8640F" w:rsidRPr="00A8640F" w:rsidRDefault="00A8640F" w:rsidP="00C97447">
      <w:pPr>
        <w:tabs>
          <w:tab w:val="left" w:pos="165"/>
          <w:tab w:val="left" w:pos="318"/>
        </w:tabs>
        <w:ind w:firstLine="561"/>
      </w:pPr>
      <w:r w:rsidRPr="00A8640F">
        <w:t xml:space="preserve">места хранения мотоциклов, мопедов; </w:t>
      </w:r>
    </w:p>
    <w:p w:rsidR="00A8640F" w:rsidRPr="00A8640F" w:rsidRDefault="00A8640F" w:rsidP="00C97447">
      <w:pPr>
        <w:ind w:firstLine="561"/>
      </w:pPr>
      <w:r w:rsidRPr="00A8640F">
        <w:t>объекты благоустройства;</w:t>
      </w:r>
    </w:p>
    <w:p w:rsidR="00A8640F" w:rsidRPr="00A8640F" w:rsidRDefault="00A8640F" w:rsidP="00C97447">
      <w:pPr>
        <w:ind w:firstLine="561"/>
      </w:pPr>
      <w:r w:rsidRPr="00A8640F">
        <w:t>душевые, бани, сауны индивидуальные;</w:t>
      </w:r>
    </w:p>
    <w:p w:rsidR="00A8640F" w:rsidRPr="00A8640F" w:rsidRDefault="00A8640F" w:rsidP="00C97447">
      <w:pPr>
        <w:ind w:firstLine="561"/>
      </w:pPr>
      <w:r w:rsidRPr="00A8640F">
        <w:t>хозяйственные строения, сооружения (сараи, теплицы, мастерские, беседки, навесы);</w:t>
      </w:r>
    </w:p>
    <w:p w:rsidR="00A8640F" w:rsidRPr="00A8640F" w:rsidRDefault="00A8640F" w:rsidP="00C97447">
      <w:pPr>
        <w:ind w:firstLine="561"/>
      </w:pPr>
      <w:r w:rsidRPr="00A8640F">
        <w:t>строения для домашних животных и птицы;</w:t>
      </w:r>
    </w:p>
    <w:p w:rsidR="00A8640F" w:rsidRPr="00A8640F" w:rsidRDefault="00A8640F" w:rsidP="00C97447">
      <w:pPr>
        <w:ind w:firstLine="561"/>
      </w:pPr>
      <w:r w:rsidRPr="00A8640F">
        <w:t>строения для содержания сельскохозяйственных животных и птицы;</w:t>
      </w:r>
    </w:p>
    <w:p w:rsidR="00A8640F" w:rsidRPr="00A8640F" w:rsidRDefault="00A8640F" w:rsidP="00C97447">
      <w:pPr>
        <w:ind w:firstLine="561"/>
      </w:pPr>
      <w:r w:rsidRPr="00A8640F">
        <w:t>туалеты надворные, септики, помойные ямы;</w:t>
      </w:r>
    </w:p>
    <w:p w:rsidR="00A8640F" w:rsidRPr="00A8640F" w:rsidRDefault="00A8640F" w:rsidP="00C97447">
      <w:pPr>
        <w:ind w:firstLine="561"/>
      </w:pPr>
      <w:r w:rsidRPr="00A8640F">
        <w:t>источники водоснабжения локального пользования;</w:t>
      </w:r>
    </w:p>
    <w:p w:rsidR="00A8640F" w:rsidRPr="00A8640F" w:rsidRDefault="00A8640F" w:rsidP="00C97447">
      <w:pPr>
        <w:ind w:firstLine="561"/>
      </w:pPr>
      <w:r w:rsidRPr="00A8640F">
        <w:t>емкости для хранения воды индивидуальные;</w:t>
      </w:r>
    </w:p>
    <w:p w:rsidR="00A8640F" w:rsidRPr="00A8640F" w:rsidRDefault="00A8640F" w:rsidP="00C97447">
      <w:pPr>
        <w:ind w:firstLine="561"/>
      </w:pPr>
      <w:r w:rsidRPr="00A8640F">
        <w:t>общественные резервуары для хранения воды;</w:t>
      </w:r>
    </w:p>
    <w:p w:rsidR="00A8640F" w:rsidRPr="00A8640F" w:rsidRDefault="00A8640F" w:rsidP="00C97447">
      <w:pPr>
        <w:ind w:firstLine="561"/>
      </w:pPr>
      <w:r w:rsidRPr="00A8640F">
        <w:t>бассейны индивидуальные;</w:t>
      </w:r>
    </w:p>
    <w:p w:rsidR="00A8640F" w:rsidRPr="00A8640F" w:rsidRDefault="00A8640F" w:rsidP="00C97447">
      <w:pPr>
        <w:ind w:firstLine="561"/>
      </w:pPr>
      <w:r w:rsidRPr="00A8640F">
        <w:t>ограждения;</w:t>
      </w:r>
    </w:p>
    <w:p w:rsidR="00A8640F" w:rsidRPr="00A8640F" w:rsidRDefault="00A8640F" w:rsidP="00C97447">
      <w:pPr>
        <w:ind w:firstLine="561"/>
      </w:pPr>
      <w:r w:rsidRPr="00A8640F">
        <w:t>площадки для мусоросборников;</w:t>
      </w:r>
    </w:p>
    <w:p w:rsidR="00A8640F" w:rsidRPr="00A8640F" w:rsidRDefault="00A8640F" w:rsidP="00C97447">
      <w:pPr>
        <w:tabs>
          <w:tab w:val="left" w:pos="142"/>
          <w:tab w:val="left" w:pos="284"/>
          <w:tab w:val="left" w:pos="709"/>
          <w:tab w:val="left" w:pos="993"/>
        </w:tabs>
        <w:autoSpaceDN w:val="0"/>
        <w:adjustRightInd w:val="0"/>
        <w:ind w:firstLine="561"/>
      </w:pPr>
      <w:r w:rsidRPr="00A8640F">
        <w:t>объекты пожарной охраны.</w:t>
      </w:r>
    </w:p>
    <w:p w:rsidR="00A8640F" w:rsidRPr="00A8640F" w:rsidRDefault="00A8640F" w:rsidP="00C97447">
      <w:pPr>
        <w:tabs>
          <w:tab w:val="left" w:pos="142"/>
          <w:tab w:val="left" w:pos="284"/>
          <w:tab w:val="left" w:pos="709"/>
          <w:tab w:val="left" w:pos="993"/>
        </w:tabs>
        <w:autoSpaceDN w:val="0"/>
        <w:adjustRightInd w:val="0"/>
        <w:ind w:firstLine="561"/>
        <w:rPr>
          <w:b/>
        </w:rPr>
      </w:pPr>
      <w:r w:rsidRPr="00A8640F">
        <w:rPr>
          <w:b/>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C97447">
      <w:pPr>
        <w:ind w:left="567"/>
      </w:pPr>
      <w:r w:rsidRPr="00A8640F">
        <w:t>малоэтажные многоквартирные жилые дома высотой не более 4 этажей, с приквартирными участками или без них;</w:t>
      </w:r>
    </w:p>
    <w:p w:rsidR="00A8640F" w:rsidRPr="00A8640F" w:rsidRDefault="00A8640F" w:rsidP="00C97447">
      <w:pPr>
        <w:ind w:firstLine="561"/>
      </w:pPr>
      <w:r w:rsidRPr="00A8640F">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A8640F" w:rsidRPr="00A8640F" w:rsidRDefault="00A8640F" w:rsidP="00C97447">
      <w:pPr>
        <w:ind w:left="567"/>
      </w:pPr>
      <w:r w:rsidRPr="00A8640F">
        <w:t>временные павильоны розничной торговли и обслуживания населения;</w:t>
      </w:r>
    </w:p>
    <w:p w:rsidR="00A8640F" w:rsidRPr="00A8640F" w:rsidRDefault="00A8640F" w:rsidP="00C97447">
      <w:pPr>
        <w:ind w:left="567"/>
      </w:pPr>
      <w:r w:rsidRPr="00A8640F">
        <w:t>магазины торговой площадью не более 50 кв. м;</w:t>
      </w:r>
    </w:p>
    <w:p w:rsidR="00A8640F" w:rsidRPr="00A8640F" w:rsidRDefault="00A8640F" w:rsidP="00C97447">
      <w:pPr>
        <w:ind w:left="567"/>
      </w:pPr>
      <w:r w:rsidRPr="00A8640F">
        <w:t>гостиницы не более 20 мест;</w:t>
      </w:r>
    </w:p>
    <w:p w:rsidR="00A8640F" w:rsidRPr="00A8640F" w:rsidRDefault="00A8640F" w:rsidP="00C97447">
      <w:pPr>
        <w:ind w:left="567"/>
      </w:pPr>
      <w:r w:rsidRPr="00A8640F">
        <w:t>офисы, отделения банков;</w:t>
      </w:r>
    </w:p>
    <w:p w:rsidR="00A8640F" w:rsidRPr="00A8640F" w:rsidRDefault="00A8640F" w:rsidP="00C97447">
      <w:pPr>
        <w:ind w:left="567"/>
      </w:pPr>
      <w:r w:rsidRPr="00A8640F">
        <w:t>клубы (дома культуры);</w:t>
      </w:r>
    </w:p>
    <w:p w:rsidR="00A8640F" w:rsidRPr="00A8640F" w:rsidRDefault="00A8640F" w:rsidP="00C97447">
      <w:pPr>
        <w:ind w:left="567"/>
      </w:pPr>
      <w:r w:rsidRPr="00A8640F">
        <w:t>библиотеки;</w:t>
      </w:r>
    </w:p>
    <w:p w:rsidR="00A8640F" w:rsidRPr="00A8640F" w:rsidRDefault="00A8640F" w:rsidP="00C97447">
      <w:pPr>
        <w:ind w:left="567"/>
      </w:pPr>
      <w:r w:rsidRPr="00A8640F">
        <w:lastRenderedPageBreak/>
        <w:t>средние общеобразовательные учреждения;</w:t>
      </w:r>
    </w:p>
    <w:p w:rsidR="00A8640F" w:rsidRPr="00A8640F" w:rsidRDefault="00A8640F" w:rsidP="00C97447">
      <w:pPr>
        <w:ind w:left="567"/>
      </w:pPr>
      <w:r w:rsidRPr="00A8640F">
        <w:t>дошкольные образовательные учреждения;</w:t>
      </w:r>
    </w:p>
    <w:p w:rsidR="00A8640F" w:rsidRPr="00A8640F" w:rsidRDefault="00A8640F" w:rsidP="00C97447">
      <w:pPr>
        <w:ind w:left="567"/>
      </w:pPr>
      <w:r w:rsidRPr="00A8640F">
        <w:t>культовые объекты;</w:t>
      </w:r>
    </w:p>
    <w:p w:rsidR="00A8640F" w:rsidRPr="00A8640F" w:rsidRDefault="00A8640F" w:rsidP="00C97447">
      <w:pPr>
        <w:ind w:left="567"/>
      </w:pPr>
      <w:r w:rsidRPr="00A8640F">
        <w:t>фельдшерско-акушерские пункты;</w:t>
      </w:r>
    </w:p>
    <w:p w:rsidR="00A8640F" w:rsidRPr="00A8640F" w:rsidRDefault="00A8640F" w:rsidP="00C97447">
      <w:pPr>
        <w:ind w:left="567"/>
      </w:pPr>
      <w:r w:rsidRPr="00A8640F">
        <w:t>медицинские кабинеты частной практики;</w:t>
      </w:r>
    </w:p>
    <w:p w:rsidR="00A8640F" w:rsidRPr="00A8640F" w:rsidRDefault="00A8640F" w:rsidP="00C97447">
      <w:pPr>
        <w:ind w:left="567"/>
      </w:pPr>
      <w:r w:rsidRPr="00A8640F">
        <w:t>аптеки, аптечные пункты;</w:t>
      </w:r>
    </w:p>
    <w:p w:rsidR="00A8640F" w:rsidRPr="00A8640F" w:rsidRDefault="00A8640F" w:rsidP="00C97447">
      <w:pPr>
        <w:ind w:left="567"/>
      </w:pPr>
      <w:r w:rsidRPr="00A8640F">
        <w:t>ветлечебницы без постоянного содержания животных;</w:t>
      </w:r>
    </w:p>
    <w:p w:rsidR="00A8640F" w:rsidRPr="00A8640F" w:rsidRDefault="00A8640F" w:rsidP="00C97447">
      <w:pPr>
        <w:tabs>
          <w:tab w:val="left" w:pos="142"/>
          <w:tab w:val="left" w:pos="284"/>
          <w:tab w:val="left" w:pos="709"/>
          <w:tab w:val="left" w:pos="993"/>
        </w:tabs>
        <w:autoSpaceDN w:val="0"/>
        <w:adjustRightInd w:val="0"/>
        <w:ind w:left="567"/>
      </w:pPr>
      <w:r w:rsidRPr="00A8640F">
        <w:t>спортплощадки, теннисные корты, спортзалы, фитнес-клубы;</w:t>
      </w:r>
    </w:p>
    <w:p w:rsidR="00A8640F" w:rsidRPr="00A8640F" w:rsidRDefault="00A8640F" w:rsidP="00C97447">
      <w:pPr>
        <w:ind w:left="567"/>
      </w:pPr>
      <w:r w:rsidRPr="00A8640F">
        <w:t>приемные пункты и мастерские по мелкому бытовому ремонту (ремонту обуви, одежды, зонтов, часов и т.п.), пошивочные ателье и мастерские до 100 кв.м;</w:t>
      </w:r>
    </w:p>
    <w:p w:rsidR="00A8640F" w:rsidRPr="00A8640F" w:rsidRDefault="00A8640F" w:rsidP="00C97447">
      <w:pPr>
        <w:ind w:left="567"/>
      </w:pPr>
      <w:r w:rsidRPr="00A8640F">
        <w:t>парикмахерские, косметические салоны, салоны красоты;</w:t>
      </w:r>
    </w:p>
    <w:p w:rsidR="00A8640F" w:rsidRPr="00A8640F" w:rsidRDefault="00A8640F" w:rsidP="00C97447">
      <w:pPr>
        <w:ind w:left="567"/>
      </w:pPr>
      <w:r w:rsidRPr="00A8640F">
        <w:t>отделения связи;</w:t>
      </w:r>
    </w:p>
    <w:p w:rsidR="00A8640F" w:rsidRPr="00A8640F" w:rsidRDefault="00A8640F" w:rsidP="00C97447">
      <w:pPr>
        <w:ind w:left="567"/>
      </w:pPr>
      <w:r w:rsidRPr="00A8640F">
        <w:t>жилищно-эксплуатационные и аварийно-диспетчерские службы;</w:t>
      </w:r>
    </w:p>
    <w:p w:rsidR="00A8640F" w:rsidRPr="00A8640F" w:rsidRDefault="00A8640F" w:rsidP="00C97447">
      <w:pPr>
        <w:ind w:left="567"/>
      </w:pPr>
      <w:r w:rsidRPr="00A8640F">
        <w:t>предприятия общественного питания не более чем 20 посадочных мест с режимом работы до 23 часов;</w:t>
      </w:r>
    </w:p>
    <w:p w:rsidR="00A8640F" w:rsidRPr="00A8640F" w:rsidRDefault="00A8640F" w:rsidP="00C97447">
      <w:pPr>
        <w:ind w:left="567"/>
      </w:pPr>
      <w:r w:rsidRPr="00A8640F">
        <w:t>опорные пункты охраны правопорядка;</w:t>
      </w:r>
    </w:p>
    <w:p w:rsidR="00A8640F" w:rsidRPr="00A8640F" w:rsidRDefault="00A8640F" w:rsidP="00C97447">
      <w:pPr>
        <w:tabs>
          <w:tab w:val="left" w:pos="142"/>
          <w:tab w:val="left" w:pos="284"/>
          <w:tab w:val="left" w:pos="709"/>
          <w:tab w:val="left" w:pos="993"/>
        </w:tabs>
        <w:autoSpaceDN w:val="0"/>
        <w:adjustRightInd w:val="0"/>
        <w:ind w:left="567"/>
        <w:rPr>
          <w:b/>
          <w:noProof/>
        </w:rPr>
      </w:pPr>
      <w:r w:rsidRPr="00A8640F">
        <w:t>памятники и памятные знаки.</w:t>
      </w:r>
    </w:p>
    <w:p w:rsidR="00A8640F" w:rsidRPr="00A8640F" w:rsidRDefault="00A8640F" w:rsidP="00C97447">
      <w:pPr>
        <w:pStyle w:val="ae"/>
        <w:numPr>
          <w:ilvl w:val="1"/>
          <w:numId w:val="17"/>
        </w:numPr>
        <w:tabs>
          <w:tab w:val="clear" w:pos="560"/>
          <w:tab w:val="left" w:pos="0"/>
          <w:tab w:val="left" w:pos="709"/>
          <w:tab w:val="left" w:pos="851"/>
          <w:tab w:val="left" w:pos="1134"/>
          <w:tab w:val="left" w:pos="1276"/>
        </w:tabs>
        <w:autoSpaceDN w:val="0"/>
        <w:adjustRightInd w:val="0"/>
        <w:ind w:left="0" w:firstLine="561"/>
        <w:rPr>
          <w:noProof/>
        </w:rPr>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C97447">
      <w:pPr>
        <w:ind w:firstLine="561"/>
        <w:rPr>
          <w:b/>
        </w:rPr>
      </w:pPr>
      <w:r w:rsidRPr="00A8640F">
        <w:rPr>
          <w:b/>
        </w:rPr>
        <w:t xml:space="preserve">Размер участка: </w:t>
      </w:r>
    </w:p>
    <w:p w:rsidR="00A8640F" w:rsidRPr="00A8640F" w:rsidRDefault="00A8640F" w:rsidP="00C97447">
      <w:pPr>
        <w:ind w:firstLine="561"/>
      </w:pPr>
      <w:r w:rsidRPr="00A8640F">
        <w:t xml:space="preserve">Минимальные и максимальные размеры земельных участков принимаются Советом поселения. </w:t>
      </w:r>
    </w:p>
    <w:p w:rsidR="00A8640F" w:rsidRPr="00A8640F" w:rsidRDefault="00A8640F" w:rsidP="00C97447">
      <w:pPr>
        <w:ind w:firstLine="561"/>
      </w:pPr>
      <w:r w:rsidRPr="00A8640F">
        <w:t xml:space="preserve">Рекомендуемые размеры земельных участков: </w:t>
      </w:r>
    </w:p>
    <w:p w:rsidR="00A8640F" w:rsidRPr="00A8640F" w:rsidRDefault="00A8640F" w:rsidP="00C97447">
      <w:pPr>
        <w:ind w:firstLine="561"/>
      </w:pPr>
      <w:r w:rsidRPr="00A8640F">
        <w:t>Минимальный размер участка - 1000 кв.м</w:t>
      </w:r>
    </w:p>
    <w:p w:rsidR="00A8640F" w:rsidRPr="00A8640F" w:rsidRDefault="00A8640F" w:rsidP="00C97447">
      <w:pPr>
        <w:ind w:firstLine="561"/>
      </w:pPr>
      <w:r w:rsidRPr="00A8640F">
        <w:t>Максимальный размер участка - 5000 кв.м</w:t>
      </w:r>
    </w:p>
    <w:p w:rsidR="00A8640F" w:rsidRPr="00A8640F" w:rsidRDefault="00A8640F" w:rsidP="00C97447">
      <w:pPr>
        <w:ind w:firstLine="561"/>
        <w:rPr>
          <w:b/>
        </w:rPr>
      </w:pPr>
      <w:r w:rsidRPr="00A8640F">
        <w:rPr>
          <w:b/>
        </w:rPr>
        <w:t>Высота строений:</w:t>
      </w:r>
    </w:p>
    <w:p w:rsidR="00A8640F" w:rsidRPr="00A8640F" w:rsidRDefault="00A8640F" w:rsidP="00C97447">
      <w:pPr>
        <w:ind w:firstLine="561"/>
      </w:pPr>
      <w:r w:rsidRPr="00A8640F">
        <w:t>Предельное количество этажей основного строения – 3 этажа (включая мансардный этаж);</w:t>
      </w:r>
    </w:p>
    <w:p w:rsidR="00A8640F" w:rsidRPr="00A8640F" w:rsidRDefault="00A8640F" w:rsidP="00C97447">
      <w:pPr>
        <w:ind w:firstLine="561"/>
      </w:pPr>
      <w:r w:rsidRPr="00A8640F">
        <w:t>Предельная высота основного строения – 10 м;</w:t>
      </w:r>
    </w:p>
    <w:p w:rsidR="00A8640F" w:rsidRPr="00A8640F" w:rsidRDefault="00A8640F" w:rsidP="00C97447">
      <w:pPr>
        <w:ind w:firstLine="561"/>
      </w:pPr>
      <w:r w:rsidRPr="00A8640F">
        <w:t>Предельное количество этажей вспомогательных строений – 1;</w:t>
      </w:r>
    </w:p>
    <w:p w:rsidR="00A8640F" w:rsidRPr="00A8640F" w:rsidRDefault="00A8640F" w:rsidP="00C97447">
      <w:pPr>
        <w:ind w:firstLine="561"/>
      </w:pPr>
      <w:r w:rsidRPr="00A8640F">
        <w:t>Предельная высота вспомогательных строений – 3,5 м (с плоской кровлей), 4,5 м (скатная кровля, высота в коньке).</w:t>
      </w:r>
    </w:p>
    <w:p w:rsidR="00A8640F" w:rsidRPr="00A8640F" w:rsidRDefault="00A8640F" w:rsidP="00C97447">
      <w:pPr>
        <w:ind w:firstLine="561"/>
      </w:pPr>
      <w:r w:rsidRPr="00A8640F">
        <w:t>Максимальная высота ограждений – 2,0 м.</w:t>
      </w:r>
    </w:p>
    <w:p w:rsidR="00A8640F" w:rsidRPr="00A8640F" w:rsidRDefault="00A8640F" w:rsidP="00C97447">
      <w:pPr>
        <w:ind w:firstLine="561"/>
      </w:pPr>
      <w:r w:rsidRPr="00A8640F">
        <w:rPr>
          <w:b/>
        </w:rPr>
        <w:t xml:space="preserve">Коэффициент застройки: </w:t>
      </w:r>
    </w:p>
    <w:p w:rsidR="00A8640F" w:rsidRPr="00A8640F" w:rsidRDefault="00A8640F" w:rsidP="00C97447">
      <w:pPr>
        <w:ind w:firstLine="561"/>
      </w:pPr>
      <w:r w:rsidRPr="00A8640F">
        <w:t>Коэффициент застройки усадебного типа – 0,2</w:t>
      </w:r>
    </w:p>
    <w:p w:rsidR="00A8640F" w:rsidRPr="00A8640F" w:rsidRDefault="00A8640F" w:rsidP="00C97447">
      <w:pPr>
        <w:ind w:firstLine="561"/>
      </w:pPr>
      <w:r w:rsidRPr="00A8640F">
        <w:t>Коэффициент застройки блокированными домами – 0,3</w:t>
      </w:r>
    </w:p>
    <w:p w:rsidR="00A8640F" w:rsidRPr="00A8640F" w:rsidRDefault="00A8640F" w:rsidP="00C97447">
      <w:pPr>
        <w:ind w:firstLine="561"/>
      </w:pPr>
      <w:r w:rsidRPr="00A8640F">
        <w:rPr>
          <w:b/>
        </w:rPr>
        <w:t xml:space="preserve">Минимальные расстояния от улиц и строений на соседних участках: </w:t>
      </w:r>
      <w:r w:rsidRPr="00A8640F">
        <w:t xml:space="preserve">от красной линии улиц до жилого дома - 5 м, от красной линии проезда до жилого дома – 3 м; </w:t>
      </w:r>
    </w:p>
    <w:p w:rsidR="00A8640F" w:rsidRPr="00A8640F" w:rsidRDefault="00A8640F" w:rsidP="00C97447">
      <w:pPr>
        <w:ind w:firstLine="561"/>
      </w:pPr>
      <w:r w:rsidRPr="00A8640F">
        <w:t>от границ соседнего участка до жилого дома – 3 м;</w:t>
      </w:r>
    </w:p>
    <w:p w:rsidR="00A8640F" w:rsidRPr="00A8640F" w:rsidRDefault="00A8640F" w:rsidP="00C97447">
      <w:pPr>
        <w:ind w:firstLine="561"/>
      </w:pPr>
      <w:r w:rsidRPr="00A8640F">
        <w:t>от окон жилого здания до хозяйственных построек, расположенных на соседнем участке - не менее 10 м;</w:t>
      </w:r>
    </w:p>
    <w:p w:rsidR="00A8640F" w:rsidRPr="00A8640F" w:rsidRDefault="00A8640F" w:rsidP="00C97447">
      <w:pPr>
        <w:ind w:firstLine="561"/>
      </w:pPr>
      <w:r w:rsidRPr="00A8640F">
        <w:t>от границы участка до хозяйственных построек – 1 м;</w:t>
      </w:r>
    </w:p>
    <w:p w:rsidR="00A8640F" w:rsidRPr="00A8640F" w:rsidRDefault="00A8640F" w:rsidP="00C97447">
      <w:pPr>
        <w:ind w:firstLine="561"/>
      </w:pPr>
      <w:r w:rsidRPr="00A8640F">
        <w:t>от туалета до стены соседнего дома (при отсутствии централизованной канализации) не менее 12 м;</w:t>
      </w:r>
    </w:p>
    <w:p w:rsidR="00A8640F" w:rsidRPr="00A8640F" w:rsidRDefault="00A8640F" w:rsidP="00C97447">
      <w:pPr>
        <w:ind w:firstLine="561"/>
      </w:pPr>
      <w:r w:rsidRPr="00A8640F">
        <w:t>от туалета (при отсутствии централизованной канализации) до источника водоснабжения не менее 25 м;</w:t>
      </w:r>
    </w:p>
    <w:p w:rsidR="00A8640F" w:rsidRPr="00A8640F" w:rsidRDefault="00A8640F" w:rsidP="00C97447">
      <w:pPr>
        <w:pStyle w:val="ae"/>
        <w:numPr>
          <w:ilvl w:val="1"/>
          <w:numId w:val="17"/>
        </w:numPr>
        <w:tabs>
          <w:tab w:val="left" w:pos="1134"/>
        </w:tabs>
        <w:ind w:left="0" w:firstLine="561"/>
      </w:pPr>
      <w:r w:rsidRPr="00A8640F">
        <w:t>Требования к застройке земельного участка в зоне Ж1:</w:t>
      </w:r>
    </w:p>
    <w:p w:rsidR="00A8640F" w:rsidRPr="00A8640F" w:rsidRDefault="00A8640F" w:rsidP="00C97447">
      <w:pPr>
        <w:pStyle w:val="ae"/>
        <w:numPr>
          <w:ilvl w:val="2"/>
          <w:numId w:val="17"/>
        </w:numPr>
        <w:tabs>
          <w:tab w:val="left" w:pos="1134"/>
          <w:tab w:val="left" w:pos="1418"/>
        </w:tabs>
        <w:ind w:left="0" w:firstLine="561"/>
      </w:pPr>
      <w:r w:rsidRPr="00A8640F">
        <w:rPr>
          <w:rFonts w:eastAsia="Times New Roman"/>
          <w:kern w:val="0"/>
          <w:lang w:eastAsia="ru-RU"/>
        </w:rPr>
        <w:lastRenderedPageBreak/>
        <w:t>Требования к содержанию сельскохозяйственных животных на приусадебных земельных участках:</w:t>
      </w:r>
    </w:p>
    <w:p w:rsidR="00A8640F" w:rsidRPr="00A8640F" w:rsidRDefault="00A8640F" w:rsidP="00C97447">
      <w:pPr>
        <w:ind w:firstLine="561"/>
        <w:rPr>
          <w:rFonts w:eastAsia="Times New Roman"/>
        </w:rPr>
      </w:pPr>
      <w:r w:rsidRPr="00A8640F">
        <w:rPr>
          <w:rFonts w:eastAsia="Times New Roman"/>
        </w:rPr>
        <w:t>Содержание скота и птицы допускается при размерах участка не менее 1000 кв.м.</w:t>
      </w:r>
    </w:p>
    <w:p w:rsidR="00A8640F" w:rsidRPr="00A8640F" w:rsidRDefault="00A8640F" w:rsidP="00C97447">
      <w:pPr>
        <w:ind w:firstLine="561"/>
      </w:pPr>
      <w:r w:rsidRPr="00A8640F">
        <w:rPr>
          <w:rFonts w:eastAsia="Times New Roman"/>
        </w:rPr>
        <w:t xml:space="preserve">Минимальное расстояние </w:t>
      </w:r>
      <w:r w:rsidRPr="00A8640F">
        <w:t>от основного строения (жилого дома) до сараев для содержания птиц и скота:</w:t>
      </w:r>
    </w:p>
    <w:tbl>
      <w:tblPr>
        <w:tblW w:w="10065" w:type="dxa"/>
        <w:tblInd w:w="40" w:type="dxa"/>
        <w:tblLayout w:type="fixed"/>
        <w:tblCellMar>
          <w:left w:w="0" w:type="dxa"/>
          <w:right w:w="0" w:type="dxa"/>
        </w:tblCellMar>
        <w:tblLook w:val="04A0"/>
      </w:tblPr>
      <w:tblGrid>
        <w:gridCol w:w="1560"/>
        <w:gridCol w:w="987"/>
        <w:gridCol w:w="1074"/>
        <w:gridCol w:w="1074"/>
        <w:gridCol w:w="1074"/>
        <w:gridCol w:w="1074"/>
        <w:gridCol w:w="1074"/>
        <w:gridCol w:w="1074"/>
        <w:gridCol w:w="1074"/>
      </w:tblGrid>
      <w:tr w:rsidR="00A8640F" w:rsidRPr="00A8640F" w:rsidTr="00C97447">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Нормативный разрыв</w:t>
            </w:r>
          </w:p>
          <w:p w:rsidR="00A8640F" w:rsidRPr="00A8640F" w:rsidRDefault="00A8640F" w:rsidP="00C97447">
            <w:pPr>
              <w:spacing w:line="240" w:lineRule="auto"/>
              <w:jc w:val="center"/>
              <w:rPr>
                <w:rFonts w:eastAsia="Times New Roman"/>
              </w:rPr>
            </w:pPr>
            <w:r w:rsidRPr="00A8640F">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Поголовье (шт. не более)</w:t>
            </w:r>
          </w:p>
        </w:tc>
      </w:tr>
      <w:tr w:rsidR="00A8640F" w:rsidRPr="00A8640F" w:rsidTr="00C97447">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A8640F" w:rsidRPr="00A8640F" w:rsidRDefault="00A8640F" w:rsidP="00C97447">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Нутрии, песцы</w:t>
            </w:r>
          </w:p>
        </w:tc>
      </w:tr>
      <w:tr w:rsidR="00A8640F" w:rsidRPr="00A8640F" w:rsidTr="00C97447">
        <w:trPr>
          <w:cantSplit/>
          <w:trHeight w:val="339"/>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10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10</w:t>
            </w:r>
          </w:p>
        </w:tc>
        <w:tc>
          <w:tcPr>
            <w:tcW w:w="1074"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jc w:val="center"/>
              <w:rPr>
                <w:rFonts w:eastAsia="Times New Roman"/>
              </w:rPr>
            </w:pPr>
            <w:r w:rsidRPr="00A8640F">
              <w:rPr>
                <w:rFonts w:eastAsia="Times New Roman"/>
              </w:rPr>
              <w:t>Не менее 10 м</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30</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5</w:t>
            </w:r>
          </w:p>
        </w:tc>
      </w:tr>
      <w:tr w:rsidR="00A8640F" w:rsidRPr="00A8640F" w:rsidTr="00C97447">
        <w:trPr>
          <w:cantSplit/>
          <w:trHeight w:val="34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20 м</w:t>
            </w: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20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A8640F" w:rsidRPr="00A8640F" w:rsidRDefault="00A8640F" w:rsidP="00C97447">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45</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8</w:t>
            </w:r>
          </w:p>
        </w:tc>
        <w:tc>
          <w:tcPr>
            <w:tcW w:w="1074" w:type="dxa"/>
            <w:tcBorders>
              <w:top w:val="nil"/>
              <w:left w:val="nil"/>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8</w:t>
            </w:r>
          </w:p>
        </w:tc>
      </w:tr>
      <w:tr w:rsidR="00A8640F" w:rsidRPr="00A8640F" w:rsidTr="00C97447">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A8640F" w:rsidRPr="00A8640F" w:rsidRDefault="00A8640F" w:rsidP="00C97447">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10</w:t>
            </w:r>
          </w:p>
        </w:tc>
      </w:tr>
      <w:tr w:rsidR="00A8640F" w:rsidRPr="00A8640F" w:rsidTr="00C97447">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8640F" w:rsidRPr="00A8640F" w:rsidRDefault="00A8640F" w:rsidP="00C97447">
            <w:pPr>
              <w:spacing w:line="240" w:lineRule="auto"/>
              <w:rPr>
                <w:rFonts w:eastAsia="Times New Roman"/>
              </w:rPr>
            </w:pPr>
            <w:r w:rsidRPr="00A8640F">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A8640F" w:rsidRPr="00A8640F" w:rsidRDefault="00A8640F" w:rsidP="00C97447">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A8640F" w:rsidRPr="00A8640F" w:rsidRDefault="00A8640F" w:rsidP="00C97447">
            <w:pPr>
              <w:spacing w:line="240" w:lineRule="auto"/>
              <w:rPr>
                <w:rFonts w:eastAsia="Times New Roman"/>
              </w:rPr>
            </w:pPr>
            <w:r w:rsidRPr="00A8640F">
              <w:rPr>
                <w:rFonts w:eastAsia="Times New Roman"/>
              </w:rPr>
              <w:t>15</w:t>
            </w:r>
          </w:p>
        </w:tc>
      </w:tr>
    </w:tbl>
    <w:p w:rsidR="00A8640F" w:rsidRPr="00A8640F" w:rsidRDefault="00A8640F" w:rsidP="00C97447">
      <w:pPr>
        <w:spacing w:line="240" w:lineRule="auto"/>
        <w:ind w:firstLine="561"/>
        <w:rPr>
          <w:rFonts w:eastAsia="Times New Roman"/>
          <w:sz w:val="20"/>
          <w:szCs w:val="20"/>
        </w:rPr>
      </w:pPr>
      <w:r w:rsidRPr="00A8640F">
        <w:rPr>
          <w:rFonts w:ascii="Arial" w:eastAsia="Times New Roman" w:hAnsi="Arial" w:cs="Arial"/>
          <w:sz w:val="20"/>
          <w:szCs w:val="20"/>
        </w:rPr>
        <w:t xml:space="preserve">* </w:t>
      </w:r>
      <w:r w:rsidRPr="00A8640F">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A8640F" w:rsidRPr="00A8640F" w:rsidRDefault="00A8640F" w:rsidP="00C97447">
      <w:pPr>
        <w:spacing w:line="240" w:lineRule="auto"/>
        <w:ind w:firstLine="561"/>
        <w:rPr>
          <w:rFonts w:eastAsia="Times New Roman"/>
          <w:sz w:val="20"/>
          <w:szCs w:val="20"/>
        </w:rPr>
      </w:pPr>
    </w:p>
    <w:p w:rsidR="00A8640F" w:rsidRPr="00A8640F" w:rsidRDefault="00A8640F" w:rsidP="00C97447">
      <w:pPr>
        <w:ind w:firstLine="561"/>
      </w:pPr>
      <w:r w:rsidRPr="00A8640F">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8640F" w:rsidRPr="00A8640F" w:rsidRDefault="00A8640F" w:rsidP="00C97447">
      <w:pPr>
        <w:ind w:firstLine="561"/>
      </w:pPr>
      <w:r w:rsidRPr="00A8640F">
        <w:t>Высота помещений хозяйственных построек для содержания скота и птицы должна быть не менее 2,4 м.</w:t>
      </w:r>
    </w:p>
    <w:p w:rsidR="00A8640F" w:rsidRPr="00A8640F" w:rsidRDefault="00A8640F" w:rsidP="00C97447">
      <w:pPr>
        <w:ind w:firstLine="561"/>
        <w:rPr>
          <w:rFonts w:ascii="Tahoma" w:hAnsi="Tahoma" w:cs="Tahoma"/>
        </w:rPr>
      </w:pPr>
      <w:r w:rsidRPr="00A8640F">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A8640F">
        <w:rPr>
          <w:rFonts w:ascii="Tahoma" w:hAnsi="Tahoma" w:cs="Tahoma"/>
        </w:rPr>
        <w:t xml:space="preserve"> </w:t>
      </w:r>
    </w:p>
    <w:p w:rsidR="00A8640F" w:rsidRPr="00A8640F" w:rsidRDefault="00A8640F" w:rsidP="00C97447">
      <w:pPr>
        <w:ind w:firstLine="561"/>
      </w:pPr>
      <w:r w:rsidRPr="00A8640F">
        <w:rPr>
          <w:rFonts w:eastAsia="Times New Roman"/>
        </w:rPr>
        <w:t xml:space="preserve">Минимальное расстояние </w:t>
      </w:r>
      <w:r w:rsidRPr="00A8640F">
        <w:t>от сараев для содержания птиц и скота до шахтных колодцев 20 м.</w:t>
      </w:r>
    </w:p>
    <w:p w:rsidR="00A8640F" w:rsidRPr="00A8640F" w:rsidRDefault="00A8640F" w:rsidP="00C97447">
      <w:pPr>
        <w:ind w:firstLine="561"/>
        <w:rPr>
          <w:rFonts w:eastAsia="Times New Roman"/>
        </w:rPr>
      </w:pPr>
      <w:r w:rsidRPr="00A8640F">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A8640F">
        <w:rPr>
          <w:rFonts w:eastAsia="Times New Roman"/>
          <w:lang w:val="en-US"/>
        </w:rPr>
        <w:t>II</w:t>
      </w:r>
      <w:r w:rsidRPr="00A8640F">
        <w:rPr>
          <w:rFonts w:eastAsia="Times New Roman"/>
        </w:rPr>
        <w:t xml:space="preserve"> федерального закона от 22.07.2008 №123-ФЗ «Технический регламент о требованиях пожарной безопасности».</w:t>
      </w:r>
    </w:p>
    <w:p w:rsidR="00A8640F" w:rsidRPr="00A8640F" w:rsidRDefault="00A8640F" w:rsidP="00C97447">
      <w:pPr>
        <w:pStyle w:val="ae"/>
        <w:widowControl/>
        <w:numPr>
          <w:ilvl w:val="2"/>
          <w:numId w:val="17"/>
        </w:numPr>
        <w:tabs>
          <w:tab w:val="clear" w:pos="240"/>
          <w:tab w:val="clear" w:pos="560"/>
        </w:tabs>
        <w:suppressAutoHyphens w:val="0"/>
        <w:autoSpaceDE/>
        <w:jc w:val="left"/>
        <w:rPr>
          <w:rFonts w:eastAsia="Times New Roman"/>
          <w:kern w:val="0"/>
          <w:lang w:eastAsia="ru-RU"/>
        </w:rPr>
      </w:pPr>
      <w:r w:rsidRPr="00A8640F">
        <w:rPr>
          <w:rFonts w:eastAsia="Times New Roman"/>
          <w:kern w:val="0"/>
          <w:lang w:eastAsia="ru-RU"/>
        </w:rPr>
        <w:t>Иные требования:</w:t>
      </w:r>
    </w:p>
    <w:p w:rsidR="00A8640F" w:rsidRPr="00A8640F" w:rsidRDefault="00A8640F" w:rsidP="00C97447">
      <w:pPr>
        <w:ind w:firstLine="561"/>
        <w:rPr>
          <w:rFonts w:eastAsia="Times New Roman"/>
        </w:rPr>
      </w:pPr>
      <w:r w:rsidRPr="00A8640F">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A8640F" w:rsidRPr="00A8640F" w:rsidRDefault="00A8640F" w:rsidP="00C97447">
      <w:pPr>
        <w:ind w:firstLine="561"/>
      </w:pPr>
      <w:r w:rsidRPr="00A8640F">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A8640F">
        <w:rPr>
          <w:rFonts w:eastAsia="Times New Roman"/>
          <w:lang w:val="en-US"/>
        </w:rPr>
        <w:t>II</w:t>
      </w:r>
      <w:r w:rsidRPr="00A8640F">
        <w:rPr>
          <w:rFonts w:eastAsia="Times New Roman"/>
        </w:rPr>
        <w:t xml:space="preserve"> федерального закона от 22.07.2008 №123-ФЗ «Технический регламент о требованиях пожарной безопасности».</w:t>
      </w:r>
    </w:p>
    <w:p w:rsidR="00A8640F" w:rsidRPr="00A8640F" w:rsidRDefault="00A8640F" w:rsidP="00C97447">
      <w:pPr>
        <w:ind w:firstLine="561"/>
      </w:pPr>
      <w:r w:rsidRPr="00A8640F">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A8640F" w:rsidRPr="00A8640F" w:rsidRDefault="00A8640F" w:rsidP="00C97447">
      <w:pPr>
        <w:ind w:firstLine="561"/>
        <w:rPr>
          <w:rFonts w:eastAsia="Times New Roman"/>
        </w:rPr>
      </w:pPr>
      <w:r w:rsidRPr="00A8640F">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A8640F" w:rsidRPr="00A8640F" w:rsidRDefault="00A8640F" w:rsidP="00C97447">
      <w:pPr>
        <w:ind w:firstLine="561"/>
        <w:rPr>
          <w:rFonts w:eastAsia="Times New Roman"/>
        </w:rPr>
      </w:pPr>
      <w:r w:rsidRPr="00A8640F">
        <w:rPr>
          <w:rFonts w:eastAsia="Times New Roman"/>
        </w:rPr>
        <w:t xml:space="preserve">Ограждения со стороны улиц должны быть единообразными как минимум на </w:t>
      </w:r>
      <w:r w:rsidRPr="00A8640F">
        <w:rPr>
          <w:rFonts w:eastAsia="Times New Roman"/>
        </w:rPr>
        <w:lastRenderedPageBreak/>
        <w:t xml:space="preserve">протяжении одного квартала. Сплошное ограждение жилых участков, расположенных вдоль магистральных улиц, со стороны улиц не допускается.  </w:t>
      </w:r>
    </w:p>
    <w:p w:rsidR="00A8640F" w:rsidRPr="00A8640F" w:rsidRDefault="00A8640F" w:rsidP="00C97447">
      <w:pPr>
        <w:ind w:firstLine="561"/>
        <w:rPr>
          <w:rFonts w:eastAsia="Times New Roman"/>
        </w:rPr>
      </w:pPr>
      <w:r w:rsidRPr="00A8640F">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A8640F" w:rsidRPr="00A8640F" w:rsidRDefault="00A8640F" w:rsidP="00C97447">
      <w:pPr>
        <w:ind w:firstLine="561"/>
        <w:rPr>
          <w:rFonts w:eastAsia="Times New Roman"/>
        </w:rPr>
      </w:pPr>
      <w:r w:rsidRPr="00A8640F">
        <w:rPr>
          <w:rFonts w:eastAsia="Times New Roman"/>
        </w:rPr>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A8640F" w:rsidRPr="00A8640F" w:rsidRDefault="00A8640F" w:rsidP="00C97447">
      <w:pPr>
        <w:ind w:firstLine="561"/>
      </w:pPr>
      <w:r w:rsidRPr="00A8640F">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A8640F" w:rsidRPr="00A8640F" w:rsidRDefault="00A8640F" w:rsidP="00C97447">
      <w:pPr>
        <w:ind w:firstLine="561"/>
        <w:rPr>
          <w:b/>
        </w:rPr>
      </w:pPr>
      <w:r w:rsidRPr="00A8640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C97447">
      <w:pPr>
        <w:ind w:firstLine="561"/>
      </w:pPr>
      <w:r w:rsidRPr="00A8640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A8640F" w:rsidRPr="00A8640F" w:rsidRDefault="00A8640F" w:rsidP="00906305">
      <w:pPr>
        <w:tabs>
          <w:tab w:val="clear" w:pos="240"/>
          <w:tab w:val="clear" w:pos="560"/>
          <w:tab w:val="num" w:pos="0"/>
        </w:tabs>
        <w:autoSpaceDE/>
        <w:ind w:firstLine="561"/>
        <w:rPr>
          <w:rStyle w:val="apple-style-span"/>
        </w:rPr>
      </w:pPr>
    </w:p>
    <w:p w:rsidR="00A8640F" w:rsidRPr="00A8640F" w:rsidRDefault="00A8640F" w:rsidP="00906305">
      <w:pPr>
        <w:numPr>
          <w:ilvl w:val="0"/>
          <w:numId w:val="34"/>
        </w:numPr>
        <w:tabs>
          <w:tab w:val="left" w:pos="851"/>
        </w:tabs>
        <w:ind w:left="0" w:firstLine="561"/>
        <w:rPr>
          <w:b/>
        </w:rPr>
      </w:pPr>
      <w:r w:rsidRPr="00A8640F">
        <w:rPr>
          <w:b/>
        </w:rPr>
        <w:t>Ж1(СХ) – зона размещения крестьянских фермерских хозяйств</w:t>
      </w:r>
    </w:p>
    <w:p w:rsidR="00A8640F" w:rsidRPr="00A8640F" w:rsidRDefault="00A8640F" w:rsidP="00906305">
      <w:pPr>
        <w:pStyle w:val="5"/>
        <w:ind w:firstLine="561"/>
        <w:rPr>
          <w:b/>
          <w:color w:val="FFFFFF" w:themeColor="background1"/>
        </w:rPr>
      </w:pPr>
    </w:p>
    <w:p w:rsidR="00A8640F" w:rsidRPr="00A8640F" w:rsidRDefault="00A8640F" w:rsidP="00906305">
      <w:pPr>
        <w:tabs>
          <w:tab w:val="clear" w:pos="240"/>
          <w:tab w:val="clear" w:pos="560"/>
          <w:tab w:val="num" w:pos="0"/>
        </w:tabs>
        <w:autoSpaceDE/>
        <w:ind w:firstLine="561"/>
        <w:rPr>
          <w:vanish/>
          <w:specVanish/>
        </w:rPr>
      </w:pPr>
      <w:r w:rsidRPr="00A8640F">
        <w:rPr>
          <w:noProof/>
        </w:rPr>
        <w:t xml:space="preserve">Зона </w:t>
      </w:r>
    </w:p>
    <w:p w:rsidR="00A8640F" w:rsidRPr="00A8640F" w:rsidRDefault="00A8640F" w:rsidP="00906305">
      <w:pPr>
        <w:tabs>
          <w:tab w:val="clear" w:pos="240"/>
          <w:tab w:val="clear" w:pos="560"/>
          <w:tab w:val="num" w:pos="0"/>
          <w:tab w:val="left" w:pos="993"/>
        </w:tabs>
        <w:autoSpaceDE/>
        <w:ind w:firstLine="561"/>
      </w:pPr>
      <w:r w:rsidRPr="00A8640F">
        <w:t>Ж1 (СХ) - размещения крестьянских фермерских хозяйств</w:t>
      </w:r>
      <w:r w:rsidRPr="00A8640F">
        <w:rPr>
          <w:noProof/>
        </w:rPr>
        <w:t xml:space="preserve"> </w:t>
      </w:r>
      <w:r w:rsidRPr="00A8640F">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A8640F" w:rsidRPr="00A8640F" w:rsidRDefault="00A8640F" w:rsidP="00906305">
      <w:pPr>
        <w:tabs>
          <w:tab w:val="left" w:pos="142"/>
          <w:tab w:val="left" w:pos="284"/>
          <w:tab w:val="left" w:pos="709"/>
          <w:tab w:val="left" w:pos="993"/>
        </w:tabs>
        <w:autoSpaceDN w:val="0"/>
        <w:adjustRightInd w:val="0"/>
        <w:ind w:firstLine="561"/>
        <w:rPr>
          <w:noProof/>
        </w:rPr>
      </w:pPr>
      <w:r w:rsidRPr="00A8640F">
        <w:t>2.1 Виды разрешенного использования земельных участков и объектов капитального строительства:</w:t>
      </w:r>
    </w:p>
    <w:p w:rsidR="00A8640F" w:rsidRPr="00A8640F" w:rsidRDefault="00A8640F" w:rsidP="00906305">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906305">
      <w:pPr>
        <w:tabs>
          <w:tab w:val="num" w:pos="0"/>
        </w:tabs>
        <w:ind w:firstLine="561"/>
      </w:pPr>
      <w:r w:rsidRPr="00A8640F">
        <w:t>жилой дом усадебного типа;</w:t>
      </w:r>
    </w:p>
    <w:p w:rsidR="00A8640F" w:rsidRPr="00A8640F" w:rsidRDefault="00A8640F" w:rsidP="00906305">
      <w:pPr>
        <w:tabs>
          <w:tab w:val="clear" w:pos="240"/>
          <w:tab w:val="clear" w:pos="560"/>
          <w:tab w:val="num" w:pos="0"/>
          <w:tab w:val="left" w:pos="142"/>
          <w:tab w:val="left" w:pos="284"/>
          <w:tab w:val="left" w:pos="709"/>
          <w:tab w:val="left" w:pos="993"/>
        </w:tabs>
        <w:autoSpaceDE/>
        <w:autoSpaceDN w:val="0"/>
        <w:adjustRightInd w:val="0"/>
        <w:ind w:firstLine="561"/>
        <w:rPr>
          <w:b/>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906305">
      <w:pPr>
        <w:tabs>
          <w:tab w:val="num" w:pos="0"/>
        </w:tabs>
        <w:ind w:firstLine="561"/>
      </w:pPr>
      <w:r w:rsidRPr="00A8640F">
        <w:t>гаражи не более чем на 2 машины на семью, в т.ч. встроенные в 1 этажи жилых домов;</w:t>
      </w:r>
    </w:p>
    <w:p w:rsidR="00A8640F" w:rsidRPr="00A8640F" w:rsidRDefault="00A8640F" w:rsidP="00906305">
      <w:pPr>
        <w:tabs>
          <w:tab w:val="num" w:pos="0"/>
        </w:tabs>
        <w:ind w:firstLine="561"/>
      </w:pPr>
      <w:r w:rsidRPr="00A8640F">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A8640F" w:rsidRPr="00A8640F" w:rsidRDefault="00A8640F" w:rsidP="00906305">
      <w:pPr>
        <w:tabs>
          <w:tab w:val="num" w:pos="0"/>
        </w:tabs>
        <w:ind w:firstLine="561"/>
      </w:pPr>
      <w:r w:rsidRPr="00A8640F">
        <w:t>сооружения для сельскохозяйственной техники и средств механизации;</w:t>
      </w:r>
    </w:p>
    <w:p w:rsidR="00A8640F" w:rsidRPr="00A8640F" w:rsidRDefault="00A8640F" w:rsidP="00906305">
      <w:pPr>
        <w:tabs>
          <w:tab w:val="num" w:pos="0"/>
        </w:tabs>
        <w:ind w:firstLine="561"/>
      </w:pPr>
      <w:r w:rsidRPr="00A8640F">
        <w:t>места для парковки легковых автомобилей;</w:t>
      </w:r>
    </w:p>
    <w:p w:rsidR="00A8640F" w:rsidRPr="00A8640F" w:rsidRDefault="00A8640F" w:rsidP="00906305">
      <w:pPr>
        <w:tabs>
          <w:tab w:val="clear" w:pos="240"/>
          <w:tab w:val="clear" w:pos="560"/>
          <w:tab w:val="num" w:pos="0"/>
          <w:tab w:val="left" w:pos="165"/>
          <w:tab w:val="left" w:pos="318"/>
        </w:tabs>
        <w:ind w:firstLine="561"/>
      </w:pPr>
      <w:r w:rsidRPr="00A8640F">
        <w:t>гаражи для хранения маломерных судов;</w:t>
      </w:r>
    </w:p>
    <w:p w:rsidR="00A8640F" w:rsidRPr="00A8640F" w:rsidRDefault="00A8640F" w:rsidP="00906305">
      <w:pPr>
        <w:tabs>
          <w:tab w:val="clear" w:pos="240"/>
          <w:tab w:val="clear" w:pos="560"/>
          <w:tab w:val="num" w:pos="0"/>
          <w:tab w:val="left" w:pos="165"/>
          <w:tab w:val="left" w:pos="318"/>
        </w:tabs>
        <w:ind w:firstLine="561"/>
      </w:pPr>
      <w:r w:rsidRPr="00A8640F">
        <w:t xml:space="preserve">места хранения мотоциклов, мопедов; </w:t>
      </w:r>
    </w:p>
    <w:p w:rsidR="00A8640F" w:rsidRPr="00A8640F" w:rsidRDefault="00A8640F" w:rsidP="00906305">
      <w:pPr>
        <w:tabs>
          <w:tab w:val="num" w:pos="0"/>
        </w:tabs>
        <w:ind w:firstLine="561"/>
      </w:pPr>
      <w:r w:rsidRPr="00A8640F">
        <w:t>объекты благоустройства;</w:t>
      </w:r>
    </w:p>
    <w:p w:rsidR="00A8640F" w:rsidRPr="00A8640F" w:rsidRDefault="00A8640F" w:rsidP="00906305">
      <w:pPr>
        <w:tabs>
          <w:tab w:val="num" w:pos="0"/>
        </w:tabs>
        <w:ind w:firstLine="561"/>
      </w:pPr>
      <w:r w:rsidRPr="00A8640F">
        <w:lastRenderedPageBreak/>
        <w:t>душевые, бани, сауны индивидуальные;</w:t>
      </w:r>
    </w:p>
    <w:p w:rsidR="00A8640F" w:rsidRPr="00A8640F" w:rsidRDefault="00A8640F" w:rsidP="00906305">
      <w:pPr>
        <w:tabs>
          <w:tab w:val="num" w:pos="0"/>
        </w:tabs>
        <w:ind w:firstLine="561"/>
      </w:pPr>
      <w:r w:rsidRPr="00A8640F">
        <w:t>хозяйственные строения, сооружения (сараи, теплицы, парники, мастерские, беседки, навесы);</w:t>
      </w:r>
    </w:p>
    <w:p w:rsidR="00A8640F" w:rsidRPr="00A8640F" w:rsidRDefault="00A8640F" w:rsidP="00906305">
      <w:pPr>
        <w:ind w:firstLine="561"/>
        <w:rPr>
          <w:rFonts w:eastAsia="Times New Roman"/>
          <w:lang w:eastAsia="ru-RU"/>
        </w:rPr>
      </w:pPr>
      <w:r w:rsidRPr="00A8640F">
        <w:rPr>
          <w:rFonts w:eastAsia="Times New Roman"/>
          <w:lang w:eastAsia="ru-RU"/>
        </w:rPr>
        <w:t>сооружения водоснабжения, канализации, электро-, газо- и теплоснабжения (включая котельную);</w:t>
      </w:r>
    </w:p>
    <w:p w:rsidR="00A8640F" w:rsidRPr="00A8640F" w:rsidRDefault="00A8640F" w:rsidP="00906305">
      <w:pPr>
        <w:ind w:firstLine="561"/>
        <w:rPr>
          <w:rFonts w:eastAsia="Times New Roman"/>
          <w:lang w:eastAsia="ru-RU"/>
        </w:rPr>
      </w:pPr>
      <w:r w:rsidRPr="00A8640F">
        <w:rPr>
          <w:rFonts w:eastAsia="Times New Roman"/>
          <w:lang w:eastAsia="ru-RU"/>
        </w:rPr>
        <w:t>склады (хранилища) для хранения комбикормов, корнеклубнеплодов;</w:t>
      </w:r>
    </w:p>
    <w:p w:rsidR="00A8640F" w:rsidRPr="00A8640F" w:rsidRDefault="00A8640F" w:rsidP="00906305">
      <w:pPr>
        <w:ind w:firstLine="561"/>
        <w:rPr>
          <w:rFonts w:eastAsia="Times New Roman"/>
          <w:lang w:eastAsia="ru-RU"/>
        </w:rPr>
      </w:pPr>
      <w:r w:rsidRPr="00A8640F">
        <w:rPr>
          <w:rFonts w:eastAsia="Times New Roman"/>
          <w:lang w:eastAsia="ru-RU"/>
        </w:rPr>
        <w:t>сооружения для приготовления кормов;</w:t>
      </w:r>
    </w:p>
    <w:p w:rsidR="00A8640F" w:rsidRPr="00A8640F" w:rsidRDefault="00A8640F" w:rsidP="00906305">
      <w:pPr>
        <w:ind w:firstLine="561"/>
      </w:pPr>
      <w:r w:rsidRPr="00A8640F">
        <w:t>траншеи для хранения комбисилоса;</w:t>
      </w:r>
    </w:p>
    <w:p w:rsidR="00A8640F" w:rsidRPr="00A8640F" w:rsidRDefault="00A8640F" w:rsidP="00906305">
      <w:pPr>
        <w:ind w:firstLine="561"/>
      </w:pPr>
      <w:r w:rsidRPr="00A8640F">
        <w:t>сооружения для хранения топлива;</w:t>
      </w:r>
    </w:p>
    <w:p w:rsidR="00A8640F" w:rsidRPr="00A8640F" w:rsidRDefault="00A8640F" w:rsidP="00906305">
      <w:pPr>
        <w:ind w:firstLine="561"/>
      </w:pPr>
      <w:r w:rsidRPr="00A8640F">
        <w:t>зернотоки для подработки зерна;</w:t>
      </w:r>
    </w:p>
    <w:p w:rsidR="00A8640F" w:rsidRPr="00A8640F" w:rsidRDefault="00A8640F" w:rsidP="00906305">
      <w:pPr>
        <w:ind w:firstLine="561"/>
      </w:pPr>
      <w:r w:rsidRPr="00A8640F">
        <w:t>хранилища зерна;</w:t>
      </w:r>
    </w:p>
    <w:p w:rsidR="00A8640F" w:rsidRPr="00A8640F" w:rsidRDefault="00A8640F" w:rsidP="00906305">
      <w:pPr>
        <w:tabs>
          <w:tab w:val="num" w:pos="0"/>
        </w:tabs>
        <w:ind w:firstLine="561"/>
      </w:pPr>
      <w:r w:rsidRPr="00A8640F">
        <w:t>эстакады для машин;</w:t>
      </w:r>
    </w:p>
    <w:p w:rsidR="00A8640F" w:rsidRPr="00A8640F" w:rsidRDefault="00A8640F" w:rsidP="00906305">
      <w:pPr>
        <w:tabs>
          <w:tab w:val="num" w:pos="0"/>
        </w:tabs>
        <w:ind w:firstLine="561"/>
      </w:pPr>
      <w:r w:rsidRPr="00A8640F">
        <w:t>площадки складирования навоза;</w:t>
      </w:r>
    </w:p>
    <w:p w:rsidR="00A8640F" w:rsidRPr="00A8640F" w:rsidRDefault="00A8640F" w:rsidP="00906305">
      <w:pPr>
        <w:tabs>
          <w:tab w:val="num" w:pos="0"/>
        </w:tabs>
        <w:ind w:firstLine="561"/>
      </w:pPr>
      <w:r w:rsidRPr="00A8640F">
        <w:t>здания и сооружения предназначенные для переработки сельскохозяйственной продукции;</w:t>
      </w:r>
    </w:p>
    <w:p w:rsidR="00A8640F" w:rsidRPr="00A8640F" w:rsidRDefault="00A8640F" w:rsidP="00906305">
      <w:pPr>
        <w:tabs>
          <w:tab w:val="num" w:pos="0"/>
        </w:tabs>
        <w:ind w:firstLine="561"/>
      </w:pPr>
      <w:r w:rsidRPr="00A8640F">
        <w:t>строения для содержания сельскохозяйственных животных и птицы;</w:t>
      </w:r>
    </w:p>
    <w:p w:rsidR="00A8640F" w:rsidRPr="00A8640F" w:rsidRDefault="00A8640F" w:rsidP="00906305">
      <w:pPr>
        <w:tabs>
          <w:tab w:val="num" w:pos="0"/>
        </w:tabs>
        <w:ind w:firstLine="561"/>
      </w:pPr>
      <w:r w:rsidRPr="00A8640F">
        <w:t>туалеты надворные, септики, помойные ямы;</w:t>
      </w:r>
    </w:p>
    <w:p w:rsidR="00A8640F" w:rsidRPr="00A8640F" w:rsidRDefault="00A8640F" w:rsidP="00906305">
      <w:pPr>
        <w:tabs>
          <w:tab w:val="num" w:pos="0"/>
        </w:tabs>
        <w:ind w:firstLine="561"/>
      </w:pPr>
      <w:r w:rsidRPr="00A8640F">
        <w:t>емкости для хранения воды индивидуальные;</w:t>
      </w:r>
    </w:p>
    <w:p w:rsidR="00A8640F" w:rsidRPr="00A8640F" w:rsidRDefault="00A8640F" w:rsidP="00906305">
      <w:pPr>
        <w:tabs>
          <w:tab w:val="num" w:pos="0"/>
        </w:tabs>
        <w:ind w:firstLine="561"/>
      </w:pPr>
      <w:r w:rsidRPr="00A8640F">
        <w:t>ограждения;</w:t>
      </w:r>
    </w:p>
    <w:p w:rsidR="00A8640F" w:rsidRPr="00A8640F" w:rsidRDefault="00A8640F" w:rsidP="00906305">
      <w:pPr>
        <w:tabs>
          <w:tab w:val="num" w:pos="0"/>
        </w:tabs>
        <w:ind w:firstLine="561"/>
      </w:pPr>
      <w:r w:rsidRPr="00A8640F">
        <w:t>площадки для мусоросборников;</w:t>
      </w:r>
    </w:p>
    <w:p w:rsidR="00A8640F" w:rsidRPr="00A8640F" w:rsidRDefault="00A8640F" w:rsidP="00906305">
      <w:pPr>
        <w:tabs>
          <w:tab w:val="clear" w:pos="240"/>
          <w:tab w:val="clear" w:pos="560"/>
          <w:tab w:val="num" w:pos="0"/>
          <w:tab w:val="left" w:pos="142"/>
          <w:tab w:val="left" w:pos="284"/>
          <w:tab w:val="left" w:pos="709"/>
          <w:tab w:val="left" w:pos="993"/>
        </w:tabs>
        <w:autoSpaceDE/>
        <w:autoSpaceDN w:val="0"/>
        <w:adjustRightInd w:val="0"/>
        <w:ind w:firstLine="561"/>
      </w:pPr>
      <w:r w:rsidRPr="00A8640F">
        <w:t>объекты пожарной охраны;</w:t>
      </w:r>
    </w:p>
    <w:p w:rsidR="00A8640F" w:rsidRPr="00A8640F" w:rsidRDefault="00A8640F" w:rsidP="00906305">
      <w:pPr>
        <w:tabs>
          <w:tab w:val="clear" w:pos="240"/>
          <w:tab w:val="clear" w:pos="560"/>
          <w:tab w:val="num" w:pos="0"/>
          <w:tab w:val="left" w:pos="142"/>
          <w:tab w:val="left" w:pos="284"/>
          <w:tab w:val="left" w:pos="709"/>
          <w:tab w:val="left" w:pos="993"/>
        </w:tabs>
        <w:autoSpaceDE/>
        <w:autoSpaceDN w:val="0"/>
        <w:adjustRightInd w:val="0"/>
        <w:ind w:firstLine="561"/>
      </w:pPr>
      <w:r w:rsidRPr="00A8640F">
        <w:t>иные здания и сооружения, необходимые для ведения фермерского хозяйства.</w:t>
      </w:r>
    </w:p>
    <w:p w:rsidR="00A8640F" w:rsidRPr="00A8640F" w:rsidRDefault="00A8640F" w:rsidP="00906305">
      <w:pPr>
        <w:tabs>
          <w:tab w:val="clear" w:pos="240"/>
          <w:tab w:val="clear" w:pos="560"/>
          <w:tab w:val="num" w:pos="0"/>
          <w:tab w:val="left" w:pos="142"/>
          <w:tab w:val="left" w:pos="284"/>
          <w:tab w:val="left" w:pos="709"/>
          <w:tab w:val="left" w:pos="993"/>
        </w:tabs>
        <w:autoSpaceDE/>
        <w:autoSpaceDN w:val="0"/>
        <w:adjustRightInd w:val="0"/>
        <w:ind w:firstLine="561"/>
        <w:rPr>
          <w:b/>
        </w:rPr>
      </w:pPr>
      <w:r w:rsidRPr="00A8640F">
        <w:rPr>
          <w:b/>
        </w:rPr>
        <w:t>Условно разрешенные виды разрешенного использования земельных участков и объектов капитального строительства не устанавливаются.</w:t>
      </w:r>
    </w:p>
    <w:p w:rsidR="00A8640F" w:rsidRPr="00A8640F" w:rsidRDefault="00A8640F" w:rsidP="00906305">
      <w:pPr>
        <w:tabs>
          <w:tab w:val="clear" w:pos="240"/>
          <w:tab w:val="clear" w:pos="560"/>
          <w:tab w:val="num" w:pos="0"/>
        </w:tabs>
        <w:autoSpaceDE/>
        <w:ind w:firstLine="561"/>
        <w:rPr>
          <w:noProof/>
        </w:rPr>
      </w:pPr>
      <w:r w:rsidRPr="00A8640F">
        <w:t>2.2 Предельные параметры разрешенного использования земельных участков и объектов капитального строительства:</w:t>
      </w:r>
    </w:p>
    <w:p w:rsidR="00A8640F" w:rsidRPr="00A8640F" w:rsidRDefault="00A8640F" w:rsidP="00906305">
      <w:pPr>
        <w:ind w:firstLine="561"/>
        <w:rPr>
          <w:rStyle w:val="apple-style-span"/>
        </w:rPr>
      </w:pPr>
      <w:r w:rsidRPr="00A8640F">
        <w:rPr>
          <w:rStyle w:val="apple-style-span"/>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A8640F" w:rsidRPr="00A8640F" w:rsidRDefault="00A8640F" w:rsidP="00906305">
      <w:pPr>
        <w:tabs>
          <w:tab w:val="left" w:pos="1134"/>
        </w:tabs>
        <w:ind w:firstLine="561"/>
        <w:rPr>
          <w:rStyle w:val="apple-style-span"/>
        </w:rPr>
      </w:pPr>
      <w:r w:rsidRPr="00A8640F">
        <w:rPr>
          <w:rStyle w:val="apple-style-span"/>
        </w:rPr>
        <w:t>2.3 Требования к застройке земельного участка в зоне Ж1(СХ):</w:t>
      </w:r>
    </w:p>
    <w:p w:rsidR="00A8640F" w:rsidRPr="00A8640F" w:rsidRDefault="00A8640F" w:rsidP="00906305">
      <w:pPr>
        <w:tabs>
          <w:tab w:val="clear" w:pos="240"/>
          <w:tab w:val="clear" w:pos="560"/>
          <w:tab w:val="num" w:pos="0"/>
        </w:tabs>
        <w:autoSpaceDE/>
        <w:ind w:firstLine="561"/>
        <w:rPr>
          <w:rStyle w:val="apple-style-span"/>
        </w:rPr>
      </w:pPr>
      <w:bookmarkStart w:id="151" w:name="_Toc335749455"/>
      <w:r w:rsidRPr="00A8640F">
        <w:rPr>
          <w:rStyle w:val="apple-style-span"/>
        </w:rPr>
        <w:t>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зернообрабатывающих предприятий малой мощности», иными нормами, входящими в состав системы нормативных документов в агропромышленном комплексе, техническими регламентами, иными нормативными техническими документами (СНиП, СанПиН).</w:t>
      </w:r>
      <w:bookmarkEnd w:id="151"/>
    </w:p>
    <w:p w:rsidR="00A8640F" w:rsidRPr="00A8640F" w:rsidRDefault="00A8640F" w:rsidP="00906305">
      <w:pPr>
        <w:tabs>
          <w:tab w:val="clear" w:pos="240"/>
          <w:tab w:val="clear" w:pos="560"/>
          <w:tab w:val="num" w:pos="0"/>
        </w:tabs>
        <w:autoSpaceDE/>
        <w:ind w:firstLine="561"/>
        <w:rPr>
          <w:rStyle w:val="apple-style-span"/>
        </w:rPr>
      </w:pPr>
    </w:p>
    <w:p w:rsidR="00A8640F" w:rsidRPr="00A8640F" w:rsidRDefault="00A8640F" w:rsidP="00906305">
      <w:pPr>
        <w:numPr>
          <w:ilvl w:val="0"/>
          <w:numId w:val="34"/>
        </w:numPr>
        <w:tabs>
          <w:tab w:val="left" w:pos="993"/>
        </w:tabs>
        <w:ind w:left="0" w:firstLine="561"/>
        <w:rPr>
          <w:b/>
        </w:rPr>
      </w:pPr>
      <w:r w:rsidRPr="00A8640F">
        <w:rPr>
          <w:b/>
        </w:rPr>
        <w:t>Ж1(П) – зона перспективной индивидуальной жилой застройки</w:t>
      </w:r>
    </w:p>
    <w:p w:rsidR="00A8640F" w:rsidRPr="00A8640F" w:rsidRDefault="00A8640F" w:rsidP="00906305">
      <w:pPr>
        <w:pStyle w:val="5"/>
        <w:rPr>
          <w:color w:val="FFFFFF" w:themeColor="background1"/>
          <w:sz w:val="10"/>
          <w:szCs w:val="10"/>
        </w:rPr>
      </w:pPr>
      <w:bookmarkStart w:id="152" w:name="_Toc330983758"/>
      <w:bookmarkStart w:id="153" w:name="_Toc331079493"/>
      <w:bookmarkStart w:id="154" w:name="_Toc331148717"/>
      <w:bookmarkStart w:id="155" w:name="_Toc331148748"/>
      <w:bookmarkStart w:id="156" w:name="_Toc331161724"/>
      <w:bookmarkStart w:id="157" w:name="_Toc331161746"/>
      <w:bookmarkStart w:id="158" w:name="_Toc331180021"/>
      <w:bookmarkStart w:id="159" w:name="_Toc331180037"/>
      <w:bookmarkStart w:id="160" w:name="_Toc331424041"/>
      <w:bookmarkStart w:id="161" w:name="_Toc331424072"/>
      <w:bookmarkStart w:id="162" w:name="_Toc331443694"/>
      <w:bookmarkStart w:id="163" w:name="_Toc331443709"/>
      <w:bookmarkStart w:id="164" w:name="_Toc331528126"/>
      <w:bookmarkStart w:id="165" w:name="_Toc331528142"/>
      <w:bookmarkStart w:id="166" w:name="_Toc331531904"/>
      <w:bookmarkStart w:id="167" w:name="_Toc331531924"/>
      <w:bookmarkStart w:id="168" w:name="_Toc331535914"/>
      <w:bookmarkStart w:id="169" w:name="_Toc331535931"/>
      <w:bookmarkStart w:id="170" w:name="_Toc332372911"/>
      <w:bookmarkStart w:id="171" w:name="_Toc332372925"/>
      <w:bookmarkStart w:id="172" w:name="_Toc332374639"/>
      <w:bookmarkStart w:id="173" w:name="_Toc332374654"/>
      <w:bookmarkStart w:id="174" w:name="_Toc332448026"/>
      <w:bookmarkStart w:id="175" w:name="_Toc332448042"/>
      <w:bookmarkStart w:id="176" w:name="_Toc332449704"/>
      <w:bookmarkStart w:id="177" w:name="_Toc332449723"/>
      <w:bookmarkStart w:id="178" w:name="_Toc332450785"/>
      <w:bookmarkStart w:id="179" w:name="_Toc332450800"/>
      <w:bookmarkStart w:id="180" w:name="_Toc332451669"/>
      <w:bookmarkStart w:id="181" w:name="_Toc332451687"/>
      <w:bookmarkStart w:id="182" w:name="_Toc333267262"/>
      <w:bookmarkStart w:id="183" w:name="_Toc333267278"/>
      <w:bookmarkStart w:id="184" w:name="_Toc333930880"/>
      <w:bookmarkStart w:id="185" w:name="_Toc333930908"/>
      <w:bookmarkStart w:id="186" w:name="_Toc333947807"/>
      <w:bookmarkStart w:id="187" w:name="_Toc333948015"/>
      <w:bookmarkStart w:id="188" w:name="_Toc334021612"/>
      <w:bookmarkStart w:id="189" w:name="_Toc334021639"/>
      <w:bookmarkStart w:id="190" w:name="_Toc335211488"/>
      <w:bookmarkStart w:id="191" w:name="_Toc335211514"/>
      <w:bookmarkStart w:id="192" w:name="_Toc335749477"/>
      <w:bookmarkStart w:id="193" w:name="_Toc335749500"/>
      <w:bookmarkStart w:id="194" w:name="_Toc335757043"/>
      <w:bookmarkStart w:id="195" w:name="_Toc335757060"/>
      <w:bookmarkStart w:id="196" w:name="_Toc335763490"/>
      <w:bookmarkStart w:id="197" w:name="_Toc335763511"/>
      <w:bookmarkStart w:id="198" w:name="_Toc336523710"/>
      <w:bookmarkStart w:id="199" w:name="_Toc336523726"/>
      <w:bookmarkStart w:id="200" w:name="_Toc336531196"/>
      <w:bookmarkStart w:id="201" w:name="_Toc336531214"/>
      <w:bookmarkStart w:id="202" w:name="_Toc336532306"/>
      <w:bookmarkStart w:id="203" w:name="_Toc336532330"/>
      <w:bookmarkStart w:id="204" w:name="_Toc336534641"/>
      <w:bookmarkStart w:id="205" w:name="_Toc336534663"/>
      <w:bookmarkStart w:id="206" w:name="_Toc336539396"/>
      <w:bookmarkStart w:id="207" w:name="_Toc336539412"/>
      <w:bookmarkStart w:id="208" w:name="_Toc336969083"/>
      <w:bookmarkStart w:id="209" w:name="_Toc336969105"/>
      <w:bookmarkStart w:id="210" w:name="_Toc337884929"/>
      <w:bookmarkStart w:id="211" w:name="_Toc337884947"/>
      <w:bookmarkStart w:id="212" w:name="_Toc337889295"/>
      <w:bookmarkStart w:id="213" w:name="_Toc337889313"/>
      <w:bookmarkStart w:id="214" w:name="_Toc337890600"/>
      <w:bookmarkStart w:id="215" w:name="_Toc337890617"/>
      <w:bookmarkStart w:id="216" w:name="_Toc337891471"/>
      <w:bookmarkStart w:id="217" w:name="_Toc337891487"/>
      <w:bookmarkStart w:id="218" w:name="_Toc337892595"/>
      <w:bookmarkStart w:id="219" w:name="_Toc337892611"/>
      <w:bookmarkStart w:id="220" w:name="_Toc337894133"/>
      <w:bookmarkStart w:id="221" w:name="_Toc337894155"/>
      <w:bookmarkStart w:id="222" w:name="_Toc337895475"/>
      <w:bookmarkStart w:id="223" w:name="_Toc337895496"/>
      <w:bookmarkStart w:id="224" w:name="_Toc341175016"/>
      <w:bookmarkStart w:id="225" w:name="_Toc341175032"/>
      <w:bookmarkStart w:id="226" w:name="_Toc342741021"/>
      <w:bookmarkStart w:id="227" w:name="_Toc342741047"/>
      <w:bookmarkStart w:id="228" w:name="_Toc367098959"/>
      <w:bookmarkStart w:id="229" w:name="_Toc367098982"/>
      <w:r w:rsidRPr="00A8640F">
        <w:rPr>
          <w:color w:val="FFFFFF" w:themeColor="background1"/>
          <w:sz w:val="10"/>
          <w:szCs w:val="10"/>
        </w:rPr>
        <w:t>Ж1(П) - зона перспективной индивидуальной жилой застройки;</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A8640F" w:rsidRPr="00A8640F" w:rsidRDefault="00A8640F" w:rsidP="00906305">
      <w:pPr>
        <w:ind w:firstLine="561"/>
        <w:rPr>
          <w:vanish/>
          <w:specVanish/>
        </w:rPr>
      </w:pPr>
      <w:r w:rsidRPr="00A8640F">
        <w:rPr>
          <w:noProof/>
        </w:rPr>
        <w:lastRenderedPageBreak/>
        <w:t xml:space="preserve">Зона Ж1(П) </w:t>
      </w:r>
    </w:p>
    <w:p w:rsidR="00A8640F" w:rsidRPr="00A8640F" w:rsidRDefault="00A8640F" w:rsidP="00906305">
      <w:pPr>
        <w:ind w:firstLine="561"/>
        <w:rPr>
          <w:noProof/>
        </w:rPr>
      </w:pPr>
      <w:r w:rsidRPr="00A8640F">
        <w:rPr>
          <w:noProof/>
        </w:rPr>
        <w:t xml:space="preserve">выделена для планируемой, в соответствии с документами территориального планирования </w:t>
      </w:r>
      <w:r w:rsidRPr="00A8640F">
        <w:t>Бугульминского</w:t>
      </w:r>
      <w:r w:rsidRPr="00A8640F">
        <w:rPr>
          <w:noProof/>
        </w:rPr>
        <w:t xml:space="preserve"> муниципального района и </w:t>
      </w:r>
      <w:r w:rsidRPr="00A8640F">
        <w:t>муниципального образования «поселок городского типа «Карабаш»</w:t>
      </w:r>
      <w:r w:rsidRPr="00A8640F">
        <w:rPr>
          <w:noProof/>
        </w:rPr>
        <w:t>, застройки отдельно стоящими индивидуальными жилыми домами приусадебного типа.</w:t>
      </w:r>
    </w:p>
    <w:p w:rsidR="00A8640F" w:rsidRPr="00A8640F" w:rsidRDefault="00A8640F" w:rsidP="00906305">
      <w:pPr>
        <w:autoSpaceDN w:val="0"/>
        <w:adjustRightInd w:val="0"/>
        <w:ind w:firstLine="561"/>
        <w:rPr>
          <w:noProof/>
        </w:rPr>
      </w:pPr>
      <w:r w:rsidRPr="00A8640F">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A8640F" w:rsidRPr="00A8640F" w:rsidRDefault="00A8640F" w:rsidP="007637E4"/>
    <w:p w:rsidR="00A8640F" w:rsidRPr="00A8640F" w:rsidRDefault="00A8640F" w:rsidP="00C97447">
      <w:pPr>
        <w:numPr>
          <w:ilvl w:val="0"/>
          <w:numId w:val="34"/>
        </w:numPr>
        <w:tabs>
          <w:tab w:val="left" w:pos="993"/>
        </w:tabs>
        <w:ind w:left="0" w:firstLine="561"/>
        <w:rPr>
          <w:b/>
        </w:rPr>
      </w:pPr>
      <w:r w:rsidRPr="00A8640F">
        <w:rPr>
          <w:b/>
        </w:rPr>
        <w:t>Ж2 - зона малоэтажной смешанной жилой застройки</w:t>
      </w:r>
    </w:p>
    <w:p w:rsidR="00A8640F" w:rsidRPr="00A8640F" w:rsidRDefault="00A8640F" w:rsidP="0015542D">
      <w:pPr>
        <w:pStyle w:val="5"/>
        <w:rPr>
          <w:color w:val="FFFFFF" w:themeColor="background1"/>
          <w:sz w:val="10"/>
          <w:szCs w:val="10"/>
        </w:rPr>
      </w:pPr>
      <w:bookmarkStart w:id="230" w:name="_Toc331148718"/>
      <w:bookmarkStart w:id="231" w:name="_Toc331148749"/>
      <w:bookmarkStart w:id="232" w:name="_Toc331424042"/>
      <w:bookmarkStart w:id="233" w:name="_Toc331424073"/>
      <w:bookmarkStart w:id="234" w:name="_Toc333930881"/>
      <w:bookmarkStart w:id="235" w:name="_Toc333930909"/>
      <w:bookmarkStart w:id="236" w:name="_Toc334021613"/>
      <w:bookmarkStart w:id="237" w:name="_Toc334021640"/>
      <w:bookmarkStart w:id="238" w:name="_Toc335211489"/>
      <w:bookmarkStart w:id="239" w:name="_Toc335211515"/>
      <w:bookmarkStart w:id="240" w:name="_Toc335749478"/>
      <w:bookmarkStart w:id="241" w:name="_Toc335749501"/>
      <w:bookmarkStart w:id="242" w:name="_Toc335763491"/>
      <w:bookmarkStart w:id="243" w:name="_Toc335763512"/>
      <w:bookmarkStart w:id="244" w:name="_Toc336531197"/>
      <w:bookmarkStart w:id="245" w:name="_Toc336531215"/>
      <w:bookmarkStart w:id="246" w:name="_Toc336532307"/>
      <w:bookmarkStart w:id="247" w:name="_Toc336532331"/>
      <w:bookmarkStart w:id="248" w:name="_Toc336534844"/>
      <w:bookmarkStart w:id="249" w:name="_Toc336534866"/>
      <w:bookmarkStart w:id="250" w:name="_Toc336969084"/>
      <w:bookmarkStart w:id="251" w:name="_Toc336969106"/>
      <w:bookmarkStart w:id="252" w:name="_Toc337884930"/>
      <w:bookmarkStart w:id="253" w:name="_Toc337884948"/>
      <w:bookmarkStart w:id="254" w:name="_Toc337889296"/>
      <w:bookmarkStart w:id="255" w:name="_Toc337889314"/>
      <w:bookmarkStart w:id="256" w:name="_Toc337894134"/>
      <w:bookmarkStart w:id="257" w:name="_Toc337894156"/>
      <w:bookmarkStart w:id="258" w:name="_Toc337895476"/>
      <w:bookmarkStart w:id="259" w:name="_Toc337895497"/>
      <w:bookmarkStart w:id="260" w:name="_Toc342741022"/>
      <w:bookmarkStart w:id="261" w:name="_Toc342741048"/>
      <w:bookmarkStart w:id="262" w:name="_Toc367098960"/>
      <w:bookmarkStart w:id="263" w:name="_Toc367098983"/>
      <w:r w:rsidRPr="00A8640F">
        <w:rPr>
          <w:color w:val="FFFFFF" w:themeColor="background1"/>
          <w:sz w:val="10"/>
          <w:szCs w:val="10"/>
        </w:rPr>
        <w:t>Ж2 - зона малоэтажной жилой застройки;</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A8640F" w:rsidRPr="00A8640F" w:rsidRDefault="00A8640F" w:rsidP="0015542D">
      <w:pPr>
        <w:tabs>
          <w:tab w:val="left" w:pos="993"/>
        </w:tabs>
        <w:ind w:firstLine="561"/>
      </w:pPr>
      <w:r w:rsidRPr="00A8640F">
        <w:rPr>
          <w:noProof/>
        </w:rPr>
        <w:t>Зона Ж2 - малоэтажной смешенной жилой застройки предназначена для застройки многоквартирными малоэтажными жилыми домами высотой до 4-х этажей включительно, включая мансардный</w:t>
      </w:r>
      <w:r w:rsidRPr="00A8640F">
        <w:rPr>
          <w:b/>
        </w:rPr>
        <w:t>.</w:t>
      </w:r>
    </w:p>
    <w:p w:rsidR="00A8640F" w:rsidRPr="00A8640F" w:rsidRDefault="00A8640F" w:rsidP="00C97447">
      <w:pPr>
        <w:pStyle w:val="ae"/>
        <w:numPr>
          <w:ilvl w:val="1"/>
          <w:numId w:val="34"/>
        </w:numPr>
        <w:tabs>
          <w:tab w:val="left" w:pos="851"/>
          <w:tab w:val="left" w:pos="993"/>
        </w:tabs>
        <w:ind w:left="0" w:firstLine="561"/>
      </w:pPr>
      <w:r w:rsidRPr="00A8640F">
        <w:t>Виды разрешенного использования земельных участков и объектов капитального строительства:</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C97447">
      <w:pPr>
        <w:ind w:firstLine="561"/>
      </w:pPr>
      <w:r w:rsidRPr="00A8640F">
        <w:t>многоквартирные жилые дома высотой (1-4 этажа), в том числе блокированные, без приквартирных участков;</w:t>
      </w:r>
    </w:p>
    <w:p w:rsidR="00A8640F" w:rsidRPr="00A8640F" w:rsidRDefault="00A8640F" w:rsidP="00C97447">
      <w:pPr>
        <w:ind w:firstLine="561"/>
      </w:pPr>
      <w:r w:rsidRPr="00A8640F">
        <w:t>многоквартирные жилые дома высотой (1-4 этажа), в том числе блокированные, с приквартирными участками;</w:t>
      </w:r>
    </w:p>
    <w:p w:rsidR="00A8640F" w:rsidRPr="00A8640F" w:rsidRDefault="00A8640F" w:rsidP="00C97447">
      <w:pPr>
        <w:ind w:firstLine="561"/>
      </w:pPr>
      <w:r w:rsidRPr="00A8640F">
        <w:t>одноквартирный жилой дом с приусадебным участком и без него;</w:t>
      </w:r>
    </w:p>
    <w:p w:rsidR="00A8640F" w:rsidRPr="00A8640F" w:rsidRDefault="00A8640F" w:rsidP="00C97447">
      <w:pPr>
        <w:ind w:firstLine="561"/>
      </w:pPr>
      <w:r w:rsidRPr="00A8640F">
        <w:t xml:space="preserve">блокированный жилой дом с приквартирными участками и без них; </w:t>
      </w:r>
    </w:p>
    <w:p w:rsidR="00A8640F" w:rsidRPr="00A8640F" w:rsidRDefault="00A8640F" w:rsidP="00C97447">
      <w:pPr>
        <w:ind w:firstLine="561"/>
      </w:pPr>
      <w:r w:rsidRPr="00A8640F">
        <w:t>общежития;</w:t>
      </w:r>
    </w:p>
    <w:p w:rsidR="00A8640F" w:rsidRPr="00A8640F" w:rsidRDefault="00A8640F" w:rsidP="00C97447">
      <w:pPr>
        <w:ind w:firstLine="561"/>
      </w:pPr>
      <w:r w:rsidRPr="00A8640F">
        <w:t>гостиницы, мотели;</w:t>
      </w:r>
    </w:p>
    <w:p w:rsidR="00A8640F" w:rsidRPr="00A8640F" w:rsidRDefault="00A8640F" w:rsidP="00C97447">
      <w:pPr>
        <w:ind w:firstLine="561"/>
      </w:pPr>
      <w:r w:rsidRPr="00A8640F">
        <w:t>дошкольные образовательные учреждения;</w:t>
      </w:r>
    </w:p>
    <w:p w:rsidR="00A8640F" w:rsidRPr="00A8640F" w:rsidRDefault="00A8640F" w:rsidP="00C97447">
      <w:pPr>
        <w:tabs>
          <w:tab w:val="left" w:pos="142"/>
          <w:tab w:val="left" w:pos="284"/>
          <w:tab w:val="left" w:pos="709"/>
          <w:tab w:val="left" w:pos="993"/>
        </w:tabs>
        <w:autoSpaceDN w:val="0"/>
        <w:adjustRightInd w:val="0"/>
        <w:ind w:firstLine="561"/>
      </w:pPr>
      <w:r w:rsidRPr="00A8640F">
        <w:t>средние общеобразовательные учреждения.</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Вспомогательные виды разрешенного использования земельных участков и объектов капитального строительства: </w:t>
      </w:r>
    </w:p>
    <w:p w:rsidR="00A8640F" w:rsidRPr="00A8640F" w:rsidRDefault="00A8640F" w:rsidP="00C97447">
      <w:pPr>
        <w:tabs>
          <w:tab w:val="num" w:pos="284"/>
          <w:tab w:val="left" w:pos="709"/>
        </w:tabs>
        <w:ind w:firstLine="561"/>
      </w:pPr>
      <w:r w:rsidRPr="00A8640F">
        <w:t>гаражи для индивидуальных легковых автомобилей (встроенно-пристроенные, подземные, полуподземные);</w:t>
      </w:r>
    </w:p>
    <w:p w:rsidR="00A8640F" w:rsidRPr="00A8640F" w:rsidRDefault="00A8640F" w:rsidP="00C97447">
      <w:pPr>
        <w:tabs>
          <w:tab w:val="num" w:pos="284"/>
          <w:tab w:val="left" w:pos="709"/>
        </w:tabs>
        <w:ind w:firstLine="561"/>
      </w:pPr>
      <w:r w:rsidRPr="00A8640F">
        <w:t>открытые, подземные, полуподземные автостоянки для временного хранения индивидуальных легковых автомобилей;</w:t>
      </w:r>
    </w:p>
    <w:p w:rsidR="00A8640F" w:rsidRPr="00A8640F" w:rsidRDefault="00A8640F" w:rsidP="00C97447">
      <w:pPr>
        <w:tabs>
          <w:tab w:val="num" w:pos="284"/>
        </w:tabs>
        <w:ind w:firstLine="561"/>
      </w:pPr>
      <w:r w:rsidRPr="00A8640F">
        <w:t>места для парковки легковых автомобилей;</w:t>
      </w:r>
    </w:p>
    <w:p w:rsidR="00A8640F" w:rsidRPr="00A8640F" w:rsidRDefault="00A8640F" w:rsidP="00C97447">
      <w:pPr>
        <w:tabs>
          <w:tab w:val="left" w:pos="165"/>
          <w:tab w:val="num" w:pos="284"/>
        </w:tabs>
        <w:ind w:firstLine="561"/>
      </w:pPr>
      <w:r w:rsidRPr="00A8640F">
        <w:t>объекты благоустройства;</w:t>
      </w:r>
    </w:p>
    <w:p w:rsidR="00A8640F" w:rsidRPr="00A8640F" w:rsidRDefault="00A8640F" w:rsidP="00C97447">
      <w:pPr>
        <w:tabs>
          <w:tab w:val="num" w:pos="284"/>
        </w:tabs>
        <w:ind w:firstLine="561"/>
      </w:pPr>
      <w:r w:rsidRPr="00A8640F">
        <w:t>площадки для игр детей, отдыха взрослых;</w:t>
      </w:r>
    </w:p>
    <w:p w:rsidR="00A8640F" w:rsidRPr="00A8640F" w:rsidRDefault="00A8640F" w:rsidP="00C97447">
      <w:pPr>
        <w:tabs>
          <w:tab w:val="num" w:pos="284"/>
        </w:tabs>
        <w:ind w:firstLine="561"/>
      </w:pPr>
      <w:r w:rsidRPr="00A8640F">
        <w:t>площадки для хозяйственных целей;</w:t>
      </w:r>
    </w:p>
    <w:p w:rsidR="00A8640F" w:rsidRPr="00A8640F" w:rsidRDefault="00A8640F" w:rsidP="00C97447">
      <w:pPr>
        <w:tabs>
          <w:tab w:val="num" w:pos="284"/>
        </w:tabs>
        <w:ind w:firstLine="561"/>
      </w:pPr>
      <w:r w:rsidRPr="00A8640F">
        <w:t>площадки для мусоросборников;</w:t>
      </w:r>
    </w:p>
    <w:p w:rsidR="00A8640F" w:rsidRPr="00A8640F" w:rsidRDefault="00A8640F" w:rsidP="00C97447">
      <w:pPr>
        <w:tabs>
          <w:tab w:val="num" w:pos="284"/>
        </w:tabs>
        <w:ind w:firstLine="561"/>
      </w:pPr>
      <w:r w:rsidRPr="00A8640F">
        <w:t>бани, сауны индивидуальные на приквартирных участках;</w:t>
      </w:r>
    </w:p>
    <w:p w:rsidR="00A8640F" w:rsidRPr="00A8640F" w:rsidRDefault="00A8640F" w:rsidP="00C97447">
      <w:pPr>
        <w:tabs>
          <w:tab w:val="num" w:pos="284"/>
        </w:tabs>
        <w:ind w:firstLine="561"/>
      </w:pPr>
      <w:r w:rsidRPr="00A8640F">
        <w:t>строения для домашних животных и птицы;</w:t>
      </w:r>
    </w:p>
    <w:p w:rsidR="00A8640F" w:rsidRPr="00A8640F" w:rsidRDefault="00A8640F" w:rsidP="00C97447">
      <w:pPr>
        <w:tabs>
          <w:tab w:val="num" w:pos="284"/>
        </w:tabs>
        <w:ind w:firstLine="561"/>
      </w:pPr>
      <w:r w:rsidRPr="00A8640F">
        <w:t>строения для содержания сельскохозяйственных животных и птицы;</w:t>
      </w:r>
    </w:p>
    <w:p w:rsidR="00A8640F" w:rsidRPr="00A8640F" w:rsidRDefault="00A8640F" w:rsidP="00C97447">
      <w:pPr>
        <w:tabs>
          <w:tab w:val="num" w:pos="284"/>
        </w:tabs>
        <w:ind w:firstLine="561"/>
      </w:pPr>
      <w:r w:rsidRPr="00A8640F">
        <w:t>хозяйственные строения, сооружения (сараи, теплицы, мастерские, беседки, навесы) на приквартирных участках;</w:t>
      </w:r>
    </w:p>
    <w:p w:rsidR="00A8640F" w:rsidRPr="00A8640F" w:rsidRDefault="00A8640F" w:rsidP="00C97447">
      <w:pPr>
        <w:tabs>
          <w:tab w:val="num" w:pos="284"/>
        </w:tabs>
        <w:ind w:firstLine="561"/>
      </w:pPr>
      <w:r w:rsidRPr="00A8640F">
        <w:t>встроенные или отдельно стоящие коллективные подземные хранилища сельскохозяйственных продуктов;</w:t>
      </w:r>
    </w:p>
    <w:p w:rsidR="00A8640F" w:rsidRPr="00A8640F" w:rsidRDefault="00A8640F" w:rsidP="00C97447">
      <w:pPr>
        <w:tabs>
          <w:tab w:val="num" w:pos="284"/>
        </w:tabs>
        <w:ind w:firstLine="561"/>
      </w:pPr>
      <w:r w:rsidRPr="00A8640F">
        <w:t>туалеты надворные, септики, помойные ямы;</w:t>
      </w:r>
    </w:p>
    <w:p w:rsidR="00A8640F" w:rsidRPr="00A8640F" w:rsidRDefault="00A8640F" w:rsidP="00C97447">
      <w:pPr>
        <w:tabs>
          <w:tab w:val="num" w:pos="284"/>
        </w:tabs>
        <w:ind w:firstLine="561"/>
      </w:pPr>
      <w:r w:rsidRPr="00A8640F">
        <w:lastRenderedPageBreak/>
        <w:t>емкости для хранения воды индивидуальные;</w:t>
      </w:r>
    </w:p>
    <w:p w:rsidR="00A8640F" w:rsidRPr="00A8640F" w:rsidRDefault="00A8640F" w:rsidP="00C97447">
      <w:pPr>
        <w:tabs>
          <w:tab w:val="num" w:pos="284"/>
        </w:tabs>
        <w:ind w:firstLine="561"/>
      </w:pPr>
      <w:r w:rsidRPr="00A8640F">
        <w:t>общественные резервуары;</w:t>
      </w:r>
    </w:p>
    <w:p w:rsidR="00A8640F" w:rsidRPr="00A8640F" w:rsidRDefault="00A8640F" w:rsidP="00C97447">
      <w:pPr>
        <w:tabs>
          <w:tab w:val="num" w:pos="284"/>
        </w:tabs>
        <w:ind w:firstLine="561"/>
      </w:pPr>
      <w:r w:rsidRPr="00A8640F">
        <w:t>бассейны индивидуальные на приквартирных участках;</w:t>
      </w:r>
    </w:p>
    <w:p w:rsidR="00A8640F" w:rsidRPr="00A8640F" w:rsidRDefault="00A8640F" w:rsidP="00C97447">
      <w:pPr>
        <w:tabs>
          <w:tab w:val="num" w:pos="284"/>
        </w:tabs>
        <w:ind w:firstLine="561"/>
      </w:pPr>
      <w:r w:rsidRPr="00A8640F">
        <w:t>ограждения;</w:t>
      </w:r>
    </w:p>
    <w:p w:rsidR="00A8640F" w:rsidRPr="00A8640F" w:rsidRDefault="00A8640F" w:rsidP="00C97447">
      <w:pPr>
        <w:tabs>
          <w:tab w:val="left" w:pos="142"/>
          <w:tab w:val="left" w:pos="284"/>
          <w:tab w:val="left" w:pos="709"/>
          <w:tab w:val="left" w:pos="993"/>
        </w:tabs>
        <w:autoSpaceDN w:val="0"/>
        <w:adjustRightInd w:val="0"/>
        <w:ind w:firstLine="561"/>
      </w:pPr>
      <w:r w:rsidRPr="00A8640F">
        <w:t>объекты пожарной охраны.</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Условно разрешенные виды разрешенного использования земельных участков и объектов капитального строительства: </w:t>
      </w:r>
    </w:p>
    <w:p w:rsidR="00A8640F" w:rsidRPr="00A8640F" w:rsidRDefault="00A8640F" w:rsidP="00C97447">
      <w:pPr>
        <w:ind w:firstLine="561"/>
      </w:pPr>
      <w:r w:rsidRPr="00A8640F">
        <w:t>многоквартирный жилой дом средней этажности (5-8 этажей, включая мансардный);</w:t>
      </w:r>
    </w:p>
    <w:p w:rsidR="00A8640F" w:rsidRPr="00A8640F" w:rsidRDefault="00A8640F" w:rsidP="00C97447">
      <w:pPr>
        <w:ind w:firstLine="561"/>
      </w:pPr>
      <w:r w:rsidRPr="00A8640F">
        <w:t>Строительство и (или) использование объектов недвижимости,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A8640F" w:rsidRPr="00A8640F" w:rsidRDefault="00A8640F" w:rsidP="00C97447">
      <w:pPr>
        <w:tabs>
          <w:tab w:val="num" w:pos="317"/>
          <w:tab w:val="left" w:pos="709"/>
        </w:tabs>
        <w:ind w:firstLine="561"/>
      </w:pPr>
      <w:r w:rsidRPr="00A8640F">
        <w:t>интернаты для престарелых и инвалидов, дома ребёнка, приюты, ночлежные дома;</w:t>
      </w:r>
    </w:p>
    <w:p w:rsidR="00A8640F" w:rsidRPr="00A8640F" w:rsidRDefault="00A8640F" w:rsidP="00C97447">
      <w:pPr>
        <w:ind w:firstLine="561"/>
      </w:pPr>
      <w:r w:rsidRPr="00A8640F">
        <w:t>временные павильоны розничной торговли и обслуживания населения</w:t>
      </w:r>
    </w:p>
    <w:p w:rsidR="00A8640F" w:rsidRPr="00A8640F" w:rsidRDefault="00A8640F" w:rsidP="00C97447">
      <w:pPr>
        <w:ind w:firstLine="561"/>
      </w:pPr>
      <w:r w:rsidRPr="00A8640F">
        <w:t>магазины торговой площадью не более 100 кв.м;</w:t>
      </w:r>
    </w:p>
    <w:p w:rsidR="00A8640F" w:rsidRPr="00A8640F" w:rsidRDefault="00A8640F" w:rsidP="00C97447">
      <w:pPr>
        <w:ind w:firstLine="561"/>
      </w:pPr>
      <w:r w:rsidRPr="00A8640F">
        <w:t>офисы, отделения банков;</w:t>
      </w:r>
    </w:p>
    <w:p w:rsidR="00A8640F" w:rsidRPr="00A8640F" w:rsidRDefault="00A8640F" w:rsidP="00C97447">
      <w:pPr>
        <w:ind w:firstLine="561"/>
      </w:pPr>
      <w:r w:rsidRPr="00A8640F">
        <w:t>клубы (дома культуры), музеи;</w:t>
      </w:r>
    </w:p>
    <w:p w:rsidR="00A8640F" w:rsidRPr="00A8640F" w:rsidRDefault="00A8640F" w:rsidP="00C97447">
      <w:pPr>
        <w:ind w:firstLine="561"/>
      </w:pPr>
      <w:r w:rsidRPr="00A8640F">
        <w:t>библиотеки;</w:t>
      </w:r>
    </w:p>
    <w:p w:rsidR="00A8640F" w:rsidRPr="00A8640F" w:rsidRDefault="00A8640F" w:rsidP="00C97447">
      <w:pPr>
        <w:ind w:firstLine="561"/>
      </w:pPr>
      <w:r w:rsidRPr="00A8640F">
        <w:t>фельдшерско-акушерские пункты;</w:t>
      </w:r>
    </w:p>
    <w:p w:rsidR="00A8640F" w:rsidRPr="00A8640F" w:rsidRDefault="00A8640F" w:rsidP="00C97447">
      <w:pPr>
        <w:ind w:firstLine="561"/>
      </w:pPr>
      <w:r w:rsidRPr="00A8640F">
        <w:t>медицинские кабинеты частной практики;</w:t>
      </w:r>
    </w:p>
    <w:p w:rsidR="00A8640F" w:rsidRPr="00A8640F" w:rsidRDefault="00A8640F" w:rsidP="00C97447">
      <w:pPr>
        <w:ind w:firstLine="561"/>
      </w:pPr>
      <w:r w:rsidRPr="00A8640F">
        <w:t>аптеки, аптечные пункты;</w:t>
      </w:r>
    </w:p>
    <w:p w:rsidR="00A8640F" w:rsidRPr="00A8640F" w:rsidRDefault="00A8640F" w:rsidP="00C97447">
      <w:pPr>
        <w:ind w:firstLine="561"/>
      </w:pPr>
      <w:r w:rsidRPr="00A8640F">
        <w:t>ветлечебницы без постоянного содержания животных;</w:t>
      </w:r>
    </w:p>
    <w:p w:rsidR="00A8640F" w:rsidRPr="00A8640F" w:rsidRDefault="00A8640F" w:rsidP="00C97447">
      <w:pPr>
        <w:ind w:firstLine="561"/>
      </w:pPr>
      <w:r w:rsidRPr="00A8640F">
        <w:t>спортплощадки, теннисные корты, спортзалы, фитнес-клубы;</w:t>
      </w:r>
    </w:p>
    <w:p w:rsidR="00A8640F" w:rsidRPr="00A8640F" w:rsidRDefault="00A8640F" w:rsidP="00C97447">
      <w:pPr>
        <w:ind w:firstLine="561"/>
      </w:pPr>
      <w:r w:rsidRPr="00A8640F">
        <w:t>приемные пункты и мастерские по мелкому бытовому ремонту (ремонту обуви, одежды, зонтов, часов и т.п.); пошивочные ателье и мастерские до 100 кв.м;</w:t>
      </w:r>
    </w:p>
    <w:p w:rsidR="00A8640F" w:rsidRPr="00A8640F" w:rsidRDefault="00A8640F" w:rsidP="00C97447">
      <w:pPr>
        <w:ind w:firstLine="561"/>
      </w:pPr>
      <w:r w:rsidRPr="00A8640F">
        <w:t>парикмахерские, косметические салоны, салоны красоты;</w:t>
      </w:r>
    </w:p>
    <w:p w:rsidR="00A8640F" w:rsidRPr="00A8640F" w:rsidRDefault="00A8640F" w:rsidP="00C97447">
      <w:pPr>
        <w:ind w:firstLine="561"/>
      </w:pPr>
      <w:r w:rsidRPr="00A8640F">
        <w:t>отделения связи;</w:t>
      </w:r>
    </w:p>
    <w:p w:rsidR="00A8640F" w:rsidRPr="00A8640F" w:rsidRDefault="00A8640F" w:rsidP="00C97447">
      <w:pPr>
        <w:ind w:firstLine="561"/>
      </w:pPr>
      <w:r w:rsidRPr="00A8640F">
        <w:t>предприятия общественного питания с режимом работы до 23 часов;</w:t>
      </w:r>
    </w:p>
    <w:p w:rsidR="00A8640F" w:rsidRPr="00A8640F" w:rsidRDefault="00A8640F" w:rsidP="00C97447">
      <w:pPr>
        <w:ind w:firstLine="561"/>
      </w:pPr>
      <w:r w:rsidRPr="00A8640F">
        <w:t>жилищно-эксплуатационные и аварийно-диспетчерские службы;</w:t>
      </w:r>
    </w:p>
    <w:p w:rsidR="00A8640F" w:rsidRPr="00A8640F" w:rsidRDefault="00A8640F" w:rsidP="00C97447">
      <w:pPr>
        <w:ind w:firstLine="561"/>
      </w:pPr>
      <w:r w:rsidRPr="00A8640F">
        <w:t>пункты охраны правопорядка;</w:t>
      </w:r>
    </w:p>
    <w:p w:rsidR="00A8640F" w:rsidRPr="00A8640F" w:rsidRDefault="00A8640F" w:rsidP="00C97447">
      <w:pPr>
        <w:tabs>
          <w:tab w:val="clear" w:pos="560"/>
          <w:tab w:val="num" w:pos="567"/>
          <w:tab w:val="left" w:pos="709"/>
        </w:tabs>
        <w:ind w:firstLine="561"/>
      </w:pPr>
      <w:r w:rsidRPr="00A8640F">
        <w:t>антенны сотовой, радиорелейной и спутниковой связи;</w:t>
      </w:r>
    </w:p>
    <w:p w:rsidR="00A8640F" w:rsidRPr="00A8640F" w:rsidRDefault="00A8640F" w:rsidP="00C97447">
      <w:pPr>
        <w:tabs>
          <w:tab w:val="left" w:pos="142"/>
          <w:tab w:val="left" w:pos="284"/>
          <w:tab w:val="left" w:pos="709"/>
          <w:tab w:val="left" w:pos="993"/>
        </w:tabs>
        <w:autoSpaceDN w:val="0"/>
        <w:adjustRightInd w:val="0"/>
        <w:ind w:firstLine="561"/>
        <w:rPr>
          <w:b/>
          <w:noProof/>
        </w:rPr>
      </w:pPr>
      <w:r w:rsidRPr="00A8640F">
        <w:t>памятники и памятные знаки.</w:t>
      </w:r>
    </w:p>
    <w:p w:rsidR="00A8640F" w:rsidRPr="00A8640F" w:rsidRDefault="00A8640F" w:rsidP="00C97447">
      <w:pPr>
        <w:pStyle w:val="ae"/>
        <w:numPr>
          <w:ilvl w:val="1"/>
          <w:numId w:val="34"/>
        </w:numPr>
        <w:tabs>
          <w:tab w:val="left" w:pos="851"/>
          <w:tab w:val="left" w:pos="993"/>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15542D">
      <w:pPr>
        <w:ind w:firstLine="561"/>
        <w:rPr>
          <w:b/>
        </w:rPr>
      </w:pPr>
      <w:r w:rsidRPr="00A8640F">
        <w:rPr>
          <w:b/>
        </w:rPr>
        <w:t xml:space="preserve">Размер участка: </w:t>
      </w:r>
    </w:p>
    <w:p w:rsidR="00A8640F" w:rsidRPr="00A8640F" w:rsidRDefault="00A8640F" w:rsidP="0015542D">
      <w:pPr>
        <w:ind w:firstLine="561"/>
      </w:pPr>
      <w:r w:rsidRPr="00A8640F">
        <w:t xml:space="preserve">Минимальные и максимальные размеры земельных участков принимаются Советом поселения. </w:t>
      </w:r>
    </w:p>
    <w:p w:rsidR="00A8640F" w:rsidRPr="00A8640F" w:rsidRDefault="00A8640F" w:rsidP="0015542D">
      <w:pPr>
        <w:ind w:firstLine="561"/>
      </w:pPr>
      <w:r w:rsidRPr="00A8640F">
        <w:t xml:space="preserve">Рекомендуемые размеры земельных участков: </w:t>
      </w:r>
    </w:p>
    <w:p w:rsidR="00A8640F" w:rsidRPr="00A8640F" w:rsidRDefault="00A8640F" w:rsidP="0015542D">
      <w:pPr>
        <w:ind w:firstLine="561"/>
      </w:pPr>
      <w:r w:rsidRPr="00A8640F">
        <w:t>Минимальный размер участка - 1200 кв.м</w:t>
      </w:r>
    </w:p>
    <w:p w:rsidR="00A8640F" w:rsidRPr="00A8640F" w:rsidRDefault="00A8640F" w:rsidP="0015542D">
      <w:pPr>
        <w:ind w:firstLine="561"/>
      </w:pPr>
      <w:r w:rsidRPr="00A8640F">
        <w:t>Максимальный размер участка - 5000 кв.м</w:t>
      </w:r>
    </w:p>
    <w:p w:rsidR="00A8640F" w:rsidRPr="00A8640F" w:rsidRDefault="00A8640F" w:rsidP="0015542D">
      <w:pPr>
        <w:ind w:firstLine="561"/>
        <w:rPr>
          <w:b/>
        </w:rPr>
      </w:pPr>
      <w:r w:rsidRPr="00A8640F">
        <w:rPr>
          <w:b/>
        </w:rPr>
        <w:t>Высота строений:</w:t>
      </w:r>
    </w:p>
    <w:p w:rsidR="00A8640F" w:rsidRPr="00A8640F" w:rsidRDefault="00A8640F" w:rsidP="0015542D">
      <w:pPr>
        <w:ind w:firstLine="561"/>
      </w:pPr>
      <w:r w:rsidRPr="00A8640F">
        <w:t>Предельное количество этажей основного строения – 4 этажа (включая мансардный этаж);</w:t>
      </w:r>
    </w:p>
    <w:p w:rsidR="00A8640F" w:rsidRPr="00A8640F" w:rsidRDefault="00A8640F" w:rsidP="0015542D">
      <w:pPr>
        <w:ind w:firstLine="561"/>
      </w:pPr>
      <w:r w:rsidRPr="00A8640F">
        <w:t>Предельная высота основного строения – 15 м;</w:t>
      </w:r>
    </w:p>
    <w:p w:rsidR="00A8640F" w:rsidRPr="00A8640F" w:rsidRDefault="00A8640F" w:rsidP="0015542D">
      <w:pPr>
        <w:ind w:firstLine="561"/>
      </w:pPr>
      <w:r w:rsidRPr="00A8640F">
        <w:t>Максимальная высота ограждения - 1 м.</w:t>
      </w:r>
    </w:p>
    <w:p w:rsidR="00A8640F" w:rsidRPr="00A8640F" w:rsidRDefault="00A8640F" w:rsidP="0015542D">
      <w:pPr>
        <w:ind w:firstLine="561"/>
        <w:rPr>
          <w:b/>
        </w:rPr>
      </w:pPr>
      <w:r w:rsidRPr="00A8640F">
        <w:rPr>
          <w:b/>
        </w:rPr>
        <w:t xml:space="preserve">Коэффициент застройки: </w:t>
      </w:r>
    </w:p>
    <w:p w:rsidR="00A8640F" w:rsidRPr="00A8640F" w:rsidRDefault="00A8640F" w:rsidP="0015542D">
      <w:pPr>
        <w:ind w:firstLine="561"/>
      </w:pPr>
      <w:r w:rsidRPr="00A8640F">
        <w:lastRenderedPageBreak/>
        <w:t>Коэффициент застройки блокированными домами с участками (максимальный) – 0,3</w:t>
      </w:r>
    </w:p>
    <w:p w:rsidR="00A8640F" w:rsidRPr="00A8640F" w:rsidRDefault="00A8640F" w:rsidP="0015542D">
      <w:pPr>
        <w:ind w:firstLine="561"/>
      </w:pPr>
      <w:r w:rsidRPr="00A8640F">
        <w:t>Коэффициент застройки малоэтажными многоквартирными домами и блокированными домами без участков (максимальный) – 0,4</w:t>
      </w:r>
    </w:p>
    <w:p w:rsidR="00A8640F" w:rsidRPr="00A8640F" w:rsidRDefault="00A8640F" w:rsidP="0015542D">
      <w:pPr>
        <w:ind w:firstLine="561"/>
      </w:pPr>
      <w:r w:rsidRPr="00A8640F">
        <w:rPr>
          <w:b/>
        </w:rPr>
        <w:t>Минимальные расстояния от улиц и строений на участке:</w:t>
      </w:r>
    </w:p>
    <w:p w:rsidR="00A8640F" w:rsidRPr="00A8640F" w:rsidRDefault="00A8640F" w:rsidP="0015542D">
      <w:pPr>
        <w:ind w:firstLine="561"/>
      </w:pPr>
      <w:r w:rsidRPr="00A8640F">
        <w:t xml:space="preserve">от красной линии улиц до жилого дома - 5 м, от красной линии проезда до жилого дома – 3 м; </w:t>
      </w:r>
    </w:p>
    <w:p w:rsidR="00A8640F" w:rsidRPr="00A8640F" w:rsidRDefault="00A8640F" w:rsidP="0015542D">
      <w:pPr>
        <w:ind w:firstLine="561"/>
      </w:pPr>
      <w:r w:rsidRPr="00A8640F">
        <w:t>расстояние между длинными сторонами жилых зданий высотой 2-3 этажа не менее 15 м, выстой 4 этажа не менее 20 м;</w:t>
      </w:r>
    </w:p>
    <w:p w:rsidR="00A8640F" w:rsidRPr="00A8640F" w:rsidRDefault="00A8640F" w:rsidP="0015542D">
      <w:pPr>
        <w:ind w:firstLine="561"/>
      </w:pPr>
      <w:r w:rsidRPr="00A8640F">
        <w:t>от площадки для игр детей до жилых зданий – 12 м;</w:t>
      </w:r>
    </w:p>
    <w:p w:rsidR="00A8640F" w:rsidRPr="00A8640F" w:rsidRDefault="00A8640F" w:rsidP="0015542D">
      <w:pPr>
        <w:ind w:firstLine="561"/>
      </w:pPr>
      <w:r w:rsidRPr="00A8640F">
        <w:t>от площадки для отдыха взрослого населения – 10 м;</w:t>
      </w:r>
    </w:p>
    <w:p w:rsidR="00A8640F" w:rsidRPr="00A8640F" w:rsidRDefault="00A8640F" w:rsidP="0015542D">
      <w:pPr>
        <w:ind w:firstLine="561"/>
      </w:pPr>
      <w:r w:rsidRPr="00A8640F">
        <w:t>от площадки для занятий спортом от 10 до 40 м;</w:t>
      </w:r>
    </w:p>
    <w:p w:rsidR="00A8640F" w:rsidRPr="00A8640F" w:rsidRDefault="00A8640F" w:rsidP="0015542D">
      <w:pPr>
        <w:ind w:firstLine="561"/>
      </w:pPr>
      <w:r w:rsidRPr="00A8640F">
        <w:t>от площадки для хозяйственных целей – 20 м;</w:t>
      </w:r>
    </w:p>
    <w:p w:rsidR="00A8640F" w:rsidRPr="00A8640F" w:rsidRDefault="00A8640F" w:rsidP="0015542D">
      <w:pPr>
        <w:ind w:firstLine="561"/>
      </w:pPr>
      <w:r w:rsidRPr="00A8640F">
        <w:t>от площадок для стоянки автомобилей – 10 м;</w:t>
      </w:r>
    </w:p>
    <w:p w:rsidR="00A8640F" w:rsidRPr="00A8640F" w:rsidRDefault="00A8640F" w:rsidP="0015542D">
      <w:pPr>
        <w:ind w:firstLine="561"/>
      </w:pPr>
      <w:r w:rsidRPr="00A8640F">
        <w:t>от площадок с контейнерами для отходов до границ участков жилых домов, детских учреждений, озелененных площадок - не менее 50 м, но не более 100 м.</w:t>
      </w:r>
    </w:p>
    <w:p w:rsidR="00A8640F" w:rsidRPr="00A8640F" w:rsidRDefault="00A8640F" w:rsidP="00C97447">
      <w:pPr>
        <w:pStyle w:val="ae"/>
        <w:numPr>
          <w:ilvl w:val="1"/>
          <w:numId w:val="34"/>
        </w:numPr>
        <w:tabs>
          <w:tab w:val="left" w:pos="851"/>
          <w:tab w:val="left" w:pos="993"/>
        </w:tabs>
        <w:ind w:left="0" w:firstLine="561"/>
      </w:pPr>
      <w:r w:rsidRPr="00A8640F">
        <w:t>Требования к застройке земельного участка в зоне Ж2:</w:t>
      </w:r>
    </w:p>
    <w:p w:rsidR="00A8640F" w:rsidRPr="00A8640F" w:rsidRDefault="00A8640F" w:rsidP="00C97447">
      <w:pPr>
        <w:pStyle w:val="ae"/>
        <w:numPr>
          <w:ilvl w:val="2"/>
          <w:numId w:val="34"/>
        </w:numPr>
        <w:tabs>
          <w:tab w:val="left" w:pos="851"/>
          <w:tab w:val="left" w:pos="993"/>
        </w:tabs>
        <w:ind w:left="0" w:firstLine="561"/>
      </w:pPr>
      <w:r w:rsidRPr="00A8640F">
        <w:rPr>
          <w:lang w:eastAsia="ru-RU"/>
        </w:rPr>
        <w:t>Требования к содержанию сельскохозяйственных животных на приквартирных земельных участках:</w:t>
      </w:r>
    </w:p>
    <w:p w:rsidR="00A8640F" w:rsidRPr="00A8640F" w:rsidRDefault="00A8640F" w:rsidP="0015542D">
      <w:pPr>
        <w:tabs>
          <w:tab w:val="left" w:pos="1134"/>
        </w:tabs>
        <w:ind w:firstLine="561"/>
      </w:pPr>
      <w:r w:rsidRPr="00A8640F">
        <w:t>Содержание скота и птицы допускается при размерах приквартирного участка не менее 1000 кв.м.</w:t>
      </w:r>
    </w:p>
    <w:p w:rsidR="00A8640F" w:rsidRPr="00A8640F" w:rsidRDefault="00A8640F" w:rsidP="0015542D">
      <w:pPr>
        <w:tabs>
          <w:tab w:val="left" w:pos="993"/>
        </w:tabs>
        <w:ind w:firstLine="561"/>
      </w:pPr>
      <w:r w:rsidRPr="00A8640F">
        <w:t>Требования к содержанию сельскохозяйственных животных на приквартирных земельных участках соответствуют требованиям к содержанию животных на приусадебных земельных участках, установленным для зоны Ж1 (пункт 1.3.1 настоящей статьи).</w:t>
      </w:r>
    </w:p>
    <w:p w:rsidR="00A8640F" w:rsidRPr="00A8640F" w:rsidRDefault="00A8640F" w:rsidP="0015542D">
      <w:pPr>
        <w:ind w:firstLine="561"/>
        <w:rPr>
          <w:rFonts w:eastAsia="Times New Roman"/>
          <w:b/>
        </w:rPr>
      </w:pPr>
      <w:r w:rsidRPr="00A8640F">
        <w:rPr>
          <w:rFonts w:eastAsia="Times New Roman"/>
        </w:rPr>
        <w:t>Для жителей многоквартирных жилых домов, расположенных в данной зоне, размеры приквартирных земельных участков которых менее 1000 кв.м, хозяйственные постройки для скота и птицы выделяются за пределами жилой зоны.</w:t>
      </w:r>
    </w:p>
    <w:p w:rsidR="00A8640F" w:rsidRPr="00A8640F" w:rsidRDefault="00A8640F" w:rsidP="00C97447">
      <w:pPr>
        <w:pStyle w:val="ae"/>
        <w:numPr>
          <w:ilvl w:val="2"/>
          <w:numId w:val="34"/>
        </w:numPr>
        <w:tabs>
          <w:tab w:val="left" w:pos="851"/>
          <w:tab w:val="left" w:pos="993"/>
        </w:tabs>
        <w:ind w:left="0" w:firstLine="561"/>
      </w:pPr>
      <w:r w:rsidRPr="00A8640F">
        <w:t>Иные требования:</w:t>
      </w:r>
    </w:p>
    <w:p w:rsidR="00A8640F" w:rsidRPr="00A8640F" w:rsidRDefault="00A8640F" w:rsidP="0015542D">
      <w:pPr>
        <w:ind w:firstLine="561"/>
        <w:rPr>
          <w:rFonts w:eastAsia="Times New Roman"/>
        </w:rPr>
      </w:pPr>
      <w:r w:rsidRPr="00A8640F">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A8640F">
        <w:rPr>
          <w:rFonts w:eastAsia="Times New Roman"/>
          <w:lang w:val="en-US"/>
        </w:rPr>
        <w:t>II</w:t>
      </w:r>
      <w:r w:rsidRPr="00A8640F">
        <w:rPr>
          <w:rFonts w:eastAsia="Times New Roman"/>
        </w:rPr>
        <w:t xml:space="preserve"> федерального закона от 22.07.2008 г. №123-ФЗ «Технический регламент о требованиях пожарной безопасности; </w:t>
      </w:r>
    </w:p>
    <w:p w:rsidR="00A8640F" w:rsidRPr="00A8640F" w:rsidRDefault="00A8640F" w:rsidP="0015542D">
      <w:pPr>
        <w:ind w:firstLine="561"/>
        <w:rPr>
          <w:rFonts w:eastAsia="Times New Roman"/>
        </w:rPr>
      </w:pPr>
      <w:r w:rsidRPr="00A8640F">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A8640F" w:rsidRPr="00A8640F" w:rsidRDefault="00A8640F" w:rsidP="0015542D">
      <w:pPr>
        <w:ind w:firstLine="561"/>
        <w:rPr>
          <w:rFonts w:eastAsia="Times New Roman"/>
        </w:rPr>
      </w:pPr>
      <w:r w:rsidRPr="00A8640F">
        <w:rPr>
          <w:rFonts w:eastAsia="Times New Roman"/>
        </w:rPr>
        <w:t>Максимальная высота ограждения со стороны улиц - 1 м , конструкция ограждения решетчатая;</w:t>
      </w:r>
    </w:p>
    <w:p w:rsidR="00A8640F" w:rsidRPr="00A8640F" w:rsidRDefault="00A8640F" w:rsidP="0015542D">
      <w:pPr>
        <w:pStyle w:val="ae"/>
        <w:tabs>
          <w:tab w:val="left" w:pos="993"/>
        </w:tabs>
        <w:ind w:firstLine="561"/>
        <w:rPr>
          <w:rStyle w:val="apple-style-span"/>
        </w:rPr>
      </w:pPr>
      <w:r w:rsidRPr="00A8640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15542D">
      <w:pPr>
        <w:ind w:firstLine="561"/>
      </w:pPr>
      <w:r w:rsidRPr="00A8640F">
        <w:t xml:space="preserve">Показатели, не урегулированные в настоящей части, определяются в соответствии с требованиями технических регламентов, нормативных технических документов (СНиП, </w:t>
      </w:r>
      <w:r w:rsidRPr="00A8640F">
        <w:lastRenderedPageBreak/>
        <w:t>СанПиН), нормативов градостроительного проектирования и других нормативных документов.</w:t>
      </w:r>
    </w:p>
    <w:p w:rsidR="00A8640F" w:rsidRPr="00A8640F" w:rsidRDefault="00A8640F" w:rsidP="006D1A7F">
      <w:bookmarkStart w:id="264" w:name="_Toc329974478"/>
      <w:bookmarkStart w:id="265" w:name="_Toc329974769"/>
      <w:bookmarkStart w:id="266" w:name="_Toc329974928"/>
      <w:bookmarkStart w:id="267" w:name="_Toc329975039"/>
      <w:bookmarkStart w:id="268" w:name="_Toc329975085"/>
      <w:bookmarkStart w:id="269" w:name="_Toc330025404"/>
      <w:bookmarkEnd w:id="65"/>
      <w:bookmarkEnd w:id="66"/>
      <w:bookmarkEnd w:id="67"/>
      <w:bookmarkEnd w:id="68"/>
      <w:bookmarkEnd w:id="264"/>
      <w:bookmarkEnd w:id="265"/>
      <w:bookmarkEnd w:id="266"/>
      <w:bookmarkEnd w:id="267"/>
      <w:bookmarkEnd w:id="268"/>
      <w:bookmarkEnd w:id="269"/>
    </w:p>
    <w:p w:rsidR="00A8640F" w:rsidRPr="00A8640F" w:rsidRDefault="00A8640F" w:rsidP="008C38C0">
      <w:pPr>
        <w:pStyle w:val="3"/>
        <w:ind w:firstLine="560"/>
      </w:pPr>
      <w:bookmarkStart w:id="270" w:name="_Toc367100117"/>
      <w:r w:rsidRPr="00A8640F">
        <w:t>Статья 31. Общественно-деловые зоны</w:t>
      </w:r>
      <w:bookmarkEnd w:id="270"/>
    </w:p>
    <w:p w:rsidR="00A8640F" w:rsidRPr="00A8640F" w:rsidRDefault="00A8640F" w:rsidP="00B56E49"/>
    <w:p w:rsidR="00A8640F" w:rsidRPr="00A8640F" w:rsidRDefault="00A8640F" w:rsidP="00C97447">
      <w:pPr>
        <w:pStyle w:val="ae"/>
        <w:numPr>
          <w:ilvl w:val="0"/>
          <w:numId w:val="35"/>
        </w:numPr>
        <w:rPr>
          <w:b/>
        </w:rPr>
      </w:pPr>
      <w:r w:rsidRPr="00A8640F">
        <w:rPr>
          <w:b/>
        </w:rPr>
        <w:t>ОД1 – многофункциональная общественно-деловая зона</w:t>
      </w:r>
    </w:p>
    <w:p w:rsidR="00A8640F" w:rsidRPr="00A8640F" w:rsidRDefault="00A8640F" w:rsidP="00B56E49">
      <w:pPr>
        <w:pStyle w:val="5"/>
        <w:rPr>
          <w:color w:val="FFFFFF" w:themeColor="background1"/>
          <w:sz w:val="10"/>
          <w:szCs w:val="10"/>
        </w:rPr>
      </w:pPr>
      <w:bookmarkStart w:id="271" w:name="_Toc331148720"/>
      <w:bookmarkStart w:id="272" w:name="_Toc331148751"/>
      <w:bookmarkStart w:id="273" w:name="_Toc331161725"/>
      <w:bookmarkStart w:id="274" w:name="_Toc331161747"/>
      <w:bookmarkStart w:id="275" w:name="_Toc331180022"/>
      <w:bookmarkStart w:id="276" w:name="_Toc331180038"/>
      <w:bookmarkStart w:id="277" w:name="_Toc331184855"/>
      <w:bookmarkStart w:id="278" w:name="_Toc331184872"/>
      <w:bookmarkStart w:id="279" w:name="_Toc331424044"/>
      <w:bookmarkStart w:id="280" w:name="_Toc331424075"/>
      <w:bookmarkStart w:id="281" w:name="_Toc331443695"/>
      <w:bookmarkStart w:id="282" w:name="_Toc331443710"/>
      <w:bookmarkStart w:id="283" w:name="_Toc331528127"/>
      <w:bookmarkStart w:id="284" w:name="_Toc331528143"/>
      <w:bookmarkStart w:id="285" w:name="_Toc331531905"/>
      <w:bookmarkStart w:id="286" w:name="_Toc331531925"/>
      <w:bookmarkStart w:id="287" w:name="_Toc331535915"/>
      <w:bookmarkStart w:id="288" w:name="_Toc331535932"/>
      <w:bookmarkStart w:id="289" w:name="_Toc332372912"/>
      <w:bookmarkStart w:id="290" w:name="_Toc332372926"/>
      <w:bookmarkStart w:id="291" w:name="_Toc332374640"/>
      <w:bookmarkStart w:id="292" w:name="_Toc332374655"/>
      <w:bookmarkStart w:id="293" w:name="_Toc332446112"/>
      <w:bookmarkStart w:id="294" w:name="_Toc332446127"/>
      <w:bookmarkStart w:id="295" w:name="_Toc332448027"/>
      <w:bookmarkStart w:id="296" w:name="_Toc332448043"/>
      <w:bookmarkStart w:id="297" w:name="_Toc332449705"/>
      <w:bookmarkStart w:id="298" w:name="_Toc332449724"/>
      <w:bookmarkStart w:id="299" w:name="_Toc332450786"/>
      <w:bookmarkStart w:id="300" w:name="_Toc332450801"/>
      <w:bookmarkStart w:id="301" w:name="_Toc332451670"/>
      <w:bookmarkStart w:id="302" w:name="_Toc332451688"/>
      <w:bookmarkStart w:id="303" w:name="_Toc333267263"/>
      <w:bookmarkStart w:id="304" w:name="_Toc333267279"/>
      <w:bookmarkStart w:id="305" w:name="_Toc333930883"/>
      <w:bookmarkStart w:id="306" w:name="_Toc333930911"/>
      <w:bookmarkStart w:id="307" w:name="_Toc333947808"/>
      <w:bookmarkStart w:id="308" w:name="_Toc333948016"/>
      <w:bookmarkStart w:id="309" w:name="_Toc334021615"/>
      <w:bookmarkStart w:id="310" w:name="_Toc334021642"/>
      <w:bookmarkStart w:id="311" w:name="_Toc335211491"/>
      <w:bookmarkStart w:id="312" w:name="_Toc335211517"/>
      <w:bookmarkStart w:id="313" w:name="_Toc335749479"/>
      <w:bookmarkStart w:id="314" w:name="_Toc335749502"/>
      <w:bookmarkStart w:id="315" w:name="_Toc335757044"/>
      <w:bookmarkStart w:id="316" w:name="_Toc335757061"/>
      <w:bookmarkStart w:id="317" w:name="_Toc335763492"/>
      <w:bookmarkStart w:id="318" w:name="_Toc335763513"/>
      <w:bookmarkStart w:id="319" w:name="_Toc336523711"/>
      <w:bookmarkStart w:id="320" w:name="_Toc336523727"/>
      <w:bookmarkStart w:id="321" w:name="_Toc336531198"/>
      <w:bookmarkStart w:id="322" w:name="_Toc336531216"/>
      <w:bookmarkStart w:id="323" w:name="_Toc336532308"/>
      <w:bookmarkStart w:id="324" w:name="_Toc336532332"/>
      <w:bookmarkStart w:id="325" w:name="_Toc336534643"/>
      <w:bookmarkStart w:id="326" w:name="_Toc336534665"/>
      <w:bookmarkStart w:id="327" w:name="_Toc336539397"/>
      <w:bookmarkStart w:id="328" w:name="_Toc336539413"/>
      <w:bookmarkStart w:id="329" w:name="_Toc336969085"/>
      <w:bookmarkStart w:id="330" w:name="_Toc336969107"/>
      <w:bookmarkStart w:id="331" w:name="_Toc337884931"/>
      <w:bookmarkStart w:id="332" w:name="_Toc337884949"/>
      <w:bookmarkStart w:id="333" w:name="_Toc337889297"/>
      <w:bookmarkStart w:id="334" w:name="_Toc337889315"/>
      <w:bookmarkStart w:id="335" w:name="_Toc337890601"/>
      <w:bookmarkStart w:id="336" w:name="_Toc337890618"/>
      <w:bookmarkStart w:id="337" w:name="_Toc337891472"/>
      <w:bookmarkStart w:id="338" w:name="_Toc337891488"/>
      <w:bookmarkStart w:id="339" w:name="_Toc337892596"/>
      <w:bookmarkStart w:id="340" w:name="_Toc337892612"/>
      <w:bookmarkStart w:id="341" w:name="_Toc337894135"/>
      <w:bookmarkStart w:id="342" w:name="_Toc337894157"/>
      <w:bookmarkStart w:id="343" w:name="_Toc337895477"/>
      <w:bookmarkStart w:id="344" w:name="_Toc337895498"/>
      <w:bookmarkStart w:id="345" w:name="_Toc341175017"/>
      <w:bookmarkStart w:id="346" w:name="_Toc341175033"/>
      <w:bookmarkStart w:id="347" w:name="_Toc342741023"/>
      <w:bookmarkStart w:id="348" w:name="_Toc342741049"/>
      <w:bookmarkStart w:id="349" w:name="_Toc367098961"/>
      <w:bookmarkStart w:id="350" w:name="_Toc367098984"/>
      <w:r w:rsidRPr="00A8640F">
        <w:rPr>
          <w:color w:val="FFFFFF" w:themeColor="background1"/>
          <w:sz w:val="10"/>
          <w:szCs w:val="10"/>
        </w:rPr>
        <w:t>ОД1 - многофункциональная общественно-деловая зона;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A8640F" w:rsidRPr="00A8640F" w:rsidRDefault="00A8640F" w:rsidP="00B56E49">
      <w:pPr>
        <w:pStyle w:val="ae"/>
        <w:ind w:firstLine="561"/>
      </w:pPr>
      <w:r w:rsidRPr="00A8640F">
        <w:t xml:space="preserve">Многофункциональная общественно-деловая зона </w:t>
      </w:r>
      <w:r w:rsidRPr="00A8640F">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A8640F">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A8640F" w:rsidRPr="00A8640F" w:rsidRDefault="00A8640F" w:rsidP="00C97447">
      <w:pPr>
        <w:pStyle w:val="ae"/>
        <w:numPr>
          <w:ilvl w:val="1"/>
          <w:numId w:val="19"/>
        </w:numPr>
        <w:tabs>
          <w:tab w:val="left" w:pos="1134"/>
          <w:tab w:val="left" w:pos="1276"/>
          <w:tab w:val="left" w:pos="1418"/>
        </w:tabs>
        <w:ind w:left="0" w:firstLine="561"/>
      </w:pPr>
      <w:r w:rsidRPr="00A8640F">
        <w:t xml:space="preserve"> Виды разрешенного использования земельных участков и объектов капитального строительства:</w:t>
      </w:r>
    </w:p>
    <w:p w:rsidR="00A8640F" w:rsidRPr="00A8640F" w:rsidRDefault="00A8640F" w:rsidP="00B56E49">
      <w:pPr>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B56E49">
      <w:pPr>
        <w:ind w:firstLine="561"/>
      </w:pPr>
      <w:r w:rsidRPr="00A8640F">
        <w:t>Объекты бытового обслуживания, в том числе:</w:t>
      </w:r>
    </w:p>
    <w:p w:rsidR="00A8640F" w:rsidRPr="00A8640F" w:rsidRDefault="00A8640F" w:rsidP="00B56E49">
      <w:pPr>
        <w:ind w:firstLine="851"/>
      </w:pPr>
      <w:r w:rsidRPr="00A8640F">
        <w:t>ателье по ремонту бытовой техники; ателье пошивочные;</w:t>
      </w:r>
    </w:p>
    <w:p w:rsidR="00A8640F" w:rsidRPr="00A8640F" w:rsidRDefault="00A8640F" w:rsidP="00B56E49">
      <w:pPr>
        <w:ind w:firstLine="851"/>
      </w:pPr>
      <w:r w:rsidRPr="00A8640F">
        <w:t>мастерские по ремонту часов, обуви, ювелирные мастерские;</w:t>
      </w:r>
    </w:p>
    <w:p w:rsidR="00A8640F" w:rsidRPr="00A8640F" w:rsidRDefault="00A8640F" w:rsidP="00B56E49">
      <w:pPr>
        <w:ind w:firstLine="851"/>
      </w:pPr>
      <w:r w:rsidRPr="00A8640F">
        <w:t>салоны красоты, парикмахерские;</w:t>
      </w:r>
    </w:p>
    <w:p w:rsidR="00A8640F" w:rsidRPr="00A8640F" w:rsidRDefault="00A8640F" w:rsidP="00B56E49">
      <w:pPr>
        <w:ind w:firstLine="851"/>
      </w:pPr>
      <w:r w:rsidRPr="00A8640F">
        <w:t>приемные пункты химчисток, прачечных;</w:t>
      </w:r>
    </w:p>
    <w:p w:rsidR="00A8640F" w:rsidRPr="00A8640F" w:rsidRDefault="00A8640F" w:rsidP="00B56E49">
      <w:pPr>
        <w:ind w:firstLine="851"/>
      </w:pPr>
      <w:r w:rsidRPr="00A8640F">
        <w:t>общественные бани, сауны;</w:t>
      </w:r>
    </w:p>
    <w:p w:rsidR="00A8640F" w:rsidRPr="00A8640F" w:rsidRDefault="00A8640F" w:rsidP="00B56E49">
      <w:pPr>
        <w:ind w:firstLine="851"/>
      </w:pPr>
      <w:r w:rsidRPr="00A8640F">
        <w:t>похоронные бюро;</w:t>
      </w:r>
    </w:p>
    <w:p w:rsidR="00A8640F" w:rsidRPr="00A8640F" w:rsidRDefault="00A8640F" w:rsidP="00B56E49">
      <w:pPr>
        <w:ind w:firstLine="851"/>
      </w:pPr>
      <w:r w:rsidRPr="00A8640F">
        <w:t>ломбарды, пункты проката.</w:t>
      </w:r>
    </w:p>
    <w:p w:rsidR="00A8640F" w:rsidRPr="00A8640F" w:rsidRDefault="00A8640F" w:rsidP="00B56E49">
      <w:pPr>
        <w:ind w:firstLine="851"/>
      </w:pPr>
      <w:r w:rsidRPr="00A8640F">
        <w:t>ветеринарные лечебницы для мелких домашних животных</w:t>
      </w:r>
    </w:p>
    <w:p w:rsidR="00A8640F" w:rsidRPr="00A8640F" w:rsidRDefault="00A8640F" w:rsidP="00B56E49">
      <w:pPr>
        <w:ind w:firstLine="561"/>
      </w:pPr>
      <w:r w:rsidRPr="00A8640F">
        <w:t>Объекты социального обслуживания, в том числе:</w:t>
      </w:r>
    </w:p>
    <w:p w:rsidR="00A8640F" w:rsidRPr="00A8640F" w:rsidRDefault="00A8640F" w:rsidP="00B56E49">
      <w:pPr>
        <w:ind w:firstLine="851"/>
      </w:pPr>
      <w:r w:rsidRPr="00A8640F">
        <w:t>административные здания, офисы, конторы социального обслуживания населения;</w:t>
      </w:r>
    </w:p>
    <w:p w:rsidR="00A8640F" w:rsidRPr="00A8640F" w:rsidRDefault="00A8640F" w:rsidP="00B56E49">
      <w:pPr>
        <w:ind w:firstLine="851"/>
      </w:pPr>
      <w:r w:rsidRPr="00A8640F">
        <w:t>центры общения и досуга, компьютерные клубы;</w:t>
      </w:r>
    </w:p>
    <w:p w:rsidR="00A8640F" w:rsidRPr="00A8640F" w:rsidRDefault="00A8640F" w:rsidP="00B56E49">
      <w:pPr>
        <w:ind w:firstLine="851"/>
      </w:pPr>
      <w:r w:rsidRPr="00A8640F">
        <w:t>дома ребенка, детские дома;</w:t>
      </w:r>
    </w:p>
    <w:p w:rsidR="00A8640F" w:rsidRPr="00A8640F" w:rsidRDefault="00A8640F" w:rsidP="00B56E49">
      <w:pPr>
        <w:ind w:firstLine="851"/>
      </w:pPr>
      <w:r w:rsidRPr="00A8640F">
        <w:t>дома престарелых, пункты питания бездомных граждан, пункты ночлега.</w:t>
      </w:r>
    </w:p>
    <w:p w:rsidR="00A8640F" w:rsidRPr="00A8640F" w:rsidRDefault="00A8640F" w:rsidP="00B56E49">
      <w:pPr>
        <w:ind w:firstLine="561"/>
      </w:pPr>
      <w:r w:rsidRPr="00A8640F">
        <w:t>Объекты здравоохранения, в том числе:</w:t>
      </w:r>
    </w:p>
    <w:p w:rsidR="00A8640F" w:rsidRPr="00A8640F" w:rsidRDefault="00A8640F" w:rsidP="00B56E49">
      <w:pPr>
        <w:ind w:firstLine="561"/>
      </w:pPr>
      <w:r w:rsidRPr="00A8640F">
        <w:t>поликлиники, фельдшерские пункты, больницы и пункты здравоохранения, родильные дома, центры матери и ребенка, диагностические центры.</w:t>
      </w:r>
    </w:p>
    <w:p w:rsidR="00A8640F" w:rsidRPr="00A8640F" w:rsidRDefault="00A8640F" w:rsidP="00B56E49">
      <w:pPr>
        <w:ind w:firstLine="561"/>
      </w:pPr>
      <w:r w:rsidRPr="00A8640F">
        <w:t>Объекты образования и просвещения, в том числе:</w:t>
      </w:r>
    </w:p>
    <w:p w:rsidR="00A8640F" w:rsidRPr="00A8640F" w:rsidRDefault="00A8640F" w:rsidP="00B56E49">
      <w:pPr>
        <w:ind w:firstLine="851"/>
      </w:pPr>
      <w:r w:rsidRPr="00A8640F">
        <w:t>начальные дошкольные учреждения;</w:t>
      </w:r>
    </w:p>
    <w:p w:rsidR="00A8640F" w:rsidRPr="00A8640F" w:rsidRDefault="00A8640F" w:rsidP="00B56E49">
      <w:pPr>
        <w:ind w:firstLine="851"/>
      </w:pPr>
      <w:r w:rsidRPr="00A8640F">
        <w:t>средние и средне-специальные образовательные учреждения;</w:t>
      </w:r>
    </w:p>
    <w:p w:rsidR="00A8640F" w:rsidRPr="00A8640F" w:rsidRDefault="00A8640F" w:rsidP="00B56E49">
      <w:pPr>
        <w:ind w:firstLine="851"/>
      </w:pPr>
      <w:r w:rsidRPr="00A8640F">
        <w:t>учреждения высшей школы;</w:t>
      </w:r>
    </w:p>
    <w:p w:rsidR="00A8640F" w:rsidRPr="00A8640F" w:rsidRDefault="00A8640F" w:rsidP="00B56E49">
      <w:pPr>
        <w:ind w:firstLine="851"/>
      </w:pPr>
      <w:r w:rsidRPr="00A8640F">
        <w:t>профессиональные технические училища.</w:t>
      </w:r>
    </w:p>
    <w:p w:rsidR="00A8640F" w:rsidRPr="00A8640F" w:rsidRDefault="00A8640F" w:rsidP="00B56E49">
      <w:pPr>
        <w:ind w:firstLine="561"/>
      </w:pPr>
      <w:r w:rsidRPr="00A8640F">
        <w:t>Объекты культуры, в том числе:</w:t>
      </w:r>
    </w:p>
    <w:p w:rsidR="00A8640F" w:rsidRPr="00A8640F" w:rsidRDefault="00A8640F" w:rsidP="00B56E49">
      <w:pPr>
        <w:ind w:firstLine="851"/>
      </w:pPr>
      <w:r w:rsidRPr="00A8640F">
        <w:t>клубы (дома культуры), музеи, галереи;</w:t>
      </w:r>
    </w:p>
    <w:p w:rsidR="00A8640F" w:rsidRPr="00A8640F" w:rsidRDefault="00A8640F" w:rsidP="00B56E49">
      <w:pPr>
        <w:ind w:firstLine="851"/>
      </w:pPr>
      <w:r w:rsidRPr="00A8640F">
        <w:t>библиотеки, архивы, информационные центры;</w:t>
      </w:r>
    </w:p>
    <w:p w:rsidR="00A8640F" w:rsidRPr="00A8640F" w:rsidRDefault="00A8640F" w:rsidP="00B56E49">
      <w:pPr>
        <w:ind w:firstLine="851"/>
      </w:pPr>
      <w:r w:rsidRPr="00A8640F">
        <w:t>кинотеатры, площадки для празднования и гуляний.</w:t>
      </w:r>
    </w:p>
    <w:p w:rsidR="00A8640F" w:rsidRPr="00A8640F" w:rsidRDefault="00A8640F" w:rsidP="00B56E49">
      <w:pPr>
        <w:ind w:firstLine="561"/>
      </w:pPr>
      <w:r w:rsidRPr="00A8640F">
        <w:t>Объекты религиозного назначения, в том числе:</w:t>
      </w:r>
    </w:p>
    <w:p w:rsidR="00A8640F" w:rsidRPr="00A8640F" w:rsidRDefault="00A8640F" w:rsidP="00B56E49">
      <w:pPr>
        <w:ind w:firstLine="851"/>
      </w:pPr>
      <w:r w:rsidRPr="00A8640F">
        <w:t>церкви, соборы, храмы, часовни, монастыри, мечети, молельные дома;</w:t>
      </w:r>
    </w:p>
    <w:p w:rsidR="00A8640F" w:rsidRPr="00A8640F" w:rsidRDefault="00A8640F" w:rsidP="00B56E49">
      <w:pPr>
        <w:ind w:firstLine="851"/>
      </w:pPr>
      <w:r w:rsidRPr="00A8640F">
        <w:t>места проживания духовных лиц и паломников.</w:t>
      </w:r>
    </w:p>
    <w:p w:rsidR="00A8640F" w:rsidRPr="00A8640F" w:rsidRDefault="00A8640F" w:rsidP="00B56E49">
      <w:pPr>
        <w:ind w:firstLine="561"/>
      </w:pPr>
      <w:r w:rsidRPr="00A8640F">
        <w:t>Объекты общественного управления, в том числе:</w:t>
      </w:r>
    </w:p>
    <w:p w:rsidR="00A8640F" w:rsidRPr="00A8640F" w:rsidRDefault="00A8640F" w:rsidP="00B56E49">
      <w:pPr>
        <w:ind w:firstLine="851"/>
      </w:pPr>
      <w:r w:rsidRPr="00A8640F">
        <w:lastRenderedPageBreak/>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A8640F" w:rsidRPr="00A8640F" w:rsidRDefault="00A8640F" w:rsidP="00B56E49">
      <w:pPr>
        <w:ind w:firstLine="561"/>
      </w:pPr>
      <w:r w:rsidRPr="00A8640F">
        <w:t xml:space="preserve">Объекты, связанные с научной деятельностью. </w:t>
      </w:r>
    </w:p>
    <w:p w:rsidR="00A8640F" w:rsidRPr="00A8640F" w:rsidRDefault="00A8640F" w:rsidP="00B56E49">
      <w:pPr>
        <w:ind w:firstLine="561"/>
      </w:pPr>
      <w:r w:rsidRPr="00A8640F">
        <w:t>Объекты делового управления, в том числе:</w:t>
      </w:r>
    </w:p>
    <w:p w:rsidR="00A8640F" w:rsidRPr="00A8640F" w:rsidRDefault="00A8640F" w:rsidP="00B56E49">
      <w:pPr>
        <w:ind w:firstLine="851"/>
      </w:pPr>
      <w:r w:rsidRPr="00A8640F">
        <w:t>отделения банков, пункты обмена валюты;</w:t>
      </w:r>
    </w:p>
    <w:p w:rsidR="00A8640F" w:rsidRPr="00A8640F" w:rsidRDefault="00A8640F" w:rsidP="00B56E49">
      <w:pPr>
        <w:ind w:firstLine="851"/>
      </w:pPr>
      <w:r w:rsidRPr="00A8640F">
        <w:t>отделения связи, почтовые отделения (телефонные, телеграфные станции и переговорные пункты);</w:t>
      </w:r>
    </w:p>
    <w:p w:rsidR="00A8640F" w:rsidRPr="00A8640F" w:rsidRDefault="00A8640F" w:rsidP="00B56E49">
      <w:pPr>
        <w:ind w:firstLine="851"/>
      </w:pPr>
      <w:r w:rsidRPr="00A8640F">
        <w:t xml:space="preserve">отделения полиции, опорные пункты охраны правопорядка; </w:t>
      </w:r>
    </w:p>
    <w:p w:rsidR="00A8640F" w:rsidRPr="00A8640F" w:rsidRDefault="00A8640F" w:rsidP="00B56E49">
      <w:pPr>
        <w:ind w:firstLine="561"/>
      </w:pPr>
      <w:r w:rsidRPr="00A8640F">
        <w:t>Объекты торговли, в том числе:</w:t>
      </w:r>
    </w:p>
    <w:p w:rsidR="00A8640F" w:rsidRPr="00A8640F" w:rsidRDefault="00A8640F" w:rsidP="00B56E49">
      <w:pPr>
        <w:ind w:firstLine="851"/>
      </w:pPr>
      <w:r w:rsidRPr="00A8640F">
        <w:t>магазины продовольственные и промтоварные;</w:t>
      </w:r>
    </w:p>
    <w:p w:rsidR="00A8640F" w:rsidRPr="00A8640F" w:rsidRDefault="00A8640F" w:rsidP="00B56E49">
      <w:pPr>
        <w:ind w:firstLine="851"/>
      </w:pPr>
      <w:r w:rsidRPr="00A8640F">
        <w:t>открытые, закрытые розничные рынки;</w:t>
      </w:r>
    </w:p>
    <w:p w:rsidR="00A8640F" w:rsidRPr="00A8640F" w:rsidRDefault="00A8640F" w:rsidP="00B56E49">
      <w:pPr>
        <w:ind w:firstLine="851"/>
      </w:pPr>
      <w:r w:rsidRPr="00A8640F">
        <w:t>аптеки, аптечные пункты.</w:t>
      </w:r>
    </w:p>
    <w:p w:rsidR="00A8640F" w:rsidRPr="00A8640F" w:rsidRDefault="00A8640F" w:rsidP="00B56E49">
      <w:pPr>
        <w:ind w:firstLine="561"/>
      </w:pPr>
      <w:r w:rsidRPr="00A8640F">
        <w:t>Объекты общественного питания, в том числе:</w:t>
      </w:r>
    </w:p>
    <w:p w:rsidR="00A8640F" w:rsidRPr="00A8640F" w:rsidRDefault="00A8640F" w:rsidP="00B56E49">
      <w:pPr>
        <w:ind w:firstLine="851"/>
      </w:pPr>
      <w:r w:rsidRPr="00A8640F">
        <w:t>рестораны, кафе, столовые, закусочные, бары;</w:t>
      </w:r>
    </w:p>
    <w:p w:rsidR="00A8640F" w:rsidRPr="00A8640F" w:rsidRDefault="00A8640F" w:rsidP="00B56E49">
      <w:pPr>
        <w:ind w:firstLine="561"/>
      </w:pPr>
      <w:r w:rsidRPr="00A8640F">
        <w:t>Объекты гостиничного обслуживания, в том числе:</w:t>
      </w:r>
    </w:p>
    <w:p w:rsidR="00A8640F" w:rsidRPr="00A8640F" w:rsidRDefault="00A8640F" w:rsidP="00B56E49">
      <w:pPr>
        <w:ind w:firstLine="851"/>
      </w:pPr>
      <w:r w:rsidRPr="00A8640F">
        <w:t>гостиницы, мотели, дома отдыха (без лечения);</w:t>
      </w:r>
    </w:p>
    <w:p w:rsidR="00A8640F" w:rsidRPr="00A8640F" w:rsidRDefault="00A8640F" w:rsidP="00B56E49">
      <w:pPr>
        <w:ind w:firstLine="561"/>
      </w:pPr>
      <w:r w:rsidRPr="00A8640F">
        <w:t>Объекты развлечений, в том числе:</w:t>
      </w:r>
    </w:p>
    <w:p w:rsidR="00A8640F" w:rsidRPr="00A8640F" w:rsidRDefault="00A8640F" w:rsidP="00B56E49">
      <w:pPr>
        <w:ind w:firstLine="851"/>
      </w:pPr>
      <w:r w:rsidRPr="00A8640F">
        <w:t>дискотеки, танцевальные площадки, ночные клубы, аквапарки, боулинг, аттракционы, ипподромы;</w:t>
      </w:r>
    </w:p>
    <w:p w:rsidR="00A8640F" w:rsidRPr="00A8640F" w:rsidRDefault="00A8640F" w:rsidP="00B56E49">
      <w:pPr>
        <w:ind w:firstLine="561"/>
      </w:pPr>
      <w:r w:rsidRPr="00A8640F">
        <w:t>Иные объекты:</w:t>
      </w:r>
    </w:p>
    <w:p w:rsidR="00A8640F" w:rsidRPr="00A8640F" w:rsidRDefault="00A8640F" w:rsidP="00B56E49">
      <w:pPr>
        <w:ind w:firstLine="851"/>
      </w:pPr>
      <w:r w:rsidRPr="00A8640F">
        <w:t>общественные туалеты;</w:t>
      </w:r>
    </w:p>
    <w:p w:rsidR="00A8640F" w:rsidRPr="00A8640F" w:rsidRDefault="00A8640F" w:rsidP="00B56E49">
      <w:pPr>
        <w:ind w:firstLine="851"/>
      </w:pPr>
      <w:r w:rsidRPr="00A8640F">
        <w:t>физкультурно-спортивные комплексы, в том числе открытые спортивные сооружения с трибунами для размещения зрителей;</w:t>
      </w:r>
    </w:p>
    <w:p w:rsidR="00A8640F" w:rsidRPr="00A8640F" w:rsidRDefault="00A8640F" w:rsidP="00B56E49">
      <w:pPr>
        <w:ind w:firstLine="851"/>
      </w:pPr>
      <w:r w:rsidRPr="00A8640F">
        <w:t>скверы;</w:t>
      </w:r>
    </w:p>
    <w:p w:rsidR="00A8640F" w:rsidRPr="00A8640F" w:rsidRDefault="00A8640F" w:rsidP="00B56E49">
      <w:pPr>
        <w:ind w:firstLine="851"/>
        <w:contextualSpacing/>
      </w:pPr>
      <w:r w:rsidRPr="00A8640F">
        <w:t xml:space="preserve">аварийно-диспетчерские службы; </w:t>
      </w:r>
    </w:p>
    <w:p w:rsidR="00A8640F" w:rsidRPr="00A8640F" w:rsidRDefault="00A8640F" w:rsidP="00B56E49">
      <w:pPr>
        <w:ind w:firstLine="851"/>
      </w:pPr>
      <w:r w:rsidRPr="00A8640F">
        <w:t xml:space="preserve">организации, осуществляющие эксплуатацию сетей инженерно технического обеспечения; </w:t>
      </w:r>
    </w:p>
    <w:p w:rsidR="00A8640F" w:rsidRPr="00A8640F" w:rsidRDefault="00A8640F" w:rsidP="00B56E49">
      <w:pPr>
        <w:ind w:firstLine="851"/>
      </w:pPr>
      <w:r w:rsidRPr="00A8640F">
        <w:t>пожарные части, здания и помещения для размещения подразделений пожарной охраны;</w:t>
      </w:r>
    </w:p>
    <w:p w:rsidR="00A8640F" w:rsidRPr="00A8640F" w:rsidRDefault="00A8640F" w:rsidP="00B56E49">
      <w:pPr>
        <w:ind w:firstLine="851"/>
        <w:rPr>
          <w:b/>
          <w:noProof/>
        </w:rPr>
      </w:pPr>
      <w:r w:rsidRPr="00A8640F">
        <w:t>мемориальные комплексы монументы, памятники и памятные знаки.</w:t>
      </w:r>
    </w:p>
    <w:p w:rsidR="00A8640F" w:rsidRPr="00A8640F" w:rsidRDefault="00A8640F" w:rsidP="00B56E49">
      <w:pPr>
        <w:tabs>
          <w:tab w:val="left" w:pos="142"/>
          <w:tab w:val="left" w:pos="284"/>
          <w:tab w:val="left" w:pos="709"/>
          <w:tab w:val="left" w:pos="993"/>
        </w:tabs>
        <w:autoSpaceDN w:val="0"/>
        <w:adjustRightInd w:val="0"/>
        <w:ind w:firstLine="561"/>
        <w:rPr>
          <w:b/>
          <w:noProof/>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B56E49">
      <w:pPr>
        <w:ind w:firstLine="561"/>
        <w:contextualSpacing/>
      </w:pPr>
      <w:r w:rsidRPr="00A8640F">
        <w:t>автостоянки для временного хранения легкового автотранспорта (гостевые, открытые, подземные и полуподземные, многоэтажные);</w:t>
      </w:r>
    </w:p>
    <w:p w:rsidR="00A8640F" w:rsidRPr="00A8640F" w:rsidRDefault="00A8640F" w:rsidP="00B56E49">
      <w:pPr>
        <w:ind w:firstLine="561"/>
        <w:contextualSpacing/>
      </w:pPr>
      <w:r w:rsidRPr="00A8640F">
        <w:t>гаражи служебного транспорта;</w:t>
      </w:r>
    </w:p>
    <w:p w:rsidR="00A8640F" w:rsidRPr="00A8640F" w:rsidRDefault="00A8640F" w:rsidP="00B56E49">
      <w:pPr>
        <w:ind w:firstLine="561"/>
        <w:contextualSpacing/>
      </w:pPr>
      <w:r w:rsidRPr="00A8640F">
        <w:t>рекламные конструкции;</w:t>
      </w:r>
    </w:p>
    <w:p w:rsidR="00A8640F" w:rsidRPr="00A8640F" w:rsidRDefault="00A8640F" w:rsidP="00B56E49">
      <w:pPr>
        <w:ind w:firstLine="561"/>
        <w:contextualSpacing/>
      </w:pPr>
      <w:r w:rsidRPr="00A8640F">
        <w:t>вспомогательные здания и сооружения технологически связанные с основным видом использования;</w:t>
      </w:r>
    </w:p>
    <w:p w:rsidR="00A8640F" w:rsidRPr="00A8640F" w:rsidRDefault="00A8640F" w:rsidP="00B56E49">
      <w:pPr>
        <w:tabs>
          <w:tab w:val="left" w:pos="1134"/>
          <w:tab w:val="left" w:pos="1276"/>
          <w:tab w:val="left" w:pos="1418"/>
        </w:tabs>
        <w:ind w:firstLine="561"/>
      </w:pPr>
      <w:r w:rsidRPr="00A8640F">
        <w:t>благоустройство, озеленение.</w:t>
      </w:r>
    </w:p>
    <w:p w:rsidR="00A8640F" w:rsidRPr="00A8640F" w:rsidRDefault="00A8640F" w:rsidP="00B56E49">
      <w:pPr>
        <w:tabs>
          <w:tab w:val="left" w:pos="142"/>
          <w:tab w:val="left" w:pos="284"/>
          <w:tab w:val="left" w:pos="709"/>
          <w:tab w:val="left" w:pos="993"/>
        </w:tabs>
        <w:autoSpaceDN w:val="0"/>
        <w:adjustRightInd w:val="0"/>
        <w:ind w:firstLine="561"/>
        <w:rPr>
          <w:b/>
          <w:noProof/>
        </w:rPr>
      </w:pPr>
      <w:r w:rsidRPr="00A8640F">
        <w:rPr>
          <w:b/>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B56E49">
      <w:pPr>
        <w:ind w:left="561"/>
      </w:pPr>
      <w:r w:rsidRPr="00A8640F">
        <w:t>жилые многоквартирные дома малой и средней этажности;</w:t>
      </w:r>
    </w:p>
    <w:p w:rsidR="00A8640F" w:rsidRPr="00A8640F" w:rsidRDefault="00A8640F" w:rsidP="00B56E49">
      <w:pPr>
        <w:tabs>
          <w:tab w:val="left" w:pos="1134"/>
          <w:tab w:val="left" w:pos="1276"/>
          <w:tab w:val="left" w:pos="1418"/>
        </w:tabs>
        <w:ind w:left="561"/>
      </w:pPr>
      <w:r w:rsidRPr="00A8640F">
        <w:t>общежития.</w:t>
      </w:r>
    </w:p>
    <w:p w:rsidR="00A8640F" w:rsidRPr="00A8640F" w:rsidRDefault="00A8640F" w:rsidP="00C97447">
      <w:pPr>
        <w:pStyle w:val="ae"/>
        <w:numPr>
          <w:ilvl w:val="1"/>
          <w:numId w:val="19"/>
        </w:numPr>
        <w:tabs>
          <w:tab w:val="left" w:pos="993"/>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B56E49">
      <w:pPr>
        <w:ind w:firstLine="561"/>
      </w:pPr>
      <w:r w:rsidRPr="00A8640F">
        <w:t xml:space="preserve">Размеры земельных участков для размещения объектов, соответствующих видам </w:t>
      </w:r>
      <w:r w:rsidRPr="00A8640F">
        <w:lastRenderedPageBreak/>
        <w:t xml:space="preserve">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A8640F" w:rsidRPr="00A8640F" w:rsidRDefault="00A8640F" w:rsidP="00B56E49">
      <w:pPr>
        <w:ind w:firstLine="561"/>
        <w:rPr>
          <w:b/>
        </w:rPr>
      </w:pPr>
      <w:r w:rsidRPr="00A8640F">
        <w:rPr>
          <w:b/>
        </w:rPr>
        <w:t>Высота строений:</w:t>
      </w:r>
    </w:p>
    <w:p w:rsidR="00A8640F" w:rsidRPr="00A8640F" w:rsidRDefault="00A8640F" w:rsidP="00B56E49">
      <w:pPr>
        <w:ind w:firstLine="561"/>
      </w:pPr>
      <w:r w:rsidRPr="00A8640F">
        <w:t>Предельное количество этажей основного строения – 5 этажей (включая мансардный этаж);</w:t>
      </w:r>
    </w:p>
    <w:p w:rsidR="00A8640F" w:rsidRPr="00A8640F" w:rsidRDefault="00A8640F" w:rsidP="00B56E49">
      <w:pPr>
        <w:ind w:firstLine="561"/>
      </w:pPr>
      <w:r w:rsidRPr="00A8640F">
        <w:t>Предельная высота основного строения – 20 м;</w:t>
      </w:r>
    </w:p>
    <w:p w:rsidR="00A8640F" w:rsidRPr="00A8640F" w:rsidRDefault="00A8640F" w:rsidP="00B56E49">
      <w:pPr>
        <w:ind w:firstLine="561"/>
        <w:rPr>
          <w:b/>
        </w:rPr>
      </w:pPr>
      <w:r w:rsidRPr="00A8640F">
        <w:rPr>
          <w:b/>
        </w:rPr>
        <w:t xml:space="preserve">Коэффициент застройки: </w:t>
      </w:r>
    </w:p>
    <w:p w:rsidR="00A8640F" w:rsidRPr="00A8640F" w:rsidRDefault="00A8640F" w:rsidP="00B56E49">
      <w:pPr>
        <w:ind w:firstLine="561"/>
      </w:pPr>
      <w:r w:rsidRPr="00A8640F">
        <w:t>Максимальный коэффициент застройки многофункциональной общественной зоны – 1,0</w:t>
      </w:r>
    </w:p>
    <w:p w:rsidR="00A8640F" w:rsidRPr="00A8640F" w:rsidRDefault="00A8640F" w:rsidP="00B56E49">
      <w:pPr>
        <w:ind w:firstLine="561"/>
        <w:rPr>
          <w:b/>
        </w:rPr>
      </w:pPr>
      <w:r w:rsidRPr="00A8640F">
        <w:rPr>
          <w:b/>
        </w:rPr>
        <w:t>Минимальные расстояния от улиц и строений на участке:</w:t>
      </w:r>
    </w:p>
    <w:p w:rsidR="00A8640F" w:rsidRPr="00A8640F" w:rsidRDefault="00A8640F" w:rsidP="00B56E49">
      <w:pPr>
        <w:ind w:firstLine="561"/>
      </w:pPr>
      <w:r w:rsidRPr="00A8640F">
        <w:t>от красной линии улиц до строения - 5 м, от красной линии проезда до строения– 3 м;</w:t>
      </w:r>
    </w:p>
    <w:p w:rsidR="00A8640F" w:rsidRPr="00A8640F" w:rsidRDefault="00A8640F" w:rsidP="00B56E49">
      <w:pPr>
        <w:ind w:firstLine="561"/>
      </w:pPr>
      <w:r w:rsidRPr="00A8640F">
        <w:t>для дошкольных и общеобразовательных учреждений от красной линии до основного строения – 10 м;</w:t>
      </w:r>
    </w:p>
    <w:p w:rsidR="00A8640F" w:rsidRPr="00A8640F" w:rsidRDefault="00A8640F" w:rsidP="00B56E49">
      <w:pPr>
        <w:ind w:firstLine="561"/>
      </w:pPr>
      <w:r w:rsidRPr="00A8640F">
        <w:t xml:space="preserve">для лечебных учреждений со стационаром от красной линии до основного строения – 30 м; </w:t>
      </w:r>
    </w:p>
    <w:p w:rsidR="00A8640F" w:rsidRPr="00A8640F" w:rsidRDefault="00A8640F" w:rsidP="00B56E49">
      <w:pPr>
        <w:ind w:firstLine="561"/>
      </w:pPr>
      <w:r w:rsidRPr="00A8640F">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A8640F" w:rsidRPr="00A8640F" w:rsidRDefault="00A8640F" w:rsidP="00C97447">
      <w:pPr>
        <w:ind w:firstLine="561"/>
      </w:pPr>
      <w:r w:rsidRPr="00A8640F">
        <w:t>расстояние между зданием лечебного учреждения со стационаром и другими общественными и жилыми зданиями – не менее 50 м.</w:t>
      </w:r>
    </w:p>
    <w:p w:rsidR="00A8640F" w:rsidRPr="00A8640F" w:rsidRDefault="00A8640F" w:rsidP="00C97447">
      <w:pPr>
        <w:ind w:firstLine="561"/>
      </w:pPr>
      <w:r w:rsidRPr="00A8640F">
        <w:t>1.3 Иные требования:</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C97447">
      <w:pPr>
        <w:ind w:firstLine="561"/>
      </w:pPr>
      <w:r w:rsidRPr="00A8640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A8640F" w:rsidRPr="00A8640F" w:rsidRDefault="00A8640F" w:rsidP="00C97447">
      <w:pPr>
        <w:ind w:firstLine="561"/>
      </w:pPr>
    </w:p>
    <w:p w:rsidR="00A8640F" w:rsidRPr="00A8640F" w:rsidRDefault="00A8640F" w:rsidP="00C97447">
      <w:pPr>
        <w:pStyle w:val="ae"/>
        <w:numPr>
          <w:ilvl w:val="0"/>
          <w:numId w:val="35"/>
        </w:numPr>
        <w:rPr>
          <w:b/>
          <w:vanish/>
        </w:rPr>
      </w:pPr>
      <w:bookmarkStart w:id="351" w:name="_Toc329960646"/>
      <w:r w:rsidRPr="00A8640F">
        <w:rPr>
          <w:b/>
        </w:rPr>
        <w:t>ОД2 – зона размещения объектов здравоохранения</w:t>
      </w:r>
      <w:bookmarkEnd w:id="351"/>
    </w:p>
    <w:p w:rsidR="00A8640F" w:rsidRPr="00A8640F" w:rsidRDefault="00A8640F" w:rsidP="00B56E49">
      <w:pPr>
        <w:pStyle w:val="5"/>
        <w:rPr>
          <w:color w:val="FFFFFF" w:themeColor="background1"/>
          <w:sz w:val="10"/>
          <w:szCs w:val="10"/>
        </w:rPr>
      </w:pPr>
      <w:bookmarkStart w:id="352" w:name="_Toc331148721"/>
      <w:bookmarkStart w:id="353" w:name="_Toc331148752"/>
      <w:bookmarkStart w:id="354" w:name="_Toc331424045"/>
      <w:bookmarkStart w:id="355" w:name="_Toc331424076"/>
      <w:bookmarkStart w:id="356" w:name="_Toc333930884"/>
      <w:bookmarkStart w:id="357" w:name="_Toc333930912"/>
      <w:bookmarkStart w:id="358" w:name="_Toc333947809"/>
      <w:bookmarkStart w:id="359" w:name="_Toc333948017"/>
      <w:bookmarkStart w:id="360" w:name="_Toc334021616"/>
      <w:bookmarkStart w:id="361" w:name="_Toc334021643"/>
      <w:bookmarkStart w:id="362" w:name="_Toc335211492"/>
      <w:bookmarkStart w:id="363" w:name="_Toc335211518"/>
      <w:bookmarkStart w:id="364" w:name="_Toc336530237"/>
      <w:bookmarkStart w:id="365" w:name="_Toc336530248"/>
      <w:bookmarkStart w:id="366" w:name="_Toc336532309"/>
      <w:bookmarkStart w:id="367" w:name="_Toc336532333"/>
      <w:bookmarkStart w:id="368" w:name="_Toc337894136"/>
      <w:bookmarkStart w:id="369" w:name="_Toc337894158"/>
    </w:p>
    <w:p w:rsidR="00A8640F" w:rsidRPr="00A8640F" w:rsidRDefault="00A8640F" w:rsidP="00B56E49">
      <w:pPr>
        <w:pStyle w:val="5"/>
        <w:rPr>
          <w:color w:val="FFFFFF" w:themeColor="background1"/>
          <w:sz w:val="10"/>
          <w:szCs w:val="10"/>
        </w:rPr>
      </w:pPr>
      <w:bookmarkStart w:id="370" w:name="_Toc342741024"/>
      <w:bookmarkStart w:id="371" w:name="_Toc342741050"/>
      <w:bookmarkStart w:id="372" w:name="_Toc367098962"/>
      <w:bookmarkStart w:id="373" w:name="_Toc367098985"/>
      <w:r w:rsidRPr="00A8640F">
        <w:rPr>
          <w:color w:val="FFFFFF" w:themeColor="background1"/>
          <w:sz w:val="10"/>
          <w:szCs w:val="10"/>
        </w:rPr>
        <w:t>ОД2 - зона размещения объектов здравоохранения;</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A8640F" w:rsidRPr="00A8640F" w:rsidRDefault="00A8640F" w:rsidP="00B56E49">
      <w:pPr>
        <w:pStyle w:val="ae"/>
        <w:tabs>
          <w:tab w:val="left" w:pos="851"/>
        </w:tabs>
        <w:ind w:firstLine="561"/>
      </w:pPr>
      <w:r w:rsidRPr="00A8640F">
        <w:t xml:space="preserve">Зона ОД2 выделена </w:t>
      </w:r>
      <w:r w:rsidRPr="00A8640F">
        <w:rPr>
          <w:iCs/>
        </w:rPr>
        <w:t xml:space="preserve">для обеспечения правовых условий формирования территорий, предназначенных для размещения объектов здравоохранения </w:t>
      </w:r>
    </w:p>
    <w:p w:rsidR="00A8640F" w:rsidRPr="00A8640F" w:rsidRDefault="00A8640F" w:rsidP="00C97447">
      <w:pPr>
        <w:pStyle w:val="ae"/>
        <w:numPr>
          <w:ilvl w:val="1"/>
          <w:numId w:val="19"/>
        </w:numPr>
        <w:tabs>
          <w:tab w:val="left" w:pos="851"/>
          <w:tab w:val="left" w:pos="993"/>
        </w:tabs>
        <w:ind w:left="0" w:firstLine="561"/>
      </w:pPr>
      <w:r w:rsidRPr="00A8640F">
        <w:t>Виды разрешенного использования земельных участков и объектов капитального строительства:</w:t>
      </w:r>
    </w:p>
    <w:p w:rsidR="00A8640F" w:rsidRPr="00A8640F" w:rsidRDefault="00A8640F" w:rsidP="00C97447">
      <w:pPr>
        <w:pStyle w:val="ae"/>
        <w:tabs>
          <w:tab w:val="left" w:pos="851"/>
          <w:tab w:val="left" w:pos="993"/>
        </w:tabs>
        <w:ind w:firstLine="561"/>
        <w:rPr>
          <w:b/>
        </w:rPr>
      </w:pPr>
      <w:r w:rsidRPr="00A8640F">
        <w:rPr>
          <w:b/>
        </w:rPr>
        <w:t>Основные виды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многопрофильные больничные комплексы;</w:t>
      </w:r>
    </w:p>
    <w:p w:rsidR="00A8640F" w:rsidRPr="00A8640F" w:rsidRDefault="00A8640F" w:rsidP="00C97447">
      <w:pPr>
        <w:ind w:firstLine="561"/>
      </w:pPr>
      <w:r w:rsidRPr="00A8640F">
        <w:t>поликлиники, амбулатории, клиники, больницы, ФАП;</w:t>
      </w:r>
    </w:p>
    <w:p w:rsidR="00A8640F" w:rsidRPr="00A8640F" w:rsidRDefault="00A8640F" w:rsidP="00C97447">
      <w:pPr>
        <w:ind w:firstLine="561"/>
      </w:pPr>
      <w:r w:rsidRPr="00A8640F">
        <w:t>медицинские центры, реабилитационные центры, профилактории, санатории;</w:t>
      </w:r>
    </w:p>
    <w:p w:rsidR="00A8640F" w:rsidRPr="00A8640F" w:rsidRDefault="00A8640F" w:rsidP="00C97447">
      <w:pPr>
        <w:ind w:firstLine="561"/>
      </w:pPr>
      <w:r w:rsidRPr="00A8640F">
        <w:t>станции скорой помощи;</w:t>
      </w:r>
    </w:p>
    <w:p w:rsidR="00A8640F" w:rsidRPr="00A8640F" w:rsidRDefault="00A8640F" w:rsidP="00C97447">
      <w:pPr>
        <w:ind w:firstLine="561"/>
      </w:pPr>
      <w:r w:rsidRPr="00A8640F">
        <w:t>объекты судебно-медицинской экспертизы;</w:t>
      </w:r>
    </w:p>
    <w:p w:rsidR="00A8640F" w:rsidRPr="00A8640F" w:rsidRDefault="00A8640F" w:rsidP="00C97447">
      <w:pPr>
        <w:ind w:firstLine="561"/>
      </w:pPr>
      <w:r w:rsidRPr="00A8640F">
        <w:t>морги;</w:t>
      </w:r>
    </w:p>
    <w:p w:rsidR="00A8640F" w:rsidRPr="00A8640F" w:rsidRDefault="00A8640F" w:rsidP="00C97447">
      <w:pPr>
        <w:ind w:firstLine="561"/>
      </w:pPr>
      <w:r w:rsidRPr="00A8640F">
        <w:t>ветеринарные лечебницы, приемные пункты;</w:t>
      </w:r>
    </w:p>
    <w:p w:rsidR="00A8640F" w:rsidRPr="00A8640F" w:rsidRDefault="00A8640F" w:rsidP="00C97447">
      <w:pPr>
        <w:tabs>
          <w:tab w:val="left" w:pos="851"/>
          <w:tab w:val="left" w:pos="993"/>
        </w:tabs>
        <w:ind w:firstLine="561"/>
      </w:pPr>
      <w:r w:rsidRPr="00A8640F">
        <w:t>аптеки.</w:t>
      </w:r>
    </w:p>
    <w:p w:rsidR="00A8640F" w:rsidRPr="00A8640F" w:rsidRDefault="00A8640F" w:rsidP="00C97447">
      <w:pPr>
        <w:pStyle w:val="ae"/>
        <w:tabs>
          <w:tab w:val="left" w:pos="851"/>
          <w:tab w:val="left" w:pos="993"/>
        </w:tabs>
        <w:ind w:firstLine="561"/>
        <w:rPr>
          <w:b/>
        </w:rPr>
      </w:pPr>
      <w:r w:rsidRPr="00A8640F">
        <w:rPr>
          <w:b/>
        </w:rPr>
        <w:lastRenderedPageBreak/>
        <w:t>Вспомогательные виды разрешенного использования земельных участков и объектов капитального строительства:</w:t>
      </w:r>
    </w:p>
    <w:p w:rsidR="00A8640F" w:rsidRPr="00A8640F" w:rsidRDefault="00A8640F" w:rsidP="00C97447">
      <w:pPr>
        <w:ind w:firstLine="561"/>
        <w:contextualSpacing/>
      </w:pPr>
      <w:r w:rsidRPr="00A8640F">
        <w:t>автостоянки для временного хранения легкового автотранспорта (гостевые, открытые, подземные и полуподземные, многоэтажные);</w:t>
      </w:r>
    </w:p>
    <w:p w:rsidR="00A8640F" w:rsidRPr="00A8640F" w:rsidRDefault="00A8640F" w:rsidP="00C97447">
      <w:pPr>
        <w:ind w:firstLine="561"/>
        <w:contextualSpacing/>
      </w:pPr>
      <w:r w:rsidRPr="00A8640F">
        <w:t>гаражи служебного транспорта;</w:t>
      </w:r>
    </w:p>
    <w:p w:rsidR="00A8640F" w:rsidRPr="00A8640F" w:rsidRDefault="00A8640F" w:rsidP="00C97447">
      <w:pPr>
        <w:ind w:firstLine="561"/>
        <w:contextualSpacing/>
      </w:pPr>
      <w:r w:rsidRPr="00A8640F">
        <w:t>рекламные конструкции;</w:t>
      </w:r>
    </w:p>
    <w:p w:rsidR="00A8640F" w:rsidRPr="00A8640F" w:rsidRDefault="00A8640F" w:rsidP="00C97447">
      <w:pPr>
        <w:ind w:firstLine="561"/>
        <w:contextualSpacing/>
      </w:pPr>
      <w:r w:rsidRPr="00A8640F">
        <w:t>вспомогательные здания и сооружения технологически связанные с основным видом использования;</w:t>
      </w:r>
    </w:p>
    <w:p w:rsidR="00A8640F" w:rsidRPr="00A8640F" w:rsidRDefault="00A8640F" w:rsidP="00C97447">
      <w:pPr>
        <w:ind w:firstLine="561"/>
        <w:contextualSpacing/>
      </w:pPr>
      <w:r w:rsidRPr="00A8640F">
        <w:t>объекты пожарной охраны;</w:t>
      </w:r>
    </w:p>
    <w:p w:rsidR="00A8640F" w:rsidRPr="00A8640F" w:rsidRDefault="00A8640F" w:rsidP="00C97447">
      <w:pPr>
        <w:ind w:firstLine="561"/>
        <w:contextualSpacing/>
      </w:pPr>
      <w:r w:rsidRPr="00A8640F">
        <w:t>объекты охраны правопорядка;</w:t>
      </w:r>
    </w:p>
    <w:p w:rsidR="00A8640F" w:rsidRPr="00A8640F" w:rsidRDefault="00A8640F" w:rsidP="00C97447">
      <w:pPr>
        <w:tabs>
          <w:tab w:val="left" w:pos="851"/>
          <w:tab w:val="left" w:pos="993"/>
        </w:tabs>
        <w:ind w:firstLine="561"/>
      </w:pPr>
      <w:r w:rsidRPr="00A8640F">
        <w:t>благоустройство, озеленение.</w:t>
      </w:r>
    </w:p>
    <w:p w:rsidR="00A8640F" w:rsidRPr="00A8640F" w:rsidRDefault="00A8640F" w:rsidP="00C97447">
      <w:pPr>
        <w:pStyle w:val="ae"/>
        <w:tabs>
          <w:tab w:val="left" w:pos="851"/>
          <w:tab w:val="left" w:pos="993"/>
        </w:tabs>
        <w:ind w:firstLine="561"/>
        <w:rPr>
          <w:b/>
        </w:rPr>
      </w:pPr>
      <w:r w:rsidRPr="00A8640F">
        <w:rPr>
          <w:b/>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C97447">
      <w:pPr>
        <w:tabs>
          <w:tab w:val="left" w:pos="851"/>
          <w:tab w:val="left" w:pos="993"/>
        </w:tabs>
        <w:ind w:firstLine="561"/>
      </w:pPr>
      <w:r w:rsidRPr="00A8640F">
        <w:t>временные павильоны розничной торговли и обслуживания населения;</w:t>
      </w:r>
    </w:p>
    <w:p w:rsidR="00A8640F" w:rsidRPr="00A8640F" w:rsidRDefault="00A8640F" w:rsidP="00C97447">
      <w:pPr>
        <w:tabs>
          <w:tab w:val="left" w:pos="851"/>
          <w:tab w:val="left" w:pos="993"/>
        </w:tabs>
        <w:ind w:firstLine="561"/>
      </w:pPr>
      <w:r w:rsidRPr="00A8640F">
        <w:t>культовые объекты;</w:t>
      </w:r>
    </w:p>
    <w:p w:rsidR="00A8640F" w:rsidRPr="00A8640F" w:rsidRDefault="00A8640F" w:rsidP="00C97447">
      <w:pPr>
        <w:tabs>
          <w:tab w:val="left" w:pos="851"/>
          <w:tab w:val="left" w:pos="993"/>
        </w:tabs>
        <w:ind w:firstLine="561"/>
      </w:pPr>
      <w:r w:rsidRPr="00A8640F">
        <w:t>объекты общественного питания;</w:t>
      </w:r>
    </w:p>
    <w:p w:rsidR="00A8640F" w:rsidRPr="00A8640F" w:rsidRDefault="00A8640F" w:rsidP="00C97447">
      <w:pPr>
        <w:pStyle w:val="ae"/>
        <w:numPr>
          <w:ilvl w:val="1"/>
          <w:numId w:val="19"/>
        </w:numPr>
        <w:tabs>
          <w:tab w:val="left" w:pos="1134"/>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B56E49">
      <w:pPr>
        <w:ind w:firstLine="561"/>
      </w:pPr>
      <w:r w:rsidRPr="00A8640F">
        <w:t xml:space="preserve">Размеры земельных участков для размещения объектов, соответствующих видам разрешенного использования, установленным для зоны ОД2,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A8640F" w:rsidRPr="00A8640F" w:rsidRDefault="00A8640F" w:rsidP="00B56E49">
      <w:pPr>
        <w:ind w:firstLine="561"/>
        <w:rPr>
          <w:b/>
        </w:rPr>
      </w:pPr>
      <w:r w:rsidRPr="00A8640F">
        <w:rPr>
          <w:b/>
        </w:rPr>
        <w:t>Высота строений:</w:t>
      </w:r>
    </w:p>
    <w:p w:rsidR="00A8640F" w:rsidRPr="00A8640F" w:rsidRDefault="00A8640F" w:rsidP="00B56E49">
      <w:pPr>
        <w:ind w:firstLine="561"/>
      </w:pPr>
      <w:r w:rsidRPr="00A8640F">
        <w:t>Предельное количество этажей основного строения – 5 этажей (включая мансардный этаж);</w:t>
      </w:r>
    </w:p>
    <w:p w:rsidR="00A8640F" w:rsidRPr="00A8640F" w:rsidRDefault="00A8640F" w:rsidP="00B56E49">
      <w:pPr>
        <w:ind w:firstLine="561"/>
      </w:pPr>
      <w:r w:rsidRPr="00A8640F">
        <w:t>Предельная высота основного строения – 20 м;</w:t>
      </w:r>
    </w:p>
    <w:p w:rsidR="00A8640F" w:rsidRPr="00A8640F" w:rsidRDefault="00A8640F" w:rsidP="00B56E49">
      <w:pPr>
        <w:ind w:firstLine="561"/>
        <w:rPr>
          <w:b/>
        </w:rPr>
      </w:pPr>
      <w:r w:rsidRPr="00A8640F">
        <w:rPr>
          <w:b/>
        </w:rPr>
        <w:t>Коэффициент застройки:</w:t>
      </w:r>
    </w:p>
    <w:p w:rsidR="00A8640F" w:rsidRPr="00A8640F" w:rsidRDefault="00A8640F" w:rsidP="00B56E49">
      <w:pPr>
        <w:ind w:firstLine="561"/>
      </w:pPr>
      <w:r w:rsidRPr="00A8640F">
        <w:t>Максимальный коэффициент застройки специализированной общественной зоны – 0,8</w:t>
      </w:r>
    </w:p>
    <w:p w:rsidR="00A8640F" w:rsidRPr="00A8640F" w:rsidRDefault="00A8640F" w:rsidP="00B56E49">
      <w:pPr>
        <w:ind w:firstLine="561"/>
        <w:rPr>
          <w:b/>
        </w:rPr>
      </w:pPr>
      <w:r w:rsidRPr="00A8640F">
        <w:rPr>
          <w:b/>
        </w:rPr>
        <w:t>Минимальные расстояния от улиц и строений на участке:</w:t>
      </w:r>
    </w:p>
    <w:p w:rsidR="00A8640F" w:rsidRPr="00A8640F" w:rsidRDefault="00A8640F" w:rsidP="00B56E49">
      <w:pPr>
        <w:ind w:firstLine="561"/>
      </w:pPr>
      <w:r w:rsidRPr="00A8640F">
        <w:t>от красной линии улиц до строения - 5 м, от красной линии проезда до строения– 3 м;</w:t>
      </w:r>
    </w:p>
    <w:p w:rsidR="00A8640F" w:rsidRPr="00A8640F" w:rsidRDefault="00A8640F" w:rsidP="00B56E49">
      <w:pPr>
        <w:ind w:firstLine="561"/>
      </w:pPr>
      <w:r w:rsidRPr="00A8640F">
        <w:t xml:space="preserve">для лечебных учреждений со стационаром от красной линии до основного строения – 30 м; </w:t>
      </w:r>
    </w:p>
    <w:p w:rsidR="00A8640F" w:rsidRPr="00A8640F" w:rsidRDefault="00A8640F" w:rsidP="00B56E49">
      <w:pPr>
        <w:ind w:firstLine="561"/>
      </w:pPr>
      <w:r w:rsidRPr="00A8640F">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A8640F" w:rsidRPr="00A8640F" w:rsidRDefault="00A8640F" w:rsidP="002A6192">
      <w:pPr>
        <w:pStyle w:val="ae"/>
        <w:tabs>
          <w:tab w:val="left" w:pos="993"/>
        </w:tabs>
        <w:ind w:firstLine="561"/>
      </w:pPr>
      <w:r w:rsidRPr="00A8640F">
        <w:t>расстояние между зданием лечебного учреждения со стационаром и другими общественными и жилыми зданиями – не менее 50 м.</w:t>
      </w:r>
    </w:p>
    <w:p w:rsidR="00A8640F" w:rsidRPr="00A8640F" w:rsidRDefault="00A8640F" w:rsidP="002A6192">
      <w:pPr>
        <w:pStyle w:val="ae"/>
        <w:tabs>
          <w:tab w:val="left" w:pos="993"/>
        </w:tabs>
        <w:ind w:firstLine="561"/>
      </w:pPr>
    </w:p>
    <w:p w:rsidR="00A8640F" w:rsidRPr="00A8640F" w:rsidRDefault="00A8640F" w:rsidP="00B56E49">
      <w:pPr>
        <w:pStyle w:val="3"/>
        <w:ind w:firstLine="560"/>
      </w:pPr>
      <w:bookmarkStart w:id="374" w:name="_Toc367100118"/>
      <w:r w:rsidRPr="00A8640F">
        <w:t>Статья 32. Производственные зоны</w:t>
      </w:r>
      <w:bookmarkEnd w:id="374"/>
    </w:p>
    <w:p w:rsidR="00A8640F" w:rsidRPr="00A8640F" w:rsidRDefault="00A8640F" w:rsidP="006B03C8"/>
    <w:p w:rsidR="00A8640F" w:rsidRPr="00A8640F" w:rsidRDefault="00A8640F" w:rsidP="00C97447">
      <w:pPr>
        <w:pStyle w:val="ae"/>
        <w:numPr>
          <w:ilvl w:val="0"/>
          <w:numId w:val="20"/>
        </w:numPr>
        <w:tabs>
          <w:tab w:val="left" w:pos="851"/>
          <w:tab w:val="left" w:pos="993"/>
        </w:tabs>
        <w:ind w:left="0" w:firstLine="561"/>
        <w:rPr>
          <w:b/>
        </w:rPr>
      </w:pPr>
      <w:bookmarkStart w:id="375" w:name="_Toc329960649"/>
      <w:bookmarkStart w:id="376" w:name="_Toc329960650"/>
      <w:r w:rsidRPr="00A8640F">
        <w:rPr>
          <w:b/>
        </w:rPr>
        <w:t>П2</w:t>
      </w:r>
      <w:r w:rsidRPr="00A8640F">
        <w:rPr>
          <w:rStyle w:val="610"/>
        </w:rPr>
        <w:t xml:space="preserve"> –</w:t>
      </w:r>
      <w:r w:rsidRPr="00A8640F">
        <w:rPr>
          <w:b/>
        </w:rPr>
        <w:t xml:space="preserve"> зона</w:t>
      </w:r>
      <w:r w:rsidRPr="00A8640F">
        <w:rPr>
          <w:rStyle w:val="610"/>
        </w:rPr>
        <w:t xml:space="preserve"> </w:t>
      </w:r>
      <w:r w:rsidRPr="00A8640F">
        <w:rPr>
          <w:b/>
        </w:rPr>
        <w:t>размещения предприятий среднего отрицательного воздействия на среду</w:t>
      </w:r>
      <w:bookmarkEnd w:id="375"/>
    </w:p>
    <w:p w:rsidR="00A8640F" w:rsidRPr="00A8640F" w:rsidRDefault="00A8640F" w:rsidP="00C97447">
      <w:pPr>
        <w:pStyle w:val="5"/>
        <w:rPr>
          <w:color w:val="FFFFFF" w:themeColor="background1"/>
          <w:sz w:val="10"/>
          <w:szCs w:val="10"/>
        </w:rPr>
      </w:pPr>
      <w:bookmarkStart w:id="377" w:name="_Toc331148723"/>
      <w:bookmarkStart w:id="378" w:name="_Toc331148754"/>
      <w:bookmarkStart w:id="379" w:name="_Toc331424047"/>
      <w:bookmarkStart w:id="380" w:name="_Toc331424078"/>
      <w:bookmarkStart w:id="381" w:name="_Toc331531907"/>
      <w:bookmarkStart w:id="382" w:name="_Toc331531927"/>
      <w:bookmarkStart w:id="383" w:name="_Toc333930886"/>
      <w:bookmarkStart w:id="384" w:name="_Toc333930914"/>
      <w:bookmarkStart w:id="385" w:name="_Toc333947811"/>
      <w:bookmarkStart w:id="386" w:name="_Toc333948019"/>
      <w:bookmarkStart w:id="387" w:name="_Toc335211494"/>
      <w:bookmarkStart w:id="388" w:name="_Toc335211520"/>
      <w:bookmarkStart w:id="389" w:name="_Toc335749481"/>
      <w:bookmarkStart w:id="390" w:name="_Toc335749504"/>
      <w:bookmarkStart w:id="391" w:name="_Toc336530238"/>
      <w:bookmarkStart w:id="392" w:name="_Toc336530249"/>
      <w:bookmarkStart w:id="393" w:name="_Toc336532311"/>
      <w:bookmarkStart w:id="394" w:name="_Toc336532335"/>
      <w:bookmarkStart w:id="395" w:name="_Toc336534645"/>
      <w:bookmarkStart w:id="396" w:name="_Toc336534667"/>
      <w:bookmarkStart w:id="397" w:name="_Toc336969087"/>
      <w:bookmarkStart w:id="398" w:name="_Toc336969109"/>
      <w:bookmarkStart w:id="399" w:name="_Toc337895478"/>
      <w:bookmarkStart w:id="400" w:name="_Toc337895499"/>
      <w:bookmarkStart w:id="401" w:name="_Toc342741026"/>
      <w:bookmarkStart w:id="402" w:name="_Toc342741052"/>
      <w:bookmarkStart w:id="403" w:name="_Toc367098963"/>
      <w:bookmarkStart w:id="404" w:name="_Toc367098986"/>
      <w:r w:rsidRPr="00A8640F">
        <w:rPr>
          <w:color w:val="FFFFFF" w:themeColor="background1"/>
          <w:sz w:val="10"/>
          <w:szCs w:val="10"/>
        </w:rPr>
        <w:t>П2 - зона размещения предприятий среднего отрицательного воздействия на среду;</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A8640F" w:rsidRPr="00A8640F" w:rsidRDefault="00A8640F" w:rsidP="00C97447">
      <w:pPr>
        <w:tabs>
          <w:tab w:val="left" w:pos="142"/>
          <w:tab w:val="left" w:pos="851"/>
        </w:tabs>
        <w:autoSpaceDN w:val="0"/>
        <w:adjustRightInd w:val="0"/>
        <w:ind w:firstLine="561"/>
        <w:rPr>
          <w:bCs/>
          <w:noProof/>
        </w:rPr>
      </w:pPr>
      <w:r w:rsidRPr="00A8640F">
        <w:rPr>
          <w:bCs/>
          <w:noProof/>
        </w:rPr>
        <w:t xml:space="preserve">Зона П2 предназначена для размещения промышленных объектов, производств и ссоружений, оказывающих среднее отрицательное воздействие на окружающую среду, отнесенные к </w:t>
      </w:r>
      <w:r w:rsidRPr="00A8640F">
        <w:rPr>
          <w:bCs/>
          <w:noProof/>
          <w:lang w:val="en-US"/>
        </w:rPr>
        <w:t>IV</w:t>
      </w:r>
      <w:r w:rsidRPr="00A8640F">
        <w:rPr>
          <w:bCs/>
          <w:noProof/>
        </w:rPr>
        <w:t xml:space="preserve"> и </w:t>
      </w:r>
      <w:r w:rsidRPr="00A8640F">
        <w:rPr>
          <w:bCs/>
          <w:noProof/>
          <w:lang w:val="en-US"/>
        </w:rPr>
        <w:t>III</w:t>
      </w:r>
      <w:r w:rsidRPr="00A8640F">
        <w:rPr>
          <w:bCs/>
          <w:noProof/>
        </w:rPr>
        <w:t xml:space="preserve"> классам опасности и имеющим санитарно-защитную зону от 100 до 300 м.</w:t>
      </w:r>
    </w:p>
    <w:p w:rsidR="00A8640F" w:rsidRPr="00A8640F" w:rsidRDefault="00A8640F" w:rsidP="00C97447">
      <w:pPr>
        <w:pStyle w:val="ae"/>
        <w:numPr>
          <w:ilvl w:val="1"/>
          <w:numId w:val="20"/>
        </w:numPr>
        <w:tabs>
          <w:tab w:val="clear" w:pos="560"/>
          <w:tab w:val="left" w:pos="142"/>
          <w:tab w:val="left" w:pos="993"/>
        </w:tabs>
        <w:autoSpaceDN w:val="0"/>
        <w:adjustRightInd w:val="0"/>
        <w:ind w:left="0" w:firstLine="561"/>
        <w:rPr>
          <w:bCs/>
          <w:noProof/>
        </w:rPr>
      </w:pPr>
      <w:r w:rsidRPr="00A8640F">
        <w:lastRenderedPageBreak/>
        <w:t>Виды разрешенного использования земельных участков и объектов капитального строительства:</w:t>
      </w:r>
    </w:p>
    <w:p w:rsidR="00A8640F" w:rsidRPr="00A8640F" w:rsidRDefault="00A8640F" w:rsidP="00C97447">
      <w:pPr>
        <w:tabs>
          <w:tab w:val="left" w:pos="993"/>
        </w:tabs>
        <w:autoSpaceDN w:val="0"/>
        <w:adjustRightInd w:val="0"/>
        <w:ind w:firstLine="561"/>
        <w:rPr>
          <w:b/>
          <w:bCs/>
          <w:noProof/>
        </w:rPr>
      </w:pPr>
      <w:r w:rsidRPr="00A8640F">
        <w:rPr>
          <w:b/>
          <w:bCs/>
          <w:noProof/>
        </w:rPr>
        <w:t>Основные виды разрешенного использования земельных участков и объектов капитального строительства:</w:t>
      </w:r>
    </w:p>
    <w:p w:rsidR="00A8640F" w:rsidRPr="00A8640F" w:rsidRDefault="00A8640F" w:rsidP="00C97447">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 xml:space="preserve">Промышленные объекты, производства и сооружения </w:t>
      </w:r>
      <w:r w:rsidRPr="00A8640F">
        <w:rPr>
          <w:rFonts w:ascii="Times New Roman" w:hAnsi="Times New Roman" w:cs="Times New Roman"/>
          <w:sz w:val="24"/>
          <w:szCs w:val="24"/>
          <w:lang w:val="en-US"/>
        </w:rPr>
        <w:t>IV</w:t>
      </w:r>
      <w:r w:rsidRPr="00A8640F">
        <w:rPr>
          <w:rFonts w:ascii="Times New Roman" w:hAnsi="Times New Roman" w:cs="Times New Roman"/>
          <w:sz w:val="24"/>
          <w:szCs w:val="24"/>
        </w:rPr>
        <w:t xml:space="preserve"> и </w:t>
      </w:r>
      <w:r w:rsidRPr="00A8640F">
        <w:rPr>
          <w:rFonts w:ascii="Times New Roman" w:hAnsi="Times New Roman" w:cs="Times New Roman"/>
          <w:sz w:val="24"/>
          <w:szCs w:val="24"/>
          <w:lang w:val="en-US"/>
        </w:rPr>
        <w:t>III</w:t>
      </w:r>
      <w:r w:rsidRPr="00A8640F">
        <w:rPr>
          <w:rFonts w:ascii="Times New Roman" w:hAnsi="Times New Roman" w:cs="Times New Roman"/>
          <w:sz w:val="24"/>
          <w:szCs w:val="24"/>
        </w:rPr>
        <w:t xml:space="preserve"> класса опасности, в том числе:</w:t>
      </w:r>
    </w:p>
    <w:p w:rsidR="00A8640F" w:rsidRPr="00A8640F" w:rsidRDefault="00A8640F" w:rsidP="00C97447">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тяжелой промышленности;</w:t>
      </w:r>
    </w:p>
    <w:p w:rsidR="00A8640F" w:rsidRPr="00A8640F" w:rsidRDefault="00A8640F" w:rsidP="00C97447">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легкой и пищевой промышленности;</w:t>
      </w:r>
    </w:p>
    <w:p w:rsidR="00A8640F" w:rsidRPr="00A8640F" w:rsidRDefault="00A8640F" w:rsidP="00C97447">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нефтехимической промышленности;</w:t>
      </w:r>
    </w:p>
    <w:p w:rsidR="00A8640F" w:rsidRPr="00A8640F" w:rsidRDefault="00A8640F" w:rsidP="00C97447">
      <w:pPr>
        <w:pStyle w:val="ConsPlusNormal7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строительной промышленности.</w:t>
      </w:r>
    </w:p>
    <w:p w:rsidR="00A8640F" w:rsidRPr="00A8640F" w:rsidRDefault="00A8640F" w:rsidP="00C97447">
      <w:pPr>
        <w:tabs>
          <w:tab w:val="left" w:pos="993"/>
        </w:tabs>
        <w:autoSpaceDN w:val="0"/>
        <w:adjustRightInd w:val="0"/>
        <w:ind w:firstLine="561"/>
        <w:rPr>
          <w:b/>
          <w:bCs/>
          <w:noProof/>
        </w:rPr>
      </w:pPr>
      <w:r w:rsidRPr="00A8640F">
        <w:rPr>
          <w:b/>
          <w:bCs/>
          <w:noProof/>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 xml:space="preserve">материальные склады, </w:t>
      </w:r>
    </w:p>
    <w:p w:rsidR="00A8640F" w:rsidRPr="00A8640F" w:rsidRDefault="00A8640F" w:rsidP="00C97447">
      <w:pPr>
        <w:ind w:firstLine="561"/>
      </w:pPr>
      <w:r w:rsidRPr="00A8640F">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8640F" w:rsidRPr="00A8640F" w:rsidRDefault="00A8640F" w:rsidP="00C97447">
      <w:pPr>
        <w:autoSpaceDN w:val="0"/>
        <w:adjustRightInd w:val="0"/>
        <w:ind w:firstLine="561"/>
        <w:rPr>
          <w:noProof/>
        </w:rPr>
      </w:pPr>
      <w:r w:rsidRPr="00A8640F">
        <w:rPr>
          <w:noProof/>
        </w:rPr>
        <w:t xml:space="preserve">предприятия </w:t>
      </w:r>
      <w:r w:rsidRPr="00A8640F">
        <w:t>о</w:t>
      </w:r>
      <w:r w:rsidRPr="00A8640F">
        <w:rPr>
          <w:noProof/>
        </w:rPr>
        <w:t xml:space="preserve">птовой, </w:t>
      </w:r>
      <w:r w:rsidRPr="00A8640F">
        <w:t>м</w:t>
      </w:r>
      <w:r w:rsidRPr="00A8640F">
        <w:rPr>
          <w:noProof/>
        </w:rPr>
        <w:t xml:space="preserve">елкооптовой </w:t>
      </w:r>
      <w:r w:rsidRPr="00A8640F">
        <w:t>т</w:t>
      </w:r>
      <w:r w:rsidRPr="00A8640F">
        <w:rPr>
          <w:noProof/>
        </w:rPr>
        <w:t xml:space="preserve">орговли </w:t>
      </w:r>
      <w:r w:rsidRPr="00A8640F">
        <w:t>и</w:t>
      </w:r>
      <w:r w:rsidRPr="00A8640F">
        <w:rPr>
          <w:noProof/>
        </w:rPr>
        <w:t xml:space="preserve"> </w:t>
      </w:r>
      <w:r w:rsidRPr="00A8640F">
        <w:t>м</w:t>
      </w:r>
      <w:r w:rsidRPr="00A8640F">
        <w:rPr>
          <w:noProof/>
        </w:rPr>
        <w:t xml:space="preserve">агазины </w:t>
      </w:r>
      <w:r w:rsidRPr="00A8640F">
        <w:t>р</w:t>
      </w:r>
      <w:r w:rsidRPr="00A8640F">
        <w:rPr>
          <w:noProof/>
        </w:rPr>
        <w:t xml:space="preserve">озничной </w:t>
      </w:r>
      <w:r w:rsidRPr="00A8640F">
        <w:t>т</w:t>
      </w:r>
      <w:r w:rsidRPr="00A8640F">
        <w:rPr>
          <w:noProof/>
        </w:rPr>
        <w:t xml:space="preserve">орговли </w:t>
      </w:r>
      <w:r w:rsidRPr="00A8640F">
        <w:t>по продаже т</w:t>
      </w:r>
      <w:r w:rsidRPr="00A8640F">
        <w:rPr>
          <w:noProof/>
        </w:rPr>
        <w:t xml:space="preserve">оваров </w:t>
      </w:r>
      <w:r w:rsidRPr="00A8640F">
        <w:t>с</w:t>
      </w:r>
      <w:r w:rsidRPr="00A8640F">
        <w:rPr>
          <w:noProof/>
        </w:rPr>
        <w:t xml:space="preserve">обственного </w:t>
      </w:r>
      <w:r w:rsidRPr="00A8640F">
        <w:t>п</w:t>
      </w:r>
      <w:r w:rsidRPr="00A8640F">
        <w:rPr>
          <w:noProof/>
        </w:rPr>
        <w:t xml:space="preserve">роизводства </w:t>
      </w:r>
      <w:r w:rsidRPr="00A8640F">
        <w:t>п</w:t>
      </w:r>
      <w:r w:rsidRPr="00A8640F">
        <w:rPr>
          <w:noProof/>
        </w:rPr>
        <w:t>редприятий;</w:t>
      </w:r>
    </w:p>
    <w:p w:rsidR="00A8640F" w:rsidRPr="00A8640F" w:rsidRDefault="00A8640F" w:rsidP="00C97447">
      <w:pPr>
        <w:ind w:firstLine="561"/>
      </w:pPr>
      <w:r w:rsidRPr="00A8640F">
        <w:t>административные корпуса</w:t>
      </w:r>
      <w:r w:rsidRPr="00A8640F">
        <w:rPr>
          <w:noProof/>
        </w:rPr>
        <w:t>;</w:t>
      </w:r>
    </w:p>
    <w:p w:rsidR="00A8640F" w:rsidRPr="00A8640F" w:rsidRDefault="00A8640F" w:rsidP="00C97447">
      <w:pPr>
        <w:ind w:firstLine="561"/>
      </w:pPr>
      <w:r w:rsidRPr="00A8640F">
        <w:t>площадки для отдыха персонала;</w:t>
      </w:r>
    </w:p>
    <w:p w:rsidR="00A8640F" w:rsidRPr="00A8640F" w:rsidRDefault="00A8640F" w:rsidP="00C97447">
      <w:pPr>
        <w:ind w:firstLine="561"/>
      </w:pPr>
      <w:r w:rsidRPr="00A8640F">
        <w:t>ограждения в установленных случаях;</w:t>
      </w:r>
    </w:p>
    <w:p w:rsidR="00A8640F" w:rsidRPr="00A8640F" w:rsidRDefault="00A8640F" w:rsidP="00C97447">
      <w:pPr>
        <w:ind w:firstLine="561"/>
      </w:pPr>
      <w:r w:rsidRPr="00A8640F">
        <w:t>благоустройство, озеленение;</w:t>
      </w:r>
    </w:p>
    <w:p w:rsidR="00A8640F" w:rsidRPr="00A8640F" w:rsidRDefault="00A8640F" w:rsidP="00C97447">
      <w:pPr>
        <w:ind w:firstLine="561"/>
      </w:pPr>
      <w:r w:rsidRPr="00A8640F">
        <w:t>сооружения для постоянного и временного хранения транспортных средств;</w:t>
      </w:r>
    </w:p>
    <w:p w:rsidR="00A8640F" w:rsidRPr="00A8640F" w:rsidRDefault="00A8640F" w:rsidP="00C97447">
      <w:pPr>
        <w:ind w:firstLine="561"/>
        <w:rPr>
          <w:b/>
          <w:bCs/>
        </w:rPr>
      </w:pPr>
      <w:r w:rsidRPr="00A8640F">
        <w:t xml:space="preserve">объекты пожарной охраны; </w:t>
      </w:r>
    </w:p>
    <w:p w:rsidR="00A8640F" w:rsidRPr="00A8640F" w:rsidRDefault="00A8640F" w:rsidP="00C97447">
      <w:pPr>
        <w:ind w:firstLine="561"/>
      </w:pPr>
      <w:r w:rsidRPr="00A8640F">
        <w:t>площадки для мусоросборников.</w:t>
      </w:r>
    </w:p>
    <w:p w:rsidR="00A8640F" w:rsidRPr="00A8640F" w:rsidRDefault="00A8640F" w:rsidP="00C97447">
      <w:pPr>
        <w:tabs>
          <w:tab w:val="left" w:pos="993"/>
        </w:tabs>
        <w:autoSpaceDN w:val="0"/>
        <w:adjustRightInd w:val="0"/>
        <w:ind w:firstLine="561"/>
        <w:rPr>
          <w:b/>
          <w:bCs/>
          <w:noProof/>
        </w:rPr>
      </w:pPr>
      <w:r w:rsidRPr="00A8640F">
        <w:rPr>
          <w:b/>
          <w:bCs/>
          <w:noProof/>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C97447">
      <w:pPr>
        <w:tabs>
          <w:tab w:val="left" w:pos="33"/>
        </w:tabs>
        <w:ind w:firstLine="561"/>
      </w:pPr>
      <w:r w:rsidRPr="00A8640F">
        <w:t>автозаправочные станции</w:t>
      </w:r>
    </w:p>
    <w:p w:rsidR="00A8640F" w:rsidRPr="00A8640F" w:rsidRDefault="00A8640F" w:rsidP="00C97447">
      <w:pPr>
        <w:tabs>
          <w:tab w:val="left" w:pos="33"/>
        </w:tabs>
        <w:ind w:firstLine="561"/>
      </w:pPr>
      <w:r w:rsidRPr="00A8640F">
        <w:t>временные павильоны розничной торговли и обслуживания населения</w:t>
      </w:r>
    </w:p>
    <w:p w:rsidR="00A8640F" w:rsidRPr="00A8640F" w:rsidRDefault="00A8640F" w:rsidP="00C97447">
      <w:pPr>
        <w:autoSpaceDN w:val="0"/>
        <w:adjustRightInd w:val="0"/>
        <w:ind w:firstLine="561"/>
      </w:pPr>
      <w:r w:rsidRPr="00A8640F">
        <w:rPr>
          <w:noProof/>
        </w:rPr>
        <w:t xml:space="preserve">предприятия </w:t>
      </w:r>
      <w:r w:rsidRPr="00A8640F">
        <w:t>о</w:t>
      </w:r>
      <w:r w:rsidRPr="00A8640F">
        <w:rPr>
          <w:noProof/>
        </w:rPr>
        <w:t xml:space="preserve">бщественного </w:t>
      </w:r>
      <w:r w:rsidRPr="00A8640F">
        <w:t>п</w:t>
      </w:r>
      <w:r w:rsidRPr="00A8640F">
        <w:rPr>
          <w:noProof/>
        </w:rPr>
        <w:t xml:space="preserve">итания </w:t>
      </w:r>
      <w:r w:rsidRPr="00A8640F">
        <w:t>(</w:t>
      </w:r>
      <w:r w:rsidRPr="00A8640F">
        <w:rPr>
          <w:noProof/>
        </w:rPr>
        <w:t xml:space="preserve">кафе, </w:t>
      </w:r>
      <w:r w:rsidRPr="00A8640F">
        <w:t>с</w:t>
      </w:r>
      <w:r w:rsidRPr="00A8640F">
        <w:rPr>
          <w:noProof/>
        </w:rPr>
        <w:t xml:space="preserve">толовые, </w:t>
      </w:r>
      <w:r w:rsidRPr="00A8640F">
        <w:t>б</w:t>
      </w:r>
      <w:r w:rsidRPr="00A8640F">
        <w:rPr>
          <w:noProof/>
        </w:rPr>
        <w:t xml:space="preserve">уфеты), </w:t>
      </w:r>
      <w:r w:rsidRPr="00A8640F">
        <w:t>с</w:t>
      </w:r>
      <w:r w:rsidRPr="00A8640F">
        <w:rPr>
          <w:noProof/>
        </w:rPr>
        <w:t xml:space="preserve">вязанные </w:t>
      </w:r>
      <w:r w:rsidRPr="00A8640F">
        <w:t>с</w:t>
      </w:r>
      <w:r w:rsidRPr="00A8640F">
        <w:rPr>
          <w:noProof/>
        </w:rPr>
        <w:t xml:space="preserve"> непосредственным </w:t>
      </w:r>
      <w:r w:rsidRPr="00A8640F">
        <w:t>о</w:t>
      </w:r>
      <w:r w:rsidRPr="00A8640F">
        <w:rPr>
          <w:noProof/>
        </w:rPr>
        <w:t xml:space="preserve">бслуживанием </w:t>
      </w:r>
      <w:r w:rsidRPr="00A8640F">
        <w:t>п</w:t>
      </w:r>
      <w:r w:rsidRPr="00A8640F">
        <w:rPr>
          <w:noProof/>
        </w:rPr>
        <w:t xml:space="preserve">ромышленных </w:t>
      </w:r>
      <w:r w:rsidRPr="00A8640F">
        <w:t>п</w:t>
      </w:r>
      <w:r w:rsidRPr="00A8640F">
        <w:rPr>
          <w:noProof/>
        </w:rPr>
        <w:t>редприятий;</w:t>
      </w:r>
    </w:p>
    <w:p w:rsidR="00A8640F" w:rsidRPr="00A8640F" w:rsidRDefault="00A8640F" w:rsidP="00C97447">
      <w:pPr>
        <w:ind w:firstLine="561"/>
      </w:pPr>
      <w:r w:rsidRPr="00A8640F">
        <w:rPr>
          <w:noProof/>
        </w:rPr>
        <w:t>антенны сотовой и радиорелейной связи.</w:t>
      </w:r>
    </w:p>
    <w:p w:rsidR="00A8640F" w:rsidRPr="00A8640F" w:rsidRDefault="00A8640F" w:rsidP="00C97447">
      <w:pPr>
        <w:pStyle w:val="ae"/>
        <w:numPr>
          <w:ilvl w:val="1"/>
          <w:numId w:val="20"/>
        </w:numPr>
        <w:tabs>
          <w:tab w:val="left" w:pos="993"/>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C97447">
      <w:pPr>
        <w:tabs>
          <w:tab w:val="left" w:pos="993"/>
        </w:tabs>
        <w:ind w:firstLine="561"/>
      </w:pPr>
      <w:r w:rsidRPr="00A8640F">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A8640F" w:rsidRPr="00A8640F" w:rsidRDefault="00A8640F" w:rsidP="00C97447">
      <w:pPr>
        <w:tabs>
          <w:tab w:val="left" w:pos="993"/>
        </w:tabs>
        <w:ind w:firstLine="561"/>
      </w:pPr>
      <w:r w:rsidRPr="00A8640F">
        <w:t xml:space="preserve">Коэффициент застройки – 0,8. </w:t>
      </w:r>
      <w:bookmarkEnd w:id="376"/>
    </w:p>
    <w:p w:rsidR="00A8640F" w:rsidRPr="00A8640F" w:rsidRDefault="00A8640F" w:rsidP="00C97447">
      <w:pPr>
        <w:ind w:firstLine="561"/>
      </w:pPr>
      <w:r w:rsidRPr="00A8640F">
        <w:t>1.3 Иные требования:</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6B03C8"/>
    <w:p w:rsidR="00A8640F" w:rsidRPr="00A8640F" w:rsidRDefault="00A8640F" w:rsidP="00C97447">
      <w:pPr>
        <w:pStyle w:val="ae"/>
        <w:numPr>
          <w:ilvl w:val="0"/>
          <w:numId w:val="20"/>
        </w:numPr>
        <w:tabs>
          <w:tab w:val="left" w:pos="851"/>
          <w:tab w:val="left" w:pos="993"/>
        </w:tabs>
        <w:ind w:left="0" w:firstLine="561"/>
        <w:rPr>
          <w:b/>
          <w:vanish/>
        </w:rPr>
      </w:pPr>
      <w:r w:rsidRPr="00A8640F">
        <w:rPr>
          <w:b/>
        </w:rPr>
        <w:t>П3 – зона размещения предприятий сильного отрицательного воздействия на среду</w:t>
      </w:r>
    </w:p>
    <w:p w:rsidR="00A8640F" w:rsidRPr="00A8640F" w:rsidRDefault="00A8640F" w:rsidP="00C97447">
      <w:pPr>
        <w:pStyle w:val="5"/>
        <w:rPr>
          <w:color w:val="FFFFFF" w:themeColor="background1"/>
          <w:sz w:val="10"/>
          <w:szCs w:val="10"/>
        </w:rPr>
      </w:pPr>
      <w:bookmarkStart w:id="405" w:name="_Toc331148724"/>
      <w:bookmarkStart w:id="406" w:name="_Toc331148755"/>
      <w:bookmarkStart w:id="407" w:name="_Toc331424048"/>
      <w:bookmarkStart w:id="408" w:name="_Toc331424079"/>
      <w:bookmarkStart w:id="409" w:name="_Toc333930887"/>
      <w:bookmarkStart w:id="410" w:name="_Toc333930915"/>
      <w:bookmarkStart w:id="411" w:name="_Toc335211495"/>
      <w:bookmarkStart w:id="412" w:name="_Toc335211521"/>
      <w:bookmarkStart w:id="413" w:name="_Toc336523713"/>
      <w:bookmarkStart w:id="414" w:name="_Toc336523729"/>
      <w:bookmarkStart w:id="415" w:name="_Toc336532312"/>
      <w:bookmarkStart w:id="416" w:name="_Toc336532336"/>
      <w:bookmarkStart w:id="417" w:name="_Toc337891474"/>
      <w:bookmarkStart w:id="418" w:name="_Toc337891490"/>
    </w:p>
    <w:p w:rsidR="00A8640F" w:rsidRPr="00A8640F" w:rsidRDefault="00A8640F" w:rsidP="00C97447">
      <w:pPr>
        <w:pStyle w:val="5"/>
        <w:rPr>
          <w:color w:val="FFFFFF" w:themeColor="background1"/>
          <w:sz w:val="10"/>
          <w:szCs w:val="10"/>
        </w:rPr>
      </w:pPr>
      <w:bookmarkStart w:id="419" w:name="_Toc342741027"/>
      <w:bookmarkStart w:id="420" w:name="_Toc342741053"/>
      <w:bookmarkStart w:id="421" w:name="_Toc367098964"/>
      <w:bookmarkStart w:id="422" w:name="_Toc367098987"/>
      <w:r w:rsidRPr="00A8640F">
        <w:rPr>
          <w:color w:val="FFFFFF" w:themeColor="background1"/>
          <w:sz w:val="10"/>
          <w:szCs w:val="10"/>
        </w:rPr>
        <w:t>П3 - зона размещения предприятий сильного отрицательного воздействия на среду;</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A8640F" w:rsidRPr="00A8640F" w:rsidRDefault="00A8640F" w:rsidP="00C97447">
      <w:pPr>
        <w:pStyle w:val="ae"/>
        <w:tabs>
          <w:tab w:val="clear" w:pos="560"/>
          <w:tab w:val="left" w:pos="142"/>
          <w:tab w:val="left" w:pos="851"/>
          <w:tab w:val="left" w:pos="993"/>
        </w:tabs>
        <w:autoSpaceDN w:val="0"/>
        <w:adjustRightInd w:val="0"/>
        <w:ind w:firstLine="561"/>
        <w:rPr>
          <w:bCs/>
          <w:noProof/>
        </w:rPr>
      </w:pPr>
      <w:r w:rsidRPr="00A8640F">
        <w:rPr>
          <w:bCs/>
          <w:noProof/>
        </w:rPr>
        <w:t xml:space="preserve">Зона П3 предназначена для размещения промышленных объектов и производств, </w:t>
      </w:r>
      <w:r w:rsidRPr="00A8640F">
        <w:rPr>
          <w:bCs/>
          <w:noProof/>
        </w:rPr>
        <w:lastRenderedPageBreak/>
        <w:t xml:space="preserve">оказывающих сильное отрицательное воздействие на окружающую среду, отнесенные ко </w:t>
      </w:r>
      <w:r w:rsidRPr="00A8640F">
        <w:rPr>
          <w:bCs/>
          <w:noProof/>
          <w:lang w:val="en-US"/>
        </w:rPr>
        <w:t>II</w:t>
      </w:r>
      <w:r w:rsidRPr="00A8640F">
        <w:rPr>
          <w:bCs/>
          <w:noProof/>
        </w:rPr>
        <w:t xml:space="preserve"> и </w:t>
      </w:r>
      <w:r w:rsidRPr="00A8640F">
        <w:rPr>
          <w:bCs/>
          <w:noProof/>
          <w:lang w:val="en-US"/>
        </w:rPr>
        <w:t>I</w:t>
      </w:r>
      <w:r w:rsidRPr="00A8640F">
        <w:rPr>
          <w:bCs/>
          <w:noProof/>
        </w:rPr>
        <w:t xml:space="preserve"> классам опасности и имеющим санитарно-защитную зону свыше 300 м.</w:t>
      </w:r>
    </w:p>
    <w:p w:rsidR="00A8640F" w:rsidRPr="00A8640F" w:rsidRDefault="00A8640F" w:rsidP="00C97447">
      <w:pPr>
        <w:pStyle w:val="ae"/>
        <w:numPr>
          <w:ilvl w:val="1"/>
          <w:numId w:val="20"/>
        </w:numPr>
        <w:tabs>
          <w:tab w:val="clear" w:pos="560"/>
          <w:tab w:val="left" w:pos="142"/>
          <w:tab w:val="left" w:pos="851"/>
          <w:tab w:val="left" w:pos="993"/>
        </w:tabs>
        <w:autoSpaceDN w:val="0"/>
        <w:adjustRightInd w:val="0"/>
        <w:ind w:left="0" w:firstLine="561"/>
        <w:rPr>
          <w:bCs/>
          <w:noProof/>
        </w:rPr>
      </w:pPr>
      <w:r w:rsidRPr="00A8640F">
        <w:t>Виды разрешенного использования земельных участков и объектов капитального строительства:</w:t>
      </w:r>
    </w:p>
    <w:p w:rsidR="00A8640F" w:rsidRPr="00A8640F" w:rsidRDefault="00A8640F" w:rsidP="00C97447">
      <w:pPr>
        <w:pStyle w:val="ae"/>
        <w:tabs>
          <w:tab w:val="left" w:pos="993"/>
        </w:tabs>
        <w:autoSpaceDN w:val="0"/>
        <w:adjustRightInd w:val="0"/>
        <w:ind w:firstLine="561"/>
        <w:rPr>
          <w:b/>
          <w:bCs/>
          <w:noProof/>
        </w:rPr>
      </w:pPr>
      <w:r w:rsidRPr="00A8640F">
        <w:rPr>
          <w:b/>
          <w:bCs/>
          <w:noProof/>
        </w:rPr>
        <w:t>Основные виды разрешенного использования земельных участков и объектов капитального строительства:</w:t>
      </w:r>
    </w:p>
    <w:p w:rsidR="00A8640F" w:rsidRPr="00A8640F" w:rsidRDefault="00A8640F" w:rsidP="00C97447">
      <w:pPr>
        <w:pStyle w:val="ConsPlusNormal8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 xml:space="preserve">Промышленные объекты, производства и сооружения </w:t>
      </w:r>
      <w:r w:rsidRPr="00A8640F">
        <w:rPr>
          <w:rFonts w:ascii="Times New Roman" w:hAnsi="Times New Roman" w:cs="Times New Roman"/>
          <w:sz w:val="24"/>
          <w:szCs w:val="24"/>
          <w:lang w:val="en-US"/>
        </w:rPr>
        <w:t>II</w:t>
      </w:r>
      <w:r w:rsidRPr="00A8640F">
        <w:rPr>
          <w:rFonts w:ascii="Times New Roman" w:hAnsi="Times New Roman" w:cs="Times New Roman"/>
          <w:sz w:val="24"/>
          <w:szCs w:val="24"/>
        </w:rPr>
        <w:t xml:space="preserve"> и </w:t>
      </w:r>
      <w:r w:rsidRPr="00A8640F">
        <w:rPr>
          <w:rFonts w:ascii="Times New Roman" w:hAnsi="Times New Roman" w:cs="Times New Roman"/>
          <w:sz w:val="24"/>
          <w:szCs w:val="24"/>
          <w:lang w:val="en-US"/>
        </w:rPr>
        <w:t>I</w:t>
      </w:r>
      <w:r w:rsidRPr="00A8640F">
        <w:rPr>
          <w:rFonts w:ascii="Times New Roman" w:hAnsi="Times New Roman" w:cs="Times New Roman"/>
          <w:sz w:val="24"/>
          <w:szCs w:val="24"/>
        </w:rPr>
        <w:t xml:space="preserve"> класса опасности, в том числе:</w:t>
      </w:r>
    </w:p>
    <w:p w:rsidR="00A8640F" w:rsidRPr="00A8640F" w:rsidRDefault="00A8640F" w:rsidP="00C97447">
      <w:pPr>
        <w:pStyle w:val="ConsPlusNormal8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тяжелой промышленности;</w:t>
      </w:r>
    </w:p>
    <w:p w:rsidR="00A8640F" w:rsidRPr="00A8640F" w:rsidRDefault="00A8640F" w:rsidP="00C97447">
      <w:pPr>
        <w:pStyle w:val="ConsPlusNormal8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легкой и пищевой промышленности;</w:t>
      </w:r>
    </w:p>
    <w:p w:rsidR="00A8640F" w:rsidRPr="00A8640F" w:rsidRDefault="00A8640F" w:rsidP="00C97447">
      <w:pPr>
        <w:pStyle w:val="ConsPlusNormal8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нефтехимической промышленности;</w:t>
      </w:r>
    </w:p>
    <w:p w:rsidR="00A8640F" w:rsidRPr="00A8640F" w:rsidRDefault="00A8640F" w:rsidP="00C97447">
      <w:pPr>
        <w:pStyle w:val="ConsPlusNormal81"/>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объекты строительной промышленности.</w:t>
      </w:r>
    </w:p>
    <w:p w:rsidR="00A8640F" w:rsidRPr="00A8640F" w:rsidRDefault="00A8640F" w:rsidP="00C97447">
      <w:pPr>
        <w:pStyle w:val="ae"/>
        <w:tabs>
          <w:tab w:val="left" w:pos="993"/>
        </w:tabs>
        <w:autoSpaceDN w:val="0"/>
        <w:adjustRightInd w:val="0"/>
        <w:ind w:firstLine="561"/>
        <w:rPr>
          <w:b/>
          <w:bCs/>
          <w:noProof/>
        </w:rPr>
      </w:pPr>
      <w:r w:rsidRPr="00A8640F">
        <w:rPr>
          <w:b/>
          <w:bCs/>
          <w:noProof/>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 xml:space="preserve">предприятия по ремонту, техническому обслуживанию и хранению сельскохозяйственных машин и автомобилей, мощностью не более 10 постов (мест); </w:t>
      </w:r>
    </w:p>
    <w:p w:rsidR="00A8640F" w:rsidRPr="00A8640F" w:rsidRDefault="00A8640F" w:rsidP="00C97447">
      <w:pPr>
        <w:ind w:firstLine="561"/>
      </w:pPr>
      <w:r w:rsidRPr="00A8640F">
        <w:t xml:space="preserve">сельскохозяйственные ветеринарные учреждения, </w:t>
      </w:r>
    </w:p>
    <w:p w:rsidR="00A8640F" w:rsidRPr="00A8640F" w:rsidRDefault="00A8640F" w:rsidP="00C97447">
      <w:pPr>
        <w:ind w:firstLine="561"/>
      </w:pPr>
      <w:r w:rsidRPr="00A8640F">
        <w:t xml:space="preserve">материальные склады, </w:t>
      </w:r>
    </w:p>
    <w:p w:rsidR="00A8640F" w:rsidRPr="00A8640F" w:rsidRDefault="00A8640F" w:rsidP="00C97447">
      <w:pPr>
        <w:ind w:firstLine="561"/>
      </w:pPr>
      <w:r w:rsidRPr="00A8640F">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8640F" w:rsidRPr="00A8640F" w:rsidRDefault="00A8640F" w:rsidP="00C97447">
      <w:pPr>
        <w:autoSpaceDN w:val="0"/>
        <w:adjustRightInd w:val="0"/>
        <w:ind w:firstLine="561"/>
        <w:rPr>
          <w:noProof/>
        </w:rPr>
      </w:pPr>
      <w:r w:rsidRPr="00A8640F">
        <w:rPr>
          <w:noProof/>
        </w:rPr>
        <w:t xml:space="preserve">предприятия </w:t>
      </w:r>
      <w:r w:rsidRPr="00A8640F">
        <w:t>о</w:t>
      </w:r>
      <w:r w:rsidRPr="00A8640F">
        <w:rPr>
          <w:noProof/>
        </w:rPr>
        <w:t xml:space="preserve">птовой, </w:t>
      </w:r>
      <w:r w:rsidRPr="00A8640F">
        <w:t>м</w:t>
      </w:r>
      <w:r w:rsidRPr="00A8640F">
        <w:rPr>
          <w:noProof/>
        </w:rPr>
        <w:t xml:space="preserve">елкооптовой </w:t>
      </w:r>
      <w:r w:rsidRPr="00A8640F">
        <w:t>т</w:t>
      </w:r>
      <w:r w:rsidRPr="00A8640F">
        <w:rPr>
          <w:noProof/>
        </w:rPr>
        <w:t xml:space="preserve">орговли </w:t>
      </w:r>
      <w:r w:rsidRPr="00A8640F">
        <w:t>и</w:t>
      </w:r>
      <w:r w:rsidRPr="00A8640F">
        <w:rPr>
          <w:noProof/>
        </w:rPr>
        <w:t xml:space="preserve"> </w:t>
      </w:r>
      <w:r w:rsidRPr="00A8640F">
        <w:t>м</w:t>
      </w:r>
      <w:r w:rsidRPr="00A8640F">
        <w:rPr>
          <w:noProof/>
        </w:rPr>
        <w:t xml:space="preserve">агазины </w:t>
      </w:r>
      <w:r w:rsidRPr="00A8640F">
        <w:t>р</w:t>
      </w:r>
      <w:r w:rsidRPr="00A8640F">
        <w:rPr>
          <w:noProof/>
        </w:rPr>
        <w:t xml:space="preserve">озничной </w:t>
      </w:r>
      <w:r w:rsidRPr="00A8640F">
        <w:t>т</w:t>
      </w:r>
      <w:r w:rsidRPr="00A8640F">
        <w:rPr>
          <w:noProof/>
        </w:rPr>
        <w:t xml:space="preserve">орговли </w:t>
      </w:r>
      <w:r w:rsidRPr="00A8640F">
        <w:t>по продаже т</w:t>
      </w:r>
      <w:r w:rsidRPr="00A8640F">
        <w:rPr>
          <w:noProof/>
        </w:rPr>
        <w:t xml:space="preserve">оваров </w:t>
      </w:r>
      <w:r w:rsidRPr="00A8640F">
        <w:t>с</w:t>
      </w:r>
      <w:r w:rsidRPr="00A8640F">
        <w:rPr>
          <w:noProof/>
        </w:rPr>
        <w:t xml:space="preserve">обственного </w:t>
      </w:r>
      <w:r w:rsidRPr="00A8640F">
        <w:t>п</w:t>
      </w:r>
      <w:r w:rsidRPr="00A8640F">
        <w:rPr>
          <w:noProof/>
        </w:rPr>
        <w:t xml:space="preserve">роизводства </w:t>
      </w:r>
      <w:r w:rsidRPr="00A8640F">
        <w:t>п</w:t>
      </w:r>
      <w:r w:rsidRPr="00A8640F">
        <w:rPr>
          <w:noProof/>
        </w:rPr>
        <w:t>редприятий;</w:t>
      </w:r>
    </w:p>
    <w:p w:rsidR="00A8640F" w:rsidRPr="00A8640F" w:rsidRDefault="00A8640F" w:rsidP="00C97447">
      <w:pPr>
        <w:ind w:firstLine="561"/>
      </w:pPr>
      <w:r w:rsidRPr="00A8640F">
        <w:t>административные корпуса</w:t>
      </w:r>
      <w:r w:rsidRPr="00A8640F">
        <w:rPr>
          <w:noProof/>
        </w:rPr>
        <w:t>;</w:t>
      </w:r>
    </w:p>
    <w:p w:rsidR="00A8640F" w:rsidRPr="00A8640F" w:rsidRDefault="00A8640F" w:rsidP="00C97447">
      <w:pPr>
        <w:ind w:firstLine="561"/>
      </w:pPr>
      <w:r w:rsidRPr="00A8640F">
        <w:t>сооружения для постоянного и временного хранения транспортных средств;</w:t>
      </w:r>
    </w:p>
    <w:p w:rsidR="00A8640F" w:rsidRPr="00A8640F" w:rsidRDefault="00A8640F" w:rsidP="00C97447">
      <w:pPr>
        <w:ind w:firstLine="561"/>
      </w:pPr>
      <w:r w:rsidRPr="00A8640F">
        <w:t>площадки для отдыха персонала;</w:t>
      </w:r>
    </w:p>
    <w:p w:rsidR="00A8640F" w:rsidRPr="00A8640F" w:rsidRDefault="00A8640F" w:rsidP="00C97447">
      <w:pPr>
        <w:ind w:firstLine="561"/>
      </w:pPr>
      <w:r w:rsidRPr="00A8640F">
        <w:t>ограждения в установленных случаях;</w:t>
      </w:r>
    </w:p>
    <w:p w:rsidR="00A8640F" w:rsidRPr="00A8640F" w:rsidRDefault="00A8640F" w:rsidP="00C97447">
      <w:pPr>
        <w:ind w:firstLine="561"/>
      </w:pPr>
      <w:r w:rsidRPr="00A8640F">
        <w:t>благоустройство, озеленение;</w:t>
      </w:r>
    </w:p>
    <w:p w:rsidR="00A8640F" w:rsidRPr="00A8640F" w:rsidRDefault="00A8640F" w:rsidP="00C97447">
      <w:pPr>
        <w:ind w:firstLine="561"/>
      </w:pPr>
      <w:r w:rsidRPr="00A8640F">
        <w:t>сооружения для постоянного и временного хранения транспортных средств;</w:t>
      </w:r>
    </w:p>
    <w:p w:rsidR="00A8640F" w:rsidRPr="00A8640F" w:rsidRDefault="00A8640F" w:rsidP="00C97447">
      <w:pPr>
        <w:ind w:firstLine="561"/>
        <w:rPr>
          <w:b/>
          <w:bCs/>
        </w:rPr>
      </w:pPr>
      <w:r w:rsidRPr="00A8640F">
        <w:t xml:space="preserve">объекты пожарной охраны; </w:t>
      </w:r>
    </w:p>
    <w:p w:rsidR="00A8640F" w:rsidRPr="00A8640F" w:rsidRDefault="00A8640F" w:rsidP="00C97447">
      <w:pPr>
        <w:tabs>
          <w:tab w:val="left" w:pos="142"/>
          <w:tab w:val="left" w:pos="851"/>
          <w:tab w:val="left" w:pos="993"/>
        </w:tabs>
        <w:autoSpaceDN w:val="0"/>
        <w:adjustRightInd w:val="0"/>
        <w:ind w:firstLine="561"/>
      </w:pPr>
      <w:r w:rsidRPr="00A8640F">
        <w:t>площадки для мусоросборников.</w:t>
      </w:r>
    </w:p>
    <w:p w:rsidR="00A8640F" w:rsidRPr="00A8640F" w:rsidRDefault="00A8640F" w:rsidP="00C97447">
      <w:pPr>
        <w:pStyle w:val="ae"/>
        <w:tabs>
          <w:tab w:val="left" w:pos="993"/>
        </w:tabs>
        <w:autoSpaceDN w:val="0"/>
        <w:adjustRightInd w:val="0"/>
        <w:ind w:firstLine="561"/>
        <w:rPr>
          <w:b/>
          <w:bCs/>
          <w:noProof/>
        </w:rPr>
      </w:pPr>
      <w:r w:rsidRPr="00A8640F">
        <w:rPr>
          <w:b/>
          <w:bCs/>
          <w:noProof/>
        </w:rPr>
        <w:t>Условно-разрешенные виды разрешенного использования земельных участков и объектов капитального строительства:</w:t>
      </w:r>
    </w:p>
    <w:p w:rsidR="00A8640F" w:rsidRPr="00A8640F" w:rsidRDefault="00A8640F" w:rsidP="00C97447">
      <w:pPr>
        <w:tabs>
          <w:tab w:val="left" w:pos="33"/>
        </w:tabs>
        <w:ind w:firstLine="561"/>
      </w:pPr>
      <w:r w:rsidRPr="00A8640F">
        <w:t>автозаправочные станции</w:t>
      </w:r>
    </w:p>
    <w:p w:rsidR="00A8640F" w:rsidRPr="00A8640F" w:rsidRDefault="00A8640F" w:rsidP="00C97447">
      <w:pPr>
        <w:tabs>
          <w:tab w:val="left" w:pos="33"/>
        </w:tabs>
        <w:ind w:firstLine="561"/>
      </w:pPr>
      <w:r w:rsidRPr="00A8640F">
        <w:t>временные павильоны розничной торговли и обслуживания населения</w:t>
      </w:r>
    </w:p>
    <w:p w:rsidR="00A8640F" w:rsidRPr="00A8640F" w:rsidRDefault="00A8640F" w:rsidP="00C97447">
      <w:pPr>
        <w:autoSpaceDN w:val="0"/>
        <w:adjustRightInd w:val="0"/>
        <w:ind w:firstLine="561"/>
        <w:rPr>
          <w:noProof/>
        </w:rPr>
      </w:pPr>
      <w:r w:rsidRPr="00A8640F">
        <w:rPr>
          <w:noProof/>
        </w:rPr>
        <w:t xml:space="preserve">предприятия </w:t>
      </w:r>
      <w:r w:rsidRPr="00A8640F">
        <w:t>о</w:t>
      </w:r>
      <w:r w:rsidRPr="00A8640F">
        <w:rPr>
          <w:noProof/>
        </w:rPr>
        <w:t xml:space="preserve">бщественного </w:t>
      </w:r>
      <w:r w:rsidRPr="00A8640F">
        <w:t>п</w:t>
      </w:r>
      <w:r w:rsidRPr="00A8640F">
        <w:rPr>
          <w:noProof/>
        </w:rPr>
        <w:t xml:space="preserve">итания </w:t>
      </w:r>
      <w:r w:rsidRPr="00A8640F">
        <w:t>(</w:t>
      </w:r>
      <w:r w:rsidRPr="00A8640F">
        <w:rPr>
          <w:noProof/>
        </w:rPr>
        <w:t xml:space="preserve">кафе, </w:t>
      </w:r>
      <w:r w:rsidRPr="00A8640F">
        <w:t>с</w:t>
      </w:r>
      <w:r w:rsidRPr="00A8640F">
        <w:rPr>
          <w:noProof/>
        </w:rPr>
        <w:t xml:space="preserve">толовые, </w:t>
      </w:r>
      <w:r w:rsidRPr="00A8640F">
        <w:t>б</w:t>
      </w:r>
      <w:r w:rsidRPr="00A8640F">
        <w:rPr>
          <w:noProof/>
        </w:rPr>
        <w:t xml:space="preserve">уфеты), </w:t>
      </w:r>
      <w:r w:rsidRPr="00A8640F">
        <w:t>с</w:t>
      </w:r>
      <w:r w:rsidRPr="00A8640F">
        <w:rPr>
          <w:noProof/>
        </w:rPr>
        <w:t xml:space="preserve">вязанные </w:t>
      </w:r>
      <w:r w:rsidRPr="00A8640F">
        <w:t>с</w:t>
      </w:r>
      <w:r w:rsidRPr="00A8640F">
        <w:rPr>
          <w:noProof/>
        </w:rPr>
        <w:t xml:space="preserve"> непосредственным </w:t>
      </w:r>
      <w:r w:rsidRPr="00A8640F">
        <w:t>о</w:t>
      </w:r>
      <w:r w:rsidRPr="00A8640F">
        <w:rPr>
          <w:noProof/>
        </w:rPr>
        <w:t xml:space="preserve">бслуживанием </w:t>
      </w:r>
      <w:r w:rsidRPr="00A8640F">
        <w:t>п</w:t>
      </w:r>
      <w:r w:rsidRPr="00A8640F">
        <w:rPr>
          <w:noProof/>
        </w:rPr>
        <w:t xml:space="preserve">ромышленных </w:t>
      </w:r>
      <w:r w:rsidRPr="00A8640F">
        <w:t>п</w:t>
      </w:r>
      <w:r w:rsidRPr="00A8640F">
        <w:rPr>
          <w:noProof/>
        </w:rPr>
        <w:t>редприятий;</w:t>
      </w:r>
    </w:p>
    <w:p w:rsidR="00A8640F" w:rsidRPr="00A8640F" w:rsidRDefault="00A8640F" w:rsidP="00C97447">
      <w:pPr>
        <w:tabs>
          <w:tab w:val="left" w:pos="142"/>
          <w:tab w:val="left" w:pos="851"/>
          <w:tab w:val="left" w:pos="993"/>
        </w:tabs>
        <w:autoSpaceDN w:val="0"/>
        <w:adjustRightInd w:val="0"/>
        <w:ind w:firstLine="561"/>
        <w:rPr>
          <w:bCs/>
          <w:noProof/>
        </w:rPr>
      </w:pPr>
      <w:r w:rsidRPr="00A8640F">
        <w:rPr>
          <w:noProof/>
        </w:rPr>
        <w:t>антенны сотовой и радиорелейной связи;</w:t>
      </w:r>
    </w:p>
    <w:p w:rsidR="00A8640F" w:rsidRPr="00A8640F" w:rsidRDefault="00A8640F" w:rsidP="00C97447">
      <w:pPr>
        <w:pStyle w:val="ae"/>
        <w:numPr>
          <w:ilvl w:val="1"/>
          <w:numId w:val="20"/>
        </w:numPr>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A8640F" w:rsidRPr="00A8640F" w:rsidRDefault="00A8640F" w:rsidP="00C97447">
      <w:pPr>
        <w:ind w:firstLine="561"/>
      </w:pPr>
      <w:r w:rsidRPr="00A8640F">
        <w:t xml:space="preserve">Коэффициент застройки – 0,8. </w:t>
      </w:r>
    </w:p>
    <w:p w:rsidR="00A8640F" w:rsidRPr="00A8640F" w:rsidRDefault="00A8640F" w:rsidP="00C97447">
      <w:pPr>
        <w:ind w:firstLine="561"/>
      </w:pPr>
      <w:r w:rsidRPr="00A8640F">
        <w:t>1.3 Иные требования:</w:t>
      </w:r>
    </w:p>
    <w:p w:rsidR="00A8640F" w:rsidRPr="00A8640F" w:rsidRDefault="00A8640F" w:rsidP="00C97447">
      <w:pPr>
        <w:ind w:firstLine="561"/>
      </w:pPr>
      <w:r w:rsidRPr="00A8640F">
        <w:t xml:space="preserve">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w:t>
      </w:r>
      <w:r w:rsidRPr="00A8640F">
        <w:lastRenderedPageBreak/>
        <w:t>муниципального образования «поселок городского типа «Карабаш»  Бугульминского муниципального района.</w:t>
      </w:r>
    </w:p>
    <w:p w:rsidR="00A8640F" w:rsidRPr="00A8640F" w:rsidRDefault="00A8640F" w:rsidP="006B03C8"/>
    <w:p w:rsidR="00A8640F" w:rsidRPr="00A8640F" w:rsidRDefault="00A8640F" w:rsidP="00C97447">
      <w:pPr>
        <w:pStyle w:val="ae"/>
        <w:numPr>
          <w:ilvl w:val="0"/>
          <w:numId w:val="20"/>
        </w:numPr>
        <w:tabs>
          <w:tab w:val="left" w:pos="851"/>
        </w:tabs>
        <w:ind w:left="0" w:firstLine="561"/>
        <w:rPr>
          <w:b/>
          <w:vanish/>
        </w:rPr>
      </w:pPr>
      <w:bookmarkStart w:id="423" w:name="_Toc331148725"/>
      <w:bookmarkStart w:id="424" w:name="_Toc331148756"/>
      <w:bookmarkStart w:id="425" w:name="_Toc331161726"/>
      <w:bookmarkStart w:id="426" w:name="_Toc331161748"/>
      <w:bookmarkStart w:id="427" w:name="_Toc331180023"/>
      <w:bookmarkStart w:id="428" w:name="_Toc331180039"/>
      <w:bookmarkStart w:id="429" w:name="_Toc331184856"/>
      <w:bookmarkStart w:id="430" w:name="_Toc331184873"/>
      <w:bookmarkStart w:id="431" w:name="_Toc331424049"/>
      <w:bookmarkStart w:id="432" w:name="_Toc331424080"/>
      <w:bookmarkStart w:id="433" w:name="_Toc331443696"/>
      <w:bookmarkStart w:id="434" w:name="_Toc331443711"/>
      <w:bookmarkStart w:id="435" w:name="_Toc331528128"/>
      <w:bookmarkStart w:id="436" w:name="_Toc331528144"/>
      <w:bookmarkStart w:id="437" w:name="_Toc331531908"/>
      <w:bookmarkStart w:id="438" w:name="_Toc331531928"/>
      <w:bookmarkStart w:id="439" w:name="_Toc331535916"/>
      <w:bookmarkStart w:id="440" w:name="_Toc331535933"/>
      <w:bookmarkStart w:id="441" w:name="_Toc332372913"/>
      <w:bookmarkStart w:id="442" w:name="_Toc332372927"/>
      <w:bookmarkStart w:id="443" w:name="_Toc332374641"/>
      <w:bookmarkStart w:id="444" w:name="_Toc332374656"/>
      <w:bookmarkStart w:id="445" w:name="_Toc332446113"/>
      <w:bookmarkStart w:id="446" w:name="_Toc332446128"/>
      <w:bookmarkStart w:id="447" w:name="_Toc332448028"/>
      <w:bookmarkStart w:id="448" w:name="_Toc332448044"/>
      <w:bookmarkStart w:id="449" w:name="_Toc332449707"/>
      <w:bookmarkStart w:id="450" w:name="_Toc332449726"/>
      <w:bookmarkStart w:id="451" w:name="_Toc332450787"/>
      <w:bookmarkStart w:id="452" w:name="_Toc332450802"/>
      <w:bookmarkStart w:id="453" w:name="_Toc332451671"/>
      <w:bookmarkStart w:id="454" w:name="_Toc332451689"/>
      <w:bookmarkStart w:id="455" w:name="_Toc333267264"/>
      <w:bookmarkStart w:id="456" w:name="_Toc333267280"/>
      <w:bookmarkStart w:id="457" w:name="_Toc333930888"/>
      <w:bookmarkStart w:id="458" w:name="_Toc333930916"/>
      <w:bookmarkStart w:id="459" w:name="_Toc333947813"/>
      <w:bookmarkStart w:id="460" w:name="_Toc333948021"/>
      <w:bookmarkStart w:id="461" w:name="_Toc334021620"/>
      <w:bookmarkStart w:id="462" w:name="_Toc334021647"/>
      <w:bookmarkStart w:id="463" w:name="_Toc335211496"/>
      <w:bookmarkStart w:id="464" w:name="_Toc335211522"/>
      <w:bookmarkStart w:id="465" w:name="_Toc335749482"/>
      <w:bookmarkStart w:id="466" w:name="_Toc335749505"/>
      <w:bookmarkStart w:id="467" w:name="_Toc335757045"/>
      <w:bookmarkStart w:id="468" w:name="_Toc335757062"/>
      <w:bookmarkStart w:id="469" w:name="_Toc335763493"/>
      <w:bookmarkStart w:id="470" w:name="_Toc335763514"/>
      <w:r w:rsidRPr="00A8640F">
        <w:rPr>
          <w:color w:val="FFFFFF" w:themeColor="background1"/>
          <w:sz w:val="10"/>
          <w:szCs w:val="10"/>
        </w:rPr>
        <w:t>К</w:t>
      </w:r>
      <w:bookmarkStart w:id="471" w:name="_Toc329960651"/>
      <w:r w:rsidRPr="00A8640F">
        <w:rPr>
          <w:b/>
        </w:rPr>
        <w:t xml:space="preserve"> КС – коммунально-складская зона</w:t>
      </w:r>
      <w:bookmarkEnd w:id="471"/>
    </w:p>
    <w:p w:rsidR="00A8640F" w:rsidRPr="00A8640F" w:rsidRDefault="00A8640F" w:rsidP="00B56E49">
      <w:pPr>
        <w:pStyle w:val="5"/>
        <w:rPr>
          <w:color w:val="FFFFFF" w:themeColor="background1"/>
          <w:sz w:val="10"/>
          <w:szCs w:val="10"/>
        </w:rPr>
      </w:pPr>
      <w:bookmarkStart w:id="472" w:name="_Toc336523714"/>
      <w:bookmarkStart w:id="473" w:name="_Toc336523730"/>
      <w:bookmarkStart w:id="474" w:name="_Toc336531199"/>
      <w:bookmarkStart w:id="475" w:name="_Toc336531217"/>
      <w:bookmarkStart w:id="476" w:name="_Toc336532313"/>
      <w:bookmarkStart w:id="477" w:name="_Toc336532337"/>
      <w:bookmarkStart w:id="478" w:name="_Toc336534646"/>
      <w:bookmarkStart w:id="479" w:name="_Toc336534668"/>
      <w:bookmarkStart w:id="480" w:name="_Toc336539398"/>
      <w:bookmarkStart w:id="481" w:name="_Toc336539414"/>
    </w:p>
    <w:p w:rsidR="00A8640F" w:rsidRPr="00A8640F" w:rsidRDefault="00A8640F" w:rsidP="00B56E49">
      <w:pPr>
        <w:pStyle w:val="5"/>
        <w:rPr>
          <w:color w:val="FFFFFF" w:themeColor="background1"/>
          <w:sz w:val="10"/>
          <w:szCs w:val="10"/>
          <w:specVanish/>
        </w:rPr>
      </w:pPr>
      <w:r w:rsidRPr="00A8640F">
        <w:rPr>
          <w:color w:val="FFFFFF" w:themeColor="background1"/>
          <w:sz w:val="10"/>
          <w:szCs w:val="10"/>
        </w:rPr>
        <w:t xml:space="preserve"> </w:t>
      </w:r>
      <w:bookmarkStart w:id="482" w:name="_Toc336969088"/>
      <w:bookmarkStart w:id="483" w:name="_Toc336969110"/>
      <w:bookmarkStart w:id="484" w:name="_Toc337884932"/>
      <w:bookmarkStart w:id="485" w:name="_Toc337884950"/>
      <w:bookmarkStart w:id="486" w:name="_Toc337889298"/>
      <w:bookmarkStart w:id="487" w:name="_Toc337889316"/>
      <w:bookmarkStart w:id="488" w:name="_Toc337890603"/>
      <w:bookmarkStart w:id="489" w:name="_Toc337890620"/>
      <w:bookmarkStart w:id="490" w:name="_Toc337891475"/>
      <w:bookmarkStart w:id="491" w:name="_Toc337891491"/>
      <w:bookmarkStart w:id="492" w:name="_Toc337892597"/>
      <w:bookmarkStart w:id="493" w:name="_Toc337892613"/>
      <w:bookmarkStart w:id="494" w:name="_Toc337894138"/>
      <w:bookmarkStart w:id="495" w:name="_Toc337894160"/>
      <w:bookmarkStart w:id="496" w:name="_Toc337895479"/>
      <w:bookmarkStart w:id="497" w:name="_Toc337895500"/>
      <w:bookmarkStart w:id="498" w:name="_Toc346093498"/>
      <w:bookmarkStart w:id="499" w:name="_Toc346093523"/>
      <w:bookmarkStart w:id="500" w:name="_Toc367098965"/>
      <w:bookmarkStart w:id="501" w:name="_Toc367098988"/>
      <w:r w:rsidRPr="00A8640F">
        <w:rPr>
          <w:color w:val="FFFFFF" w:themeColor="background1"/>
          <w:sz w:val="10"/>
          <w:szCs w:val="10"/>
        </w:rPr>
        <w:t>КС - коммунального складская зона;</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A8640F" w:rsidRPr="00A8640F" w:rsidRDefault="00A8640F" w:rsidP="00B56E49">
      <w:pPr>
        <w:tabs>
          <w:tab w:val="left" w:pos="993"/>
        </w:tabs>
        <w:autoSpaceDN w:val="0"/>
        <w:adjustRightInd w:val="0"/>
        <w:ind w:firstLine="561"/>
        <w:rPr>
          <w:bCs/>
          <w:noProof/>
        </w:rPr>
      </w:pPr>
      <w:r w:rsidRPr="00A8640F">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A8640F" w:rsidRPr="00A8640F" w:rsidRDefault="00A8640F" w:rsidP="00C97447">
      <w:pPr>
        <w:pStyle w:val="ae"/>
        <w:numPr>
          <w:ilvl w:val="1"/>
          <w:numId w:val="20"/>
        </w:numPr>
        <w:tabs>
          <w:tab w:val="left" w:pos="993"/>
        </w:tabs>
        <w:autoSpaceDN w:val="0"/>
        <w:adjustRightInd w:val="0"/>
        <w:ind w:left="0" w:firstLine="561"/>
        <w:rPr>
          <w:bCs/>
          <w:noProof/>
        </w:rPr>
      </w:pPr>
      <w:r w:rsidRPr="00A8640F">
        <w:t>Виды разрешенного использования земельных участков и объектов капитального строительства:</w:t>
      </w:r>
    </w:p>
    <w:p w:rsidR="00A8640F" w:rsidRPr="00A8640F" w:rsidRDefault="00A8640F" w:rsidP="00B56E49">
      <w:pPr>
        <w:pStyle w:val="ae"/>
        <w:tabs>
          <w:tab w:val="left" w:pos="993"/>
        </w:tabs>
        <w:autoSpaceDN w:val="0"/>
        <w:adjustRightInd w:val="0"/>
        <w:ind w:firstLine="561"/>
        <w:rPr>
          <w:b/>
          <w:bCs/>
          <w:noProof/>
        </w:rPr>
      </w:pPr>
      <w:r w:rsidRPr="00A8640F">
        <w:rPr>
          <w:b/>
          <w:bCs/>
          <w:noProof/>
        </w:rPr>
        <w:t>Основные виды разрешенного использования земельных участков и объектов капитального строительства:</w:t>
      </w:r>
    </w:p>
    <w:p w:rsidR="00A8640F" w:rsidRPr="00A8640F" w:rsidRDefault="00A8640F" w:rsidP="00B56E49">
      <w:pPr>
        <w:ind w:firstLine="561"/>
      </w:pPr>
      <w:r w:rsidRPr="00A8640F">
        <w:t>базы для сбора утильсырья;</w:t>
      </w:r>
    </w:p>
    <w:p w:rsidR="00A8640F" w:rsidRPr="00A8640F" w:rsidRDefault="00A8640F" w:rsidP="00B56E49">
      <w:pPr>
        <w:ind w:firstLine="561"/>
      </w:pPr>
      <w:r w:rsidRPr="00A8640F">
        <w:t>объекты по обслуживанию легковых, грузовых автомобилей с количеством постов не более 10, автобусные парки;</w:t>
      </w:r>
    </w:p>
    <w:p w:rsidR="00A8640F" w:rsidRPr="00A8640F" w:rsidRDefault="00A8640F" w:rsidP="00B56E49">
      <w:pPr>
        <w:ind w:firstLine="561"/>
      </w:pPr>
      <w:r w:rsidRPr="00A8640F">
        <w:t>механизированные транспортные парки по очистке территории поселения без ремонтной базы;</w:t>
      </w:r>
    </w:p>
    <w:p w:rsidR="00A8640F" w:rsidRPr="00A8640F" w:rsidRDefault="00A8640F" w:rsidP="00B56E49">
      <w:pPr>
        <w:ind w:firstLine="561"/>
      </w:pPr>
      <w:r w:rsidRPr="00A8640F">
        <w:t>стоянки (парки) грузового междугородного автотранспорта;</w:t>
      </w:r>
    </w:p>
    <w:p w:rsidR="00A8640F" w:rsidRPr="00A8640F" w:rsidRDefault="00A8640F" w:rsidP="00B56E49">
      <w:pPr>
        <w:ind w:firstLine="561"/>
      </w:pPr>
      <w:r w:rsidRPr="00A8640F">
        <w:t>автозаправочные станции для заправки грузового и легкового автотранспорта жидким и газовым топливом;</w:t>
      </w:r>
    </w:p>
    <w:p w:rsidR="00A8640F" w:rsidRPr="00A8640F" w:rsidRDefault="00A8640F" w:rsidP="00B56E49">
      <w:pPr>
        <w:ind w:firstLine="561"/>
      </w:pPr>
      <w:r w:rsidRPr="00A8640F">
        <w:t>мойки грузовых автомобилей портального типа;</w:t>
      </w:r>
    </w:p>
    <w:p w:rsidR="00A8640F" w:rsidRPr="00A8640F" w:rsidRDefault="00A8640F" w:rsidP="00B56E49">
      <w:pPr>
        <w:ind w:firstLine="561"/>
      </w:pPr>
      <w:r w:rsidRPr="00A8640F">
        <w:t>химчистки, прачечные, производительностью не более 160 кг в смену;</w:t>
      </w:r>
    </w:p>
    <w:p w:rsidR="00A8640F" w:rsidRPr="00A8640F" w:rsidRDefault="00A8640F" w:rsidP="00B56E49">
      <w:pPr>
        <w:ind w:firstLine="561"/>
      </w:pPr>
      <w:r w:rsidRPr="00A8640F">
        <w:t>банно-прачечные комбинаты;</w:t>
      </w:r>
    </w:p>
    <w:p w:rsidR="00A8640F" w:rsidRPr="00A8640F" w:rsidRDefault="00A8640F" w:rsidP="00B56E49">
      <w:pPr>
        <w:ind w:firstLine="561"/>
      </w:pPr>
      <w:r w:rsidRPr="00A8640F">
        <w:t>ветлечебницы с содержанием животных, виварии, питомники, кинологические центры, пункты передержки животных;</w:t>
      </w:r>
    </w:p>
    <w:p w:rsidR="00A8640F" w:rsidRPr="00A8640F" w:rsidRDefault="00A8640F" w:rsidP="00B56E49">
      <w:pPr>
        <w:ind w:firstLine="561"/>
      </w:pPr>
      <w:r w:rsidRPr="00A8640F">
        <w:t>мусороперегрузочные станции;</w:t>
      </w:r>
    </w:p>
    <w:p w:rsidR="00A8640F" w:rsidRPr="00A8640F" w:rsidRDefault="00A8640F" w:rsidP="00B56E49">
      <w:pPr>
        <w:ind w:firstLine="561"/>
      </w:pPr>
      <w:r w:rsidRPr="00A8640F">
        <w:t>мойки автомобилей с количеством постов от 2 до 5;</w:t>
      </w:r>
    </w:p>
    <w:p w:rsidR="00A8640F" w:rsidRPr="00A8640F" w:rsidRDefault="00A8640F" w:rsidP="00B56E49">
      <w:pPr>
        <w:ind w:firstLine="561"/>
      </w:pPr>
      <w:r w:rsidRPr="00A8640F">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A8640F" w:rsidRPr="00A8640F" w:rsidRDefault="00A8640F" w:rsidP="00B56E49">
      <w:pPr>
        <w:ind w:firstLine="561"/>
      </w:pPr>
      <w:r w:rsidRPr="00A8640F">
        <w:t>элеваторы;</w:t>
      </w:r>
    </w:p>
    <w:p w:rsidR="00A8640F" w:rsidRPr="00A8640F" w:rsidRDefault="00A8640F" w:rsidP="00B56E49">
      <w:pPr>
        <w:ind w:firstLine="561"/>
      </w:pPr>
      <w:r w:rsidRPr="00A8640F">
        <w:t>отстойно-разворотные площадки общественного транспорта; </w:t>
      </w:r>
    </w:p>
    <w:p w:rsidR="00A8640F" w:rsidRPr="00A8640F" w:rsidRDefault="00A8640F" w:rsidP="00B56E49">
      <w:pPr>
        <w:ind w:firstLine="561"/>
      </w:pPr>
      <w:r w:rsidRPr="00A8640F">
        <w:rPr>
          <w:rFonts w:eastAsia="Times New Roman"/>
          <w:color w:val="000000"/>
        </w:rPr>
        <w:t>станции технического обслуживания легковых автомобилей до 5 постов;</w:t>
      </w:r>
    </w:p>
    <w:p w:rsidR="00A8640F" w:rsidRPr="00A8640F" w:rsidRDefault="00A8640F" w:rsidP="00B56E49">
      <w:pPr>
        <w:tabs>
          <w:tab w:val="left" w:pos="993"/>
        </w:tabs>
        <w:autoSpaceDN w:val="0"/>
        <w:adjustRightInd w:val="0"/>
        <w:ind w:firstLine="561"/>
        <w:rPr>
          <w:rFonts w:eastAsia="Times New Roman"/>
          <w:color w:val="000000"/>
        </w:rPr>
      </w:pPr>
      <w:r w:rsidRPr="00A8640F">
        <w:rPr>
          <w:rFonts w:eastAsia="Times New Roman"/>
          <w:color w:val="000000"/>
        </w:rPr>
        <w:t>оптовые рынки, сельскохозяйственные рынки.</w:t>
      </w:r>
    </w:p>
    <w:p w:rsidR="00A8640F" w:rsidRPr="00A8640F" w:rsidRDefault="00A8640F" w:rsidP="00B56E49">
      <w:pPr>
        <w:tabs>
          <w:tab w:val="left" w:pos="993"/>
        </w:tabs>
        <w:autoSpaceDN w:val="0"/>
        <w:adjustRightInd w:val="0"/>
        <w:ind w:firstLine="561"/>
        <w:rPr>
          <w:b/>
          <w:bCs/>
          <w:noProof/>
        </w:rPr>
      </w:pPr>
      <w:r w:rsidRPr="00A8640F">
        <w:rPr>
          <w:b/>
          <w:bCs/>
          <w:noProof/>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B56E49">
      <w:pPr>
        <w:ind w:firstLine="561"/>
      </w:pPr>
      <w:r w:rsidRPr="00A8640F">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8640F" w:rsidRPr="00A8640F" w:rsidRDefault="00A8640F" w:rsidP="00B56E49">
      <w:pPr>
        <w:ind w:firstLine="561"/>
      </w:pPr>
      <w:r w:rsidRPr="00A8640F">
        <w:t>предприятия по ремонту, техническому обслуживанию и хранению сельскохозяйственных машин и автомобилей, мощностью не более 10 постов (мест);</w:t>
      </w:r>
    </w:p>
    <w:p w:rsidR="00A8640F" w:rsidRPr="00A8640F" w:rsidRDefault="00A8640F" w:rsidP="00B56E49">
      <w:pPr>
        <w:ind w:firstLine="561"/>
        <w:rPr>
          <w:b/>
          <w:bCs/>
        </w:rPr>
      </w:pPr>
      <w:r w:rsidRPr="00A8640F">
        <w:t>объекты пожарной охраны;</w:t>
      </w:r>
    </w:p>
    <w:p w:rsidR="00A8640F" w:rsidRPr="00A8640F" w:rsidRDefault="00A8640F" w:rsidP="00B56E49">
      <w:pPr>
        <w:ind w:firstLine="561"/>
        <w:rPr>
          <w:b/>
          <w:bCs/>
        </w:rPr>
      </w:pPr>
      <w:r w:rsidRPr="00A8640F">
        <w:t>объекты охраны правопорядка;</w:t>
      </w:r>
    </w:p>
    <w:p w:rsidR="00A8640F" w:rsidRPr="00A8640F" w:rsidRDefault="00A8640F" w:rsidP="00B56E49">
      <w:pPr>
        <w:ind w:firstLine="561"/>
        <w:rPr>
          <w:b/>
          <w:bCs/>
        </w:rPr>
      </w:pPr>
      <w:r w:rsidRPr="00A8640F">
        <w:t xml:space="preserve">благоустройство, озеленение; </w:t>
      </w:r>
    </w:p>
    <w:p w:rsidR="00A8640F" w:rsidRPr="00A8640F" w:rsidRDefault="00A8640F" w:rsidP="00B56E49">
      <w:pPr>
        <w:tabs>
          <w:tab w:val="left" w:pos="993"/>
        </w:tabs>
        <w:autoSpaceDN w:val="0"/>
        <w:adjustRightInd w:val="0"/>
        <w:ind w:firstLine="561"/>
      </w:pPr>
      <w:r w:rsidRPr="00A8640F">
        <w:t>площадки для мусоросборников.</w:t>
      </w:r>
    </w:p>
    <w:p w:rsidR="00A8640F" w:rsidRPr="00A8640F" w:rsidRDefault="00A8640F" w:rsidP="00B56E49">
      <w:pPr>
        <w:tabs>
          <w:tab w:val="left" w:pos="993"/>
        </w:tabs>
        <w:autoSpaceDN w:val="0"/>
        <w:adjustRightInd w:val="0"/>
        <w:ind w:firstLine="561"/>
        <w:rPr>
          <w:b/>
          <w:bCs/>
          <w:noProof/>
        </w:rPr>
      </w:pPr>
      <w:r w:rsidRPr="00A8640F">
        <w:rPr>
          <w:b/>
          <w:bCs/>
          <w:noProof/>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B56E49">
      <w:pPr>
        <w:ind w:firstLine="561"/>
      </w:pPr>
      <w:r w:rsidRPr="00A8640F">
        <w:t>магазины розничной торговли, розничные рынки, торговые комплексы;</w:t>
      </w:r>
    </w:p>
    <w:p w:rsidR="00A8640F" w:rsidRPr="00A8640F" w:rsidRDefault="00A8640F" w:rsidP="00B56E49">
      <w:pPr>
        <w:ind w:firstLine="561"/>
      </w:pPr>
      <w:r w:rsidRPr="00A8640F">
        <w:t>объекты среднего профессионального образования;</w:t>
      </w:r>
    </w:p>
    <w:p w:rsidR="00A8640F" w:rsidRPr="00A8640F" w:rsidRDefault="00A8640F" w:rsidP="00B56E49">
      <w:pPr>
        <w:ind w:firstLine="561"/>
      </w:pPr>
      <w:r w:rsidRPr="00A8640F">
        <w:t>культовые объекты;</w:t>
      </w:r>
    </w:p>
    <w:p w:rsidR="00A8640F" w:rsidRPr="00A8640F" w:rsidRDefault="00A8640F" w:rsidP="00B56E49">
      <w:pPr>
        <w:ind w:firstLine="561"/>
      </w:pPr>
      <w:r w:rsidRPr="00A8640F">
        <w:t>общежития;</w:t>
      </w:r>
    </w:p>
    <w:p w:rsidR="00A8640F" w:rsidRPr="00A8640F" w:rsidRDefault="00A8640F" w:rsidP="00B56E49">
      <w:pPr>
        <w:ind w:firstLine="561"/>
      </w:pPr>
      <w:r w:rsidRPr="00A8640F">
        <w:lastRenderedPageBreak/>
        <w:t>временные павильоны розничной торговли и обслуживания населения</w:t>
      </w:r>
    </w:p>
    <w:p w:rsidR="00A8640F" w:rsidRPr="00A8640F" w:rsidRDefault="00A8640F" w:rsidP="00B56E49">
      <w:pPr>
        <w:tabs>
          <w:tab w:val="left" w:pos="993"/>
        </w:tabs>
        <w:autoSpaceDN w:val="0"/>
        <w:adjustRightInd w:val="0"/>
        <w:ind w:firstLine="561"/>
        <w:rPr>
          <w:b/>
          <w:bCs/>
          <w:noProof/>
        </w:rPr>
      </w:pPr>
      <w:r w:rsidRPr="00A8640F">
        <w:t xml:space="preserve">промышленные объекты, производства и сооружения </w:t>
      </w:r>
      <w:r w:rsidRPr="00A8640F">
        <w:rPr>
          <w:lang w:val="en-US"/>
        </w:rPr>
        <w:t>V</w:t>
      </w:r>
      <w:r w:rsidRPr="00A8640F">
        <w:t xml:space="preserve"> класса опасности.</w:t>
      </w:r>
    </w:p>
    <w:p w:rsidR="00A8640F" w:rsidRPr="00A8640F" w:rsidRDefault="00A8640F" w:rsidP="00C97447">
      <w:pPr>
        <w:pStyle w:val="ae"/>
        <w:numPr>
          <w:ilvl w:val="1"/>
          <w:numId w:val="20"/>
        </w:numPr>
        <w:tabs>
          <w:tab w:val="left" w:pos="1134"/>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B56E49">
      <w:pPr>
        <w:tabs>
          <w:tab w:val="left" w:pos="1134"/>
        </w:tabs>
        <w:ind w:firstLine="561"/>
      </w:pPr>
      <w:r w:rsidRPr="00A8640F">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A8640F" w:rsidRPr="00A8640F" w:rsidRDefault="00A8640F" w:rsidP="00B56E49">
      <w:pPr>
        <w:tabs>
          <w:tab w:val="left" w:pos="1134"/>
        </w:tabs>
        <w:ind w:firstLine="561"/>
      </w:pPr>
      <w:r w:rsidRPr="00A8640F">
        <w:t>Коэффициент застройки – 0,6.</w:t>
      </w:r>
    </w:p>
    <w:p w:rsidR="00A8640F" w:rsidRPr="00A8640F" w:rsidRDefault="00A8640F" w:rsidP="006B03C8"/>
    <w:p w:rsidR="00A8640F" w:rsidRPr="00A8640F" w:rsidRDefault="00A8640F" w:rsidP="00B56E49">
      <w:pPr>
        <w:pStyle w:val="3"/>
        <w:ind w:firstLine="560"/>
      </w:pPr>
      <w:bookmarkStart w:id="502" w:name="_Toc367100119"/>
      <w:r w:rsidRPr="00A8640F">
        <w:t>Статья 33. Зоны инженерной и транспортной инфраструктур</w:t>
      </w:r>
      <w:bookmarkEnd w:id="502"/>
    </w:p>
    <w:p w:rsidR="00A8640F" w:rsidRPr="00A8640F" w:rsidRDefault="00A8640F" w:rsidP="008C385C">
      <w:pPr>
        <w:autoSpaceDN w:val="0"/>
        <w:adjustRightInd w:val="0"/>
        <w:rPr>
          <w:bCs/>
          <w:noProof/>
        </w:rPr>
      </w:pPr>
    </w:p>
    <w:p w:rsidR="00A8640F" w:rsidRPr="00A8640F" w:rsidRDefault="00A8640F" w:rsidP="00C97447">
      <w:pPr>
        <w:pStyle w:val="ae"/>
        <w:numPr>
          <w:ilvl w:val="0"/>
          <w:numId w:val="21"/>
        </w:numPr>
        <w:tabs>
          <w:tab w:val="left" w:pos="851"/>
          <w:tab w:val="left" w:pos="993"/>
        </w:tabs>
        <w:ind w:firstLine="207"/>
        <w:rPr>
          <w:b/>
          <w:vanish/>
        </w:rPr>
      </w:pPr>
      <w:bookmarkStart w:id="503" w:name="_Toc329960653"/>
      <w:r w:rsidRPr="00A8640F">
        <w:rPr>
          <w:b/>
        </w:rPr>
        <w:t>И1 – зона транспортной инфраструктуры</w:t>
      </w:r>
      <w:bookmarkEnd w:id="503"/>
    </w:p>
    <w:p w:rsidR="00A8640F" w:rsidRPr="00A8640F" w:rsidRDefault="00A8640F" w:rsidP="00B56E49">
      <w:pPr>
        <w:pStyle w:val="5"/>
        <w:rPr>
          <w:color w:val="FFFFFF" w:themeColor="background1"/>
          <w:sz w:val="10"/>
          <w:szCs w:val="10"/>
        </w:rPr>
      </w:pPr>
      <w:bookmarkStart w:id="504" w:name="_Toc331148727"/>
      <w:bookmarkStart w:id="505" w:name="_Toc331148758"/>
      <w:bookmarkStart w:id="506" w:name="_Toc331161728"/>
      <w:bookmarkStart w:id="507" w:name="_Toc331161750"/>
      <w:bookmarkStart w:id="508" w:name="_Toc331180024"/>
      <w:bookmarkStart w:id="509" w:name="_Toc331180040"/>
      <w:bookmarkStart w:id="510" w:name="_Toc331184857"/>
      <w:bookmarkStart w:id="511" w:name="_Toc331184874"/>
      <w:bookmarkStart w:id="512" w:name="_Toc331424051"/>
      <w:bookmarkStart w:id="513" w:name="_Toc331424082"/>
      <w:bookmarkStart w:id="514" w:name="_Toc331443697"/>
      <w:bookmarkStart w:id="515" w:name="_Toc331443712"/>
      <w:bookmarkStart w:id="516" w:name="_Toc331528129"/>
      <w:bookmarkStart w:id="517" w:name="_Toc331528145"/>
      <w:bookmarkStart w:id="518" w:name="_Toc331531910"/>
      <w:bookmarkStart w:id="519" w:name="_Toc331531930"/>
      <w:bookmarkStart w:id="520" w:name="_Toc331535917"/>
      <w:bookmarkStart w:id="521" w:name="_Toc331535934"/>
      <w:bookmarkStart w:id="522" w:name="_Toc332372914"/>
      <w:bookmarkStart w:id="523" w:name="_Toc332372928"/>
      <w:bookmarkStart w:id="524" w:name="_Toc332374642"/>
      <w:bookmarkStart w:id="525" w:name="_Toc332374657"/>
      <w:bookmarkStart w:id="526" w:name="_Toc332446114"/>
      <w:bookmarkStart w:id="527" w:name="_Toc332446129"/>
      <w:bookmarkStart w:id="528" w:name="_Toc332448029"/>
      <w:bookmarkStart w:id="529" w:name="_Toc332448045"/>
      <w:bookmarkStart w:id="530" w:name="_Toc332449709"/>
      <w:bookmarkStart w:id="531" w:name="_Toc332449728"/>
      <w:bookmarkStart w:id="532" w:name="_Toc332450788"/>
      <w:bookmarkStart w:id="533" w:name="_Toc332450803"/>
      <w:bookmarkStart w:id="534" w:name="_Toc332451672"/>
      <w:bookmarkStart w:id="535" w:name="_Toc332451690"/>
      <w:bookmarkStart w:id="536" w:name="_Toc333267265"/>
      <w:bookmarkStart w:id="537" w:name="_Toc333267281"/>
      <w:bookmarkStart w:id="538" w:name="_Toc333930890"/>
      <w:bookmarkStart w:id="539" w:name="_Toc333930918"/>
      <w:bookmarkStart w:id="540" w:name="_Toc333947815"/>
      <w:bookmarkStart w:id="541" w:name="_Toc333948023"/>
      <w:bookmarkStart w:id="542" w:name="_Toc334021622"/>
      <w:bookmarkStart w:id="543" w:name="_Toc334021649"/>
      <w:bookmarkStart w:id="544" w:name="_Toc335211498"/>
      <w:bookmarkStart w:id="545" w:name="_Toc335211524"/>
      <w:bookmarkStart w:id="546" w:name="_Toc335749484"/>
      <w:bookmarkStart w:id="547" w:name="_Toc335749507"/>
      <w:bookmarkStart w:id="548" w:name="_Toc335757047"/>
      <w:bookmarkStart w:id="549" w:name="_Toc335757064"/>
      <w:bookmarkStart w:id="550" w:name="_Toc335763495"/>
      <w:bookmarkStart w:id="551" w:name="_Toc335763516"/>
      <w:bookmarkStart w:id="552" w:name="_Toc336523715"/>
      <w:bookmarkStart w:id="553" w:name="_Toc336523731"/>
      <w:bookmarkStart w:id="554" w:name="_Toc336531200"/>
      <w:bookmarkStart w:id="555" w:name="_Toc336531218"/>
      <w:bookmarkStart w:id="556" w:name="_Toc336532314"/>
      <w:bookmarkStart w:id="557" w:name="_Toc336532338"/>
      <w:bookmarkStart w:id="558" w:name="_Toc336534647"/>
      <w:bookmarkStart w:id="559" w:name="_Toc336534669"/>
      <w:bookmarkStart w:id="560" w:name="_Toc336539399"/>
      <w:bookmarkStart w:id="561" w:name="_Toc336539415"/>
      <w:bookmarkStart w:id="562" w:name="_Toc336969089"/>
      <w:bookmarkStart w:id="563" w:name="_Toc336969111"/>
      <w:bookmarkStart w:id="564" w:name="_Toc337884933"/>
      <w:bookmarkStart w:id="565" w:name="_Toc337884951"/>
      <w:bookmarkStart w:id="566" w:name="_Toc337889299"/>
      <w:bookmarkStart w:id="567" w:name="_Toc337889317"/>
      <w:bookmarkStart w:id="568" w:name="_Toc337890604"/>
      <w:bookmarkStart w:id="569" w:name="_Toc337890621"/>
      <w:bookmarkStart w:id="570" w:name="_Toc337891476"/>
      <w:bookmarkStart w:id="571" w:name="_Toc337891492"/>
    </w:p>
    <w:p w:rsidR="00A8640F" w:rsidRPr="00A8640F" w:rsidRDefault="00A8640F" w:rsidP="00B56E49">
      <w:pPr>
        <w:pStyle w:val="5"/>
        <w:rPr>
          <w:color w:val="FFFFFF" w:themeColor="background1"/>
          <w:sz w:val="10"/>
          <w:szCs w:val="10"/>
        </w:rPr>
      </w:pPr>
      <w:bookmarkStart w:id="572" w:name="_Toc337892598"/>
      <w:bookmarkStart w:id="573" w:name="_Toc337892614"/>
      <w:bookmarkStart w:id="574" w:name="_Toc337894139"/>
      <w:bookmarkStart w:id="575" w:name="_Toc337894161"/>
      <w:bookmarkStart w:id="576" w:name="_Toc337895480"/>
      <w:bookmarkStart w:id="577" w:name="_Toc337895501"/>
      <w:bookmarkStart w:id="578" w:name="_Toc341175020"/>
      <w:bookmarkStart w:id="579" w:name="_Toc341175036"/>
      <w:bookmarkStart w:id="580" w:name="_Toc342741029"/>
      <w:bookmarkStart w:id="581" w:name="_Toc342741055"/>
      <w:bookmarkStart w:id="582" w:name="_Toc367098966"/>
      <w:bookmarkStart w:id="583" w:name="_Toc367098989"/>
      <w:r w:rsidRPr="00A8640F">
        <w:rPr>
          <w:color w:val="FFFFFF" w:themeColor="background1"/>
          <w:sz w:val="10"/>
          <w:szCs w:val="10"/>
        </w:rPr>
        <w:t>И1 - зона транспортной инфраструктуры;</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A8640F" w:rsidRPr="00A8640F" w:rsidRDefault="00A8640F" w:rsidP="00B56E49">
      <w:pPr>
        <w:ind w:firstLine="561"/>
      </w:pPr>
      <w:r w:rsidRPr="00A8640F">
        <w:rPr>
          <w:bCs/>
          <w:noProof/>
        </w:rPr>
        <w:t>Зона</w:t>
      </w:r>
      <w:r w:rsidRPr="00A8640F">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A8640F" w:rsidRPr="00A8640F" w:rsidRDefault="00A8640F" w:rsidP="00C97447">
      <w:pPr>
        <w:pStyle w:val="ae"/>
        <w:numPr>
          <w:ilvl w:val="1"/>
          <w:numId w:val="21"/>
        </w:numPr>
        <w:tabs>
          <w:tab w:val="left" w:pos="993"/>
        </w:tabs>
        <w:autoSpaceDN w:val="0"/>
        <w:adjustRightInd w:val="0"/>
        <w:ind w:left="0" w:firstLine="561"/>
        <w:rPr>
          <w:bCs/>
          <w:noProof/>
        </w:rPr>
      </w:pPr>
      <w:r w:rsidRPr="00A8640F">
        <w:t>Виды разрешенного использования земельных участков и объектов капитального строительства:</w:t>
      </w:r>
    </w:p>
    <w:p w:rsidR="00A8640F" w:rsidRPr="00A8640F" w:rsidRDefault="00A8640F" w:rsidP="00B56E49">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B56E49">
      <w:pPr>
        <w:ind w:firstLine="561"/>
      </w:pPr>
      <w:r w:rsidRPr="00A8640F">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A8640F" w:rsidRPr="00A8640F" w:rsidRDefault="00A8640F" w:rsidP="00B56E49">
      <w:pPr>
        <w:ind w:firstLine="561"/>
      </w:pPr>
      <w:r w:rsidRPr="00A8640F">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A8640F" w:rsidRPr="00A8640F" w:rsidRDefault="00A8640F" w:rsidP="00B56E49">
      <w:pPr>
        <w:ind w:firstLine="561"/>
      </w:pPr>
      <w:r w:rsidRPr="00A8640F">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A8640F" w:rsidRPr="00A8640F" w:rsidRDefault="00A8640F" w:rsidP="00B56E49">
      <w:pPr>
        <w:ind w:firstLine="561"/>
      </w:pPr>
      <w:r w:rsidRPr="00A8640F">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A8640F" w:rsidRPr="00A8640F" w:rsidRDefault="00A8640F" w:rsidP="00B56E49">
      <w:pPr>
        <w:tabs>
          <w:tab w:val="left" w:pos="993"/>
        </w:tabs>
        <w:autoSpaceDN w:val="0"/>
        <w:adjustRightInd w:val="0"/>
        <w:ind w:firstLine="561"/>
      </w:pPr>
      <w:r w:rsidRPr="00A8640F">
        <w:t>объекты трубопроводного транспорта.</w:t>
      </w:r>
    </w:p>
    <w:p w:rsidR="00A8640F" w:rsidRPr="00A8640F" w:rsidRDefault="00A8640F" w:rsidP="00B56E49">
      <w:pPr>
        <w:tabs>
          <w:tab w:val="left" w:pos="142"/>
          <w:tab w:val="left" w:pos="284"/>
          <w:tab w:val="left" w:pos="709"/>
          <w:tab w:val="left" w:pos="993"/>
        </w:tabs>
        <w:autoSpaceDN w:val="0"/>
        <w:adjustRightInd w:val="0"/>
        <w:ind w:firstLine="561"/>
        <w:rPr>
          <w:b/>
          <w:noProof/>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B56E49">
      <w:pPr>
        <w:ind w:firstLine="561"/>
      </w:pPr>
      <w:r w:rsidRPr="00A8640F">
        <w:t>ограждение в установленных случаях;</w:t>
      </w:r>
    </w:p>
    <w:p w:rsidR="00A8640F" w:rsidRPr="00A8640F" w:rsidRDefault="00A8640F" w:rsidP="00B56E49">
      <w:pPr>
        <w:ind w:firstLine="561"/>
      </w:pPr>
      <w:r w:rsidRPr="00A8640F">
        <w:t>установка информационных знаков в установленных случаях;</w:t>
      </w:r>
    </w:p>
    <w:p w:rsidR="00A8640F" w:rsidRPr="00A8640F" w:rsidRDefault="00A8640F" w:rsidP="00B56E49">
      <w:pPr>
        <w:ind w:firstLine="561"/>
      </w:pPr>
      <w:r w:rsidRPr="00A8640F">
        <w:t>благоустройство территории в установленных случаях;</w:t>
      </w:r>
    </w:p>
    <w:p w:rsidR="00A8640F" w:rsidRPr="00A8640F" w:rsidRDefault="00A8640F" w:rsidP="00B56E49">
      <w:pPr>
        <w:tabs>
          <w:tab w:val="left" w:pos="993"/>
        </w:tabs>
        <w:autoSpaceDN w:val="0"/>
        <w:adjustRightInd w:val="0"/>
        <w:ind w:firstLine="561"/>
      </w:pPr>
      <w:r w:rsidRPr="00A8640F">
        <w:t>временные стоянки автомобильного транспорта.</w:t>
      </w:r>
    </w:p>
    <w:p w:rsidR="00A8640F" w:rsidRPr="00A8640F" w:rsidRDefault="00A8640F" w:rsidP="00B56E49">
      <w:pPr>
        <w:tabs>
          <w:tab w:val="left" w:pos="142"/>
          <w:tab w:val="left" w:pos="284"/>
          <w:tab w:val="left" w:pos="709"/>
          <w:tab w:val="left" w:pos="993"/>
        </w:tabs>
        <w:autoSpaceDN w:val="0"/>
        <w:adjustRightInd w:val="0"/>
        <w:ind w:firstLine="561"/>
        <w:rPr>
          <w:b/>
          <w:noProof/>
        </w:rPr>
      </w:pPr>
      <w:r w:rsidRPr="00A8640F">
        <w:rPr>
          <w:b/>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B56E49">
      <w:pPr>
        <w:ind w:firstLine="561"/>
      </w:pPr>
      <w:r w:rsidRPr="00A8640F">
        <w:t>рекламные конструкции;</w:t>
      </w:r>
    </w:p>
    <w:p w:rsidR="00A8640F" w:rsidRPr="00A8640F" w:rsidRDefault="00A8640F" w:rsidP="00B56E49">
      <w:pPr>
        <w:tabs>
          <w:tab w:val="left" w:pos="993"/>
        </w:tabs>
        <w:autoSpaceDN w:val="0"/>
        <w:adjustRightInd w:val="0"/>
        <w:ind w:firstLine="561"/>
        <w:rPr>
          <w:bCs/>
          <w:noProof/>
        </w:rPr>
      </w:pPr>
      <w:r w:rsidRPr="00A8640F">
        <w:t>памятники и мемориальные знаки.</w:t>
      </w:r>
    </w:p>
    <w:p w:rsidR="00A8640F" w:rsidRPr="00A8640F" w:rsidRDefault="00A8640F" w:rsidP="00C97447">
      <w:pPr>
        <w:pStyle w:val="ae"/>
        <w:numPr>
          <w:ilvl w:val="1"/>
          <w:numId w:val="21"/>
        </w:numPr>
        <w:tabs>
          <w:tab w:val="left" w:pos="1134"/>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C97447">
      <w:pPr>
        <w:pStyle w:val="ae"/>
        <w:ind w:firstLine="561"/>
      </w:pPr>
      <w:r w:rsidRPr="00A8640F">
        <w:lastRenderedPageBreak/>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A8640F" w:rsidRPr="00A8640F" w:rsidRDefault="00A8640F" w:rsidP="00C97447">
      <w:pPr>
        <w:ind w:firstLine="561"/>
      </w:pPr>
      <w:r w:rsidRPr="00A8640F">
        <w:t>1.3 Иные требования:</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DD64DD"/>
    <w:p w:rsidR="00A8640F" w:rsidRPr="00A8640F" w:rsidRDefault="00A8640F" w:rsidP="00C97447">
      <w:pPr>
        <w:pStyle w:val="ae"/>
        <w:numPr>
          <w:ilvl w:val="0"/>
          <w:numId w:val="21"/>
        </w:numPr>
        <w:tabs>
          <w:tab w:val="left" w:pos="851"/>
        </w:tabs>
        <w:ind w:left="0" w:firstLine="561"/>
        <w:rPr>
          <w:b/>
          <w:vanish/>
        </w:rPr>
      </w:pPr>
      <w:bookmarkStart w:id="584" w:name="_Toc329960652"/>
      <w:r w:rsidRPr="00A8640F">
        <w:rPr>
          <w:b/>
        </w:rPr>
        <w:t>И2 – зона инженерной инфраструктуры</w:t>
      </w:r>
      <w:bookmarkEnd w:id="584"/>
    </w:p>
    <w:p w:rsidR="00A8640F" w:rsidRPr="00A8640F" w:rsidRDefault="00A8640F" w:rsidP="00B56E49">
      <w:pPr>
        <w:pStyle w:val="5"/>
        <w:rPr>
          <w:color w:val="FFFFFF" w:themeColor="background1"/>
          <w:sz w:val="10"/>
          <w:szCs w:val="10"/>
        </w:rPr>
      </w:pPr>
      <w:bookmarkStart w:id="585" w:name="_Toc331148726"/>
      <w:bookmarkStart w:id="586" w:name="_Toc331148757"/>
      <w:bookmarkStart w:id="587" w:name="_Toc331161727"/>
      <w:bookmarkStart w:id="588" w:name="_Toc331161749"/>
      <w:bookmarkStart w:id="589" w:name="_Toc331424050"/>
      <w:bookmarkStart w:id="590" w:name="_Toc331424081"/>
      <w:bookmarkStart w:id="591" w:name="_Toc331531909"/>
      <w:bookmarkStart w:id="592" w:name="_Toc331531929"/>
      <w:bookmarkStart w:id="593" w:name="_Toc332449708"/>
      <w:bookmarkStart w:id="594" w:name="_Toc332449727"/>
      <w:bookmarkStart w:id="595" w:name="_Toc333930889"/>
      <w:bookmarkStart w:id="596" w:name="_Toc333930917"/>
      <w:bookmarkStart w:id="597" w:name="_Toc333947814"/>
      <w:bookmarkStart w:id="598" w:name="_Toc333948022"/>
      <w:bookmarkStart w:id="599" w:name="_Toc334021621"/>
      <w:bookmarkStart w:id="600" w:name="_Toc334021648"/>
      <w:bookmarkStart w:id="601" w:name="_Toc335211497"/>
      <w:bookmarkStart w:id="602" w:name="_Toc335211523"/>
      <w:bookmarkStart w:id="603" w:name="_Toc335749483"/>
      <w:bookmarkStart w:id="604" w:name="_Toc335749506"/>
      <w:bookmarkStart w:id="605" w:name="_Toc335757046"/>
      <w:bookmarkStart w:id="606" w:name="_Toc335757063"/>
      <w:bookmarkStart w:id="607" w:name="_Toc335763494"/>
      <w:bookmarkStart w:id="608" w:name="_Toc335763515"/>
      <w:bookmarkStart w:id="609" w:name="_Toc336523716"/>
      <w:bookmarkStart w:id="610" w:name="_Toc336523732"/>
      <w:bookmarkStart w:id="611" w:name="_Toc336531201"/>
      <w:bookmarkStart w:id="612" w:name="_Toc336531219"/>
      <w:bookmarkStart w:id="613" w:name="_Toc336532315"/>
      <w:bookmarkStart w:id="614" w:name="_Toc336532339"/>
      <w:bookmarkStart w:id="615" w:name="_Toc336534648"/>
      <w:bookmarkStart w:id="616" w:name="_Toc336534670"/>
      <w:bookmarkStart w:id="617" w:name="_Toc336539400"/>
      <w:bookmarkStart w:id="618" w:name="_Toc336539416"/>
      <w:bookmarkStart w:id="619" w:name="_Toc336969090"/>
      <w:bookmarkStart w:id="620" w:name="_Toc336969112"/>
      <w:bookmarkStart w:id="621" w:name="_Toc337884934"/>
      <w:bookmarkStart w:id="622" w:name="_Toc337884952"/>
      <w:bookmarkStart w:id="623" w:name="_Toc337889300"/>
      <w:bookmarkStart w:id="624" w:name="_Toc337889318"/>
      <w:bookmarkStart w:id="625" w:name="_Toc337890605"/>
      <w:bookmarkStart w:id="626" w:name="_Toc337890622"/>
      <w:bookmarkStart w:id="627" w:name="_Toc337891477"/>
      <w:bookmarkStart w:id="628" w:name="_Toc337891493"/>
    </w:p>
    <w:p w:rsidR="00A8640F" w:rsidRPr="00A8640F" w:rsidRDefault="00A8640F" w:rsidP="00B56E49">
      <w:pPr>
        <w:pStyle w:val="5"/>
        <w:rPr>
          <w:color w:val="FFFFFF" w:themeColor="background1"/>
          <w:sz w:val="10"/>
          <w:szCs w:val="10"/>
        </w:rPr>
      </w:pPr>
      <w:bookmarkStart w:id="629" w:name="_Toc337892599"/>
      <w:bookmarkStart w:id="630" w:name="_Toc337892615"/>
      <w:bookmarkStart w:id="631" w:name="_Toc337894140"/>
      <w:bookmarkStart w:id="632" w:name="_Toc337894162"/>
      <w:bookmarkStart w:id="633" w:name="_Toc337895481"/>
      <w:bookmarkStart w:id="634" w:name="_Toc337895502"/>
      <w:bookmarkStart w:id="635" w:name="_Toc341175021"/>
      <w:bookmarkStart w:id="636" w:name="_Toc341175037"/>
      <w:bookmarkStart w:id="637" w:name="_Toc342741030"/>
      <w:bookmarkStart w:id="638" w:name="_Toc342741056"/>
      <w:bookmarkStart w:id="639" w:name="_Toc367098967"/>
      <w:bookmarkStart w:id="640" w:name="_Toc367098990"/>
      <w:r w:rsidRPr="00A8640F">
        <w:rPr>
          <w:color w:val="FFFFFF" w:themeColor="background1"/>
          <w:sz w:val="10"/>
          <w:szCs w:val="10"/>
        </w:rPr>
        <w:t>И2 - зона инженерной инфраструктуры;</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A8640F" w:rsidRPr="00A8640F" w:rsidRDefault="00A8640F" w:rsidP="00B56E49">
      <w:pPr>
        <w:tabs>
          <w:tab w:val="left" w:pos="993"/>
          <w:tab w:val="left" w:pos="1134"/>
        </w:tabs>
        <w:autoSpaceDN w:val="0"/>
        <w:adjustRightInd w:val="0"/>
        <w:ind w:firstLine="561"/>
        <w:rPr>
          <w:bCs/>
        </w:rPr>
      </w:pPr>
      <w:r w:rsidRPr="00A8640F">
        <w:rPr>
          <w:bCs/>
          <w:noProof/>
        </w:rPr>
        <w:t>Зона</w:t>
      </w:r>
      <w:r w:rsidRPr="00A8640F">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A8640F" w:rsidRPr="00A8640F" w:rsidRDefault="00A8640F" w:rsidP="00C97447">
      <w:pPr>
        <w:pStyle w:val="ae"/>
        <w:numPr>
          <w:ilvl w:val="1"/>
          <w:numId w:val="21"/>
        </w:numPr>
        <w:tabs>
          <w:tab w:val="left" w:pos="993"/>
          <w:tab w:val="left" w:pos="1134"/>
        </w:tabs>
        <w:ind w:left="0" w:firstLine="561"/>
      </w:pPr>
      <w:r w:rsidRPr="00A8640F">
        <w:t>Виды разрешенного использования земельных участков и объектов капитального строительства:</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Основные виды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Объекты электроснабжения (ТЭС, ДЭС, электрические подстанции, РУ, РП, линии электропередач и пр.);</w:t>
      </w:r>
    </w:p>
    <w:p w:rsidR="00A8640F" w:rsidRPr="00A8640F" w:rsidRDefault="00A8640F" w:rsidP="00C97447">
      <w:pPr>
        <w:ind w:firstLine="561"/>
      </w:pPr>
      <w:r w:rsidRPr="00A8640F">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A8640F" w:rsidRPr="00A8640F" w:rsidRDefault="00A8640F" w:rsidP="00C97447">
      <w:pPr>
        <w:ind w:firstLine="561"/>
      </w:pPr>
      <w:r w:rsidRPr="00A8640F">
        <w:t>Объекты теплоснабжения (ТЭЦ, котельные, тепловые пункты, узлы, пункты учета, теплотрассы и пр.);</w:t>
      </w:r>
    </w:p>
    <w:p w:rsidR="00A8640F" w:rsidRPr="00A8640F" w:rsidRDefault="00A8640F" w:rsidP="00C97447">
      <w:pPr>
        <w:ind w:firstLine="561"/>
      </w:pPr>
      <w:r w:rsidRPr="00A8640F">
        <w:t>Объекты канализации (канализационные очистные сооружения, станции аэрации, канализационные насосные станции, коллекторы и пр.);</w:t>
      </w:r>
    </w:p>
    <w:p w:rsidR="00A8640F" w:rsidRPr="00A8640F" w:rsidRDefault="00A8640F" w:rsidP="00C97447">
      <w:pPr>
        <w:ind w:firstLine="561"/>
      </w:pPr>
      <w:r w:rsidRPr="00A8640F">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A8640F" w:rsidRPr="00A8640F" w:rsidRDefault="00A8640F" w:rsidP="00C97447">
      <w:pPr>
        <w:tabs>
          <w:tab w:val="left" w:pos="993"/>
          <w:tab w:val="left" w:pos="1134"/>
        </w:tabs>
        <w:ind w:firstLine="561"/>
      </w:pPr>
      <w:r w:rsidRPr="00A8640F">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A8640F" w:rsidRPr="00A8640F" w:rsidRDefault="00A8640F" w:rsidP="00C97447">
      <w:pPr>
        <w:tabs>
          <w:tab w:val="left" w:pos="142"/>
          <w:tab w:val="left" w:pos="284"/>
          <w:tab w:val="left" w:pos="709"/>
          <w:tab w:val="left" w:pos="993"/>
        </w:tabs>
        <w:autoSpaceDN w:val="0"/>
        <w:adjustRightInd w:val="0"/>
        <w:ind w:firstLine="561"/>
        <w:rPr>
          <w:b/>
          <w:noProof/>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ограждение в установленных случаях;</w:t>
      </w:r>
    </w:p>
    <w:p w:rsidR="00A8640F" w:rsidRPr="00A8640F" w:rsidRDefault="00A8640F" w:rsidP="00C97447">
      <w:pPr>
        <w:ind w:firstLine="561"/>
      </w:pPr>
      <w:r w:rsidRPr="00A8640F">
        <w:t>установка информационных знаков;</w:t>
      </w:r>
    </w:p>
    <w:p w:rsidR="00A8640F" w:rsidRPr="00A8640F" w:rsidRDefault="00A8640F" w:rsidP="00C97447">
      <w:pPr>
        <w:ind w:firstLine="561"/>
      </w:pPr>
      <w:r w:rsidRPr="00A8640F">
        <w:t>благоустройство территории в установленных случаях;</w:t>
      </w:r>
    </w:p>
    <w:p w:rsidR="00A8640F" w:rsidRPr="00A8640F" w:rsidRDefault="00A8640F" w:rsidP="00C97447">
      <w:pPr>
        <w:tabs>
          <w:tab w:val="left" w:pos="993"/>
          <w:tab w:val="left" w:pos="1134"/>
        </w:tabs>
        <w:ind w:firstLine="561"/>
      </w:pPr>
      <w:r w:rsidRPr="00A8640F">
        <w:t>временные стоянки автомобильного транспорта;</w:t>
      </w:r>
    </w:p>
    <w:p w:rsidR="00A8640F" w:rsidRPr="00A8640F" w:rsidRDefault="00A8640F" w:rsidP="00C97447">
      <w:pPr>
        <w:tabs>
          <w:tab w:val="left" w:pos="142"/>
          <w:tab w:val="left" w:pos="284"/>
          <w:tab w:val="left" w:pos="709"/>
          <w:tab w:val="left" w:pos="993"/>
        </w:tabs>
        <w:autoSpaceDN w:val="0"/>
        <w:adjustRightInd w:val="0"/>
        <w:ind w:firstLine="561"/>
        <w:rPr>
          <w:b/>
          <w:noProof/>
        </w:rPr>
      </w:pPr>
      <w:r w:rsidRPr="00A8640F">
        <w:rPr>
          <w:b/>
        </w:rPr>
        <w:t>Условно разрешенные виды разрешенного использования земельных участков и объектов капитального строительства не устанавливаются.</w:t>
      </w:r>
    </w:p>
    <w:p w:rsidR="00A8640F" w:rsidRPr="00A8640F" w:rsidRDefault="00A8640F" w:rsidP="00C97447">
      <w:pPr>
        <w:pStyle w:val="ae"/>
        <w:numPr>
          <w:ilvl w:val="1"/>
          <w:numId w:val="21"/>
        </w:numPr>
        <w:tabs>
          <w:tab w:val="left" w:pos="1134"/>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 xml:space="preserve">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технических нормативов. </w:t>
      </w:r>
    </w:p>
    <w:p w:rsidR="00A8640F" w:rsidRPr="00A8640F" w:rsidRDefault="00A8640F" w:rsidP="00C97447">
      <w:pPr>
        <w:ind w:firstLine="561"/>
      </w:pPr>
      <w:r w:rsidRPr="00A8640F">
        <w:t>2.3 Иные требования:</w:t>
      </w:r>
    </w:p>
    <w:p w:rsidR="00A8640F" w:rsidRPr="00A8640F" w:rsidRDefault="00A8640F" w:rsidP="00C97447">
      <w:pPr>
        <w:ind w:firstLine="561"/>
      </w:pPr>
      <w:r w:rsidRPr="00A8640F">
        <w:lastRenderedPageBreak/>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DD64DD"/>
    <w:p w:rsidR="00A8640F" w:rsidRPr="00A8640F" w:rsidRDefault="00A8640F" w:rsidP="00510082">
      <w:pPr>
        <w:pStyle w:val="3"/>
        <w:ind w:firstLine="560"/>
      </w:pPr>
      <w:bookmarkStart w:id="641" w:name="_Toc367100120"/>
      <w:r w:rsidRPr="00A8640F">
        <w:t>Статья 34. Зоны сельскохозяйственного использования</w:t>
      </w:r>
      <w:bookmarkEnd w:id="641"/>
    </w:p>
    <w:p w:rsidR="00A8640F" w:rsidRPr="00A8640F" w:rsidRDefault="00A8640F" w:rsidP="00C86F5A"/>
    <w:p w:rsidR="00A8640F" w:rsidRPr="00A8640F" w:rsidRDefault="00A8640F" w:rsidP="00C97447">
      <w:pPr>
        <w:pStyle w:val="ae"/>
        <w:numPr>
          <w:ilvl w:val="0"/>
          <w:numId w:val="22"/>
        </w:numPr>
        <w:tabs>
          <w:tab w:val="left" w:pos="851"/>
        </w:tabs>
        <w:ind w:left="0" w:firstLine="561"/>
        <w:rPr>
          <w:b/>
        </w:rPr>
      </w:pPr>
      <w:bookmarkStart w:id="642" w:name="_Toc329960654"/>
      <w:r w:rsidRPr="00A8640F">
        <w:rPr>
          <w:b/>
        </w:rPr>
        <w:t>СХ1 – зона</w:t>
      </w:r>
      <w:bookmarkStart w:id="643" w:name="_Toc329960655"/>
      <w:bookmarkEnd w:id="642"/>
      <w:r w:rsidRPr="00A8640F">
        <w:rPr>
          <w:b/>
        </w:rPr>
        <w:t xml:space="preserve"> сельскохозяйственных угодий</w:t>
      </w:r>
      <w:bookmarkEnd w:id="643"/>
    </w:p>
    <w:p w:rsidR="00A8640F" w:rsidRPr="00A8640F" w:rsidRDefault="00A8640F" w:rsidP="00510082">
      <w:pPr>
        <w:pStyle w:val="5"/>
        <w:rPr>
          <w:color w:val="FFFFFF" w:themeColor="background1"/>
          <w:sz w:val="10"/>
          <w:szCs w:val="10"/>
        </w:rPr>
      </w:pPr>
      <w:bookmarkStart w:id="644" w:name="_Toc331148728"/>
      <w:bookmarkStart w:id="645" w:name="_Toc331148759"/>
      <w:bookmarkStart w:id="646" w:name="_Toc331161729"/>
      <w:bookmarkStart w:id="647" w:name="_Toc331161751"/>
      <w:bookmarkStart w:id="648" w:name="_Toc331180025"/>
      <w:bookmarkStart w:id="649" w:name="_Toc331180041"/>
      <w:bookmarkStart w:id="650" w:name="_Toc331184858"/>
      <w:bookmarkStart w:id="651" w:name="_Toc331184875"/>
      <w:bookmarkStart w:id="652" w:name="_Toc331424052"/>
      <w:bookmarkStart w:id="653" w:name="_Toc331424083"/>
      <w:bookmarkStart w:id="654" w:name="_Toc331443698"/>
      <w:bookmarkStart w:id="655" w:name="_Toc331443713"/>
      <w:bookmarkStart w:id="656" w:name="_Toc331528130"/>
      <w:bookmarkStart w:id="657" w:name="_Toc331528146"/>
      <w:bookmarkStart w:id="658" w:name="_Toc331531911"/>
      <w:bookmarkStart w:id="659" w:name="_Toc331531931"/>
      <w:bookmarkStart w:id="660" w:name="_Toc331535918"/>
      <w:bookmarkStart w:id="661" w:name="_Toc331535935"/>
      <w:bookmarkStart w:id="662" w:name="_Toc332372915"/>
      <w:bookmarkStart w:id="663" w:name="_Toc332372929"/>
      <w:bookmarkStart w:id="664" w:name="_Toc332374643"/>
      <w:bookmarkStart w:id="665" w:name="_Toc332374658"/>
      <w:bookmarkStart w:id="666" w:name="_Toc332446115"/>
      <w:bookmarkStart w:id="667" w:name="_Toc332446130"/>
      <w:bookmarkStart w:id="668" w:name="_Toc332448030"/>
      <w:bookmarkStart w:id="669" w:name="_Toc332448046"/>
      <w:bookmarkStart w:id="670" w:name="_Toc332449710"/>
      <w:bookmarkStart w:id="671" w:name="_Toc332449729"/>
      <w:bookmarkStart w:id="672" w:name="_Toc332450789"/>
      <w:bookmarkStart w:id="673" w:name="_Toc332450804"/>
      <w:bookmarkStart w:id="674" w:name="_Toc332451673"/>
      <w:bookmarkStart w:id="675" w:name="_Toc332451691"/>
      <w:bookmarkStart w:id="676" w:name="_Toc333267266"/>
      <w:bookmarkStart w:id="677" w:name="_Toc333267282"/>
      <w:bookmarkStart w:id="678" w:name="_Toc333930891"/>
      <w:bookmarkStart w:id="679" w:name="_Toc333930919"/>
      <w:bookmarkStart w:id="680" w:name="_Toc333947816"/>
      <w:bookmarkStart w:id="681" w:name="_Toc333948024"/>
      <w:bookmarkStart w:id="682" w:name="_Toc334021623"/>
      <w:bookmarkStart w:id="683" w:name="_Toc334021650"/>
      <w:bookmarkStart w:id="684" w:name="_Toc335211499"/>
      <w:bookmarkStart w:id="685" w:name="_Toc335211525"/>
      <w:bookmarkStart w:id="686" w:name="_Toc335749485"/>
      <w:bookmarkStart w:id="687" w:name="_Toc335749508"/>
      <w:bookmarkStart w:id="688" w:name="_Toc335757048"/>
      <w:bookmarkStart w:id="689" w:name="_Toc335757065"/>
      <w:bookmarkStart w:id="690" w:name="_Toc335763496"/>
      <w:bookmarkStart w:id="691" w:name="_Toc335763517"/>
      <w:bookmarkStart w:id="692" w:name="_Toc336523717"/>
      <w:bookmarkStart w:id="693" w:name="_Toc336523733"/>
      <w:bookmarkStart w:id="694" w:name="_Toc336531202"/>
      <w:bookmarkStart w:id="695" w:name="_Toc336531220"/>
      <w:bookmarkStart w:id="696" w:name="_Toc336532316"/>
      <w:bookmarkStart w:id="697" w:name="_Toc336532340"/>
      <w:bookmarkStart w:id="698" w:name="_Toc336534649"/>
      <w:bookmarkStart w:id="699" w:name="_Toc336534671"/>
      <w:bookmarkStart w:id="700" w:name="_Toc336539401"/>
      <w:bookmarkStart w:id="701" w:name="_Toc336539417"/>
      <w:bookmarkStart w:id="702" w:name="_Toc336969091"/>
      <w:bookmarkStart w:id="703" w:name="_Toc336969113"/>
      <w:bookmarkStart w:id="704" w:name="_Toc337884935"/>
      <w:bookmarkStart w:id="705" w:name="_Toc337884953"/>
      <w:bookmarkStart w:id="706" w:name="_Toc337889301"/>
      <w:bookmarkStart w:id="707" w:name="_Toc337889319"/>
      <w:bookmarkStart w:id="708" w:name="_Toc337890606"/>
      <w:bookmarkStart w:id="709" w:name="_Toc337890623"/>
      <w:bookmarkStart w:id="710" w:name="_Toc337891478"/>
      <w:bookmarkStart w:id="711" w:name="_Toc337891494"/>
      <w:bookmarkStart w:id="712" w:name="_Toc337892600"/>
      <w:bookmarkStart w:id="713" w:name="_Toc337892616"/>
      <w:bookmarkStart w:id="714" w:name="_Toc337894141"/>
      <w:bookmarkStart w:id="715" w:name="_Toc337894163"/>
      <w:bookmarkStart w:id="716" w:name="_Toc337895482"/>
      <w:bookmarkStart w:id="717" w:name="_Toc337895503"/>
      <w:bookmarkStart w:id="718" w:name="_Toc341175022"/>
      <w:bookmarkStart w:id="719" w:name="_Toc341175038"/>
      <w:bookmarkStart w:id="720" w:name="_Toc342741031"/>
      <w:bookmarkStart w:id="721" w:name="_Toc342741057"/>
      <w:bookmarkStart w:id="722" w:name="_Toc367098968"/>
      <w:bookmarkStart w:id="723" w:name="_Toc367098991"/>
      <w:r w:rsidRPr="00A8640F">
        <w:rPr>
          <w:color w:val="FFFFFF" w:themeColor="background1"/>
          <w:sz w:val="10"/>
          <w:szCs w:val="10"/>
        </w:rPr>
        <w:t>СХ1 - зона сельскохозяйственных угодий;</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A8640F" w:rsidRPr="00A8640F" w:rsidRDefault="00A8640F" w:rsidP="00510082">
      <w:pPr>
        <w:ind w:firstLine="561"/>
      </w:pPr>
      <w:r w:rsidRPr="00A8640F">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A8640F" w:rsidRPr="00A8640F" w:rsidRDefault="00A8640F" w:rsidP="00510082">
      <w:pPr>
        <w:ind w:firstLine="561"/>
      </w:pPr>
      <w:r w:rsidRPr="00A8640F">
        <w:t>В состав сельскохозяйственных угодий входят земли, предназначенные для выращивания сельскохозяйственной продукции, в том числе:</w:t>
      </w:r>
    </w:p>
    <w:p w:rsidR="00A8640F" w:rsidRPr="00A8640F" w:rsidRDefault="00A8640F" w:rsidP="00510082">
      <w:pPr>
        <w:ind w:firstLine="561"/>
      </w:pPr>
      <w:r w:rsidRPr="00A8640F">
        <w:t>пашни;</w:t>
      </w:r>
    </w:p>
    <w:p w:rsidR="00A8640F" w:rsidRPr="00A8640F" w:rsidRDefault="00A8640F" w:rsidP="00510082">
      <w:pPr>
        <w:ind w:firstLine="561"/>
      </w:pPr>
      <w:r w:rsidRPr="00A8640F">
        <w:t>многолетние насаждения;</w:t>
      </w:r>
    </w:p>
    <w:p w:rsidR="00A8640F" w:rsidRPr="00A8640F" w:rsidRDefault="00A8640F" w:rsidP="00510082">
      <w:pPr>
        <w:ind w:firstLine="561"/>
      </w:pPr>
      <w:r w:rsidRPr="00A8640F">
        <w:t>сенокосы;</w:t>
      </w:r>
    </w:p>
    <w:p w:rsidR="00A8640F" w:rsidRPr="00A8640F" w:rsidRDefault="00A8640F" w:rsidP="00510082">
      <w:pPr>
        <w:ind w:firstLine="561"/>
      </w:pPr>
      <w:r w:rsidRPr="00A8640F">
        <w:t>пастбища (летние лагеря).</w:t>
      </w:r>
    </w:p>
    <w:p w:rsidR="00A8640F" w:rsidRPr="00A8640F" w:rsidRDefault="00A8640F" w:rsidP="00510082">
      <w:pPr>
        <w:ind w:firstLine="561"/>
      </w:pPr>
      <w:r w:rsidRPr="00A8640F">
        <w:t>Вспомогательные виды:</w:t>
      </w:r>
    </w:p>
    <w:p w:rsidR="00A8640F" w:rsidRPr="00A8640F" w:rsidRDefault="00A8640F" w:rsidP="00510082">
      <w:pPr>
        <w:ind w:firstLine="561"/>
      </w:pPr>
      <w:r w:rsidRPr="00A8640F">
        <w:t>внутрихозяйственные дороги;</w:t>
      </w:r>
    </w:p>
    <w:p w:rsidR="00A8640F" w:rsidRPr="00A8640F" w:rsidRDefault="00A8640F" w:rsidP="00C97447">
      <w:pPr>
        <w:ind w:firstLine="561"/>
      </w:pPr>
      <w:r w:rsidRPr="00A8640F">
        <w:t>автомобильные дороги, необходимые для функционирования и обслуживания предприятий добывающей промышленности;</w:t>
      </w:r>
    </w:p>
    <w:p w:rsidR="00A8640F" w:rsidRPr="00A8640F" w:rsidRDefault="00A8640F" w:rsidP="00510082">
      <w:pPr>
        <w:ind w:firstLine="561"/>
      </w:pPr>
      <w:r w:rsidRPr="00A8640F">
        <w:t>коммуникации; </w:t>
      </w:r>
    </w:p>
    <w:p w:rsidR="00A8640F" w:rsidRPr="00A8640F" w:rsidRDefault="00A8640F" w:rsidP="00510082">
      <w:pPr>
        <w:ind w:firstLine="561"/>
      </w:pPr>
      <w:r w:rsidRPr="00A8640F">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A8640F" w:rsidRPr="00A8640F" w:rsidRDefault="00A8640F" w:rsidP="00510082">
      <w:pPr>
        <w:ind w:firstLine="561"/>
      </w:pPr>
      <w:r w:rsidRPr="00A8640F">
        <w:t>замкнутые водоемы.</w:t>
      </w:r>
    </w:p>
    <w:p w:rsidR="00A8640F" w:rsidRPr="00A8640F" w:rsidRDefault="00A8640F" w:rsidP="00BE05C9">
      <w:pPr>
        <w:ind w:firstLine="560"/>
      </w:pPr>
    </w:p>
    <w:p w:rsidR="00A8640F" w:rsidRPr="00A8640F" w:rsidRDefault="00A8640F" w:rsidP="00C97447">
      <w:pPr>
        <w:pStyle w:val="ae"/>
        <w:numPr>
          <w:ilvl w:val="0"/>
          <w:numId w:val="22"/>
        </w:numPr>
        <w:tabs>
          <w:tab w:val="left" w:pos="851"/>
        </w:tabs>
        <w:ind w:firstLine="207"/>
        <w:rPr>
          <w:b/>
          <w:vanish/>
        </w:rPr>
      </w:pPr>
      <w:bookmarkStart w:id="724" w:name="_Toc329960656"/>
      <w:r w:rsidRPr="00A8640F">
        <w:rPr>
          <w:b/>
        </w:rPr>
        <w:t>СХ2 – зона размещения сельскохозяйственных предприятий и сооружений</w:t>
      </w:r>
      <w:bookmarkEnd w:id="724"/>
    </w:p>
    <w:p w:rsidR="00A8640F" w:rsidRPr="00A8640F" w:rsidRDefault="00A8640F" w:rsidP="00510082">
      <w:pPr>
        <w:tabs>
          <w:tab w:val="left" w:pos="851"/>
        </w:tabs>
        <w:ind w:firstLine="207"/>
        <w:rPr>
          <w:b/>
        </w:rPr>
      </w:pPr>
    </w:p>
    <w:p w:rsidR="00A8640F" w:rsidRPr="00A8640F" w:rsidRDefault="00A8640F" w:rsidP="00510082">
      <w:pPr>
        <w:pStyle w:val="5"/>
        <w:rPr>
          <w:color w:val="FFFFFF" w:themeColor="background1"/>
          <w:sz w:val="10"/>
          <w:szCs w:val="10"/>
        </w:rPr>
      </w:pPr>
      <w:bookmarkStart w:id="725" w:name="_Toc331148729"/>
      <w:bookmarkStart w:id="726" w:name="_Toc331148760"/>
      <w:bookmarkStart w:id="727" w:name="_Toc331161730"/>
      <w:bookmarkStart w:id="728" w:name="_Toc331161752"/>
      <w:bookmarkStart w:id="729" w:name="_Toc331180026"/>
      <w:bookmarkStart w:id="730" w:name="_Toc331180042"/>
      <w:bookmarkStart w:id="731" w:name="_Toc331184859"/>
      <w:bookmarkStart w:id="732" w:name="_Toc331184876"/>
      <w:bookmarkStart w:id="733" w:name="_Toc331424053"/>
      <w:bookmarkStart w:id="734" w:name="_Toc331424084"/>
      <w:bookmarkStart w:id="735" w:name="_Toc331443699"/>
      <w:bookmarkStart w:id="736" w:name="_Toc331443714"/>
      <w:bookmarkStart w:id="737" w:name="_Toc331528131"/>
      <w:bookmarkStart w:id="738" w:name="_Toc331528147"/>
      <w:bookmarkStart w:id="739" w:name="_Toc331531912"/>
      <w:bookmarkStart w:id="740" w:name="_Toc331531932"/>
      <w:bookmarkStart w:id="741" w:name="_Toc331535919"/>
      <w:bookmarkStart w:id="742" w:name="_Toc331535936"/>
      <w:bookmarkStart w:id="743" w:name="_Toc332372916"/>
      <w:bookmarkStart w:id="744" w:name="_Toc332372930"/>
      <w:bookmarkStart w:id="745" w:name="_Toc332374644"/>
      <w:bookmarkStart w:id="746" w:name="_Toc332374659"/>
      <w:bookmarkStart w:id="747" w:name="_Toc332446116"/>
      <w:bookmarkStart w:id="748" w:name="_Toc332446131"/>
      <w:bookmarkStart w:id="749" w:name="_Toc332448031"/>
      <w:bookmarkStart w:id="750" w:name="_Toc332448047"/>
      <w:bookmarkStart w:id="751" w:name="_Toc332449711"/>
      <w:bookmarkStart w:id="752" w:name="_Toc332449730"/>
      <w:bookmarkStart w:id="753" w:name="_Toc332450790"/>
      <w:bookmarkStart w:id="754" w:name="_Toc332450805"/>
      <w:bookmarkStart w:id="755" w:name="_Toc332451674"/>
      <w:bookmarkStart w:id="756" w:name="_Toc332451692"/>
      <w:bookmarkStart w:id="757" w:name="_Toc333267267"/>
      <w:bookmarkStart w:id="758" w:name="_Toc333267283"/>
      <w:bookmarkStart w:id="759" w:name="_Toc333930892"/>
      <w:bookmarkStart w:id="760" w:name="_Toc333930920"/>
      <w:bookmarkStart w:id="761" w:name="_Toc333947817"/>
      <w:bookmarkStart w:id="762" w:name="_Toc333948025"/>
      <w:bookmarkStart w:id="763" w:name="_Toc334021624"/>
      <w:bookmarkStart w:id="764" w:name="_Toc334021651"/>
      <w:bookmarkStart w:id="765" w:name="_Toc335211500"/>
      <w:bookmarkStart w:id="766" w:name="_Toc335211526"/>
      <w:bookmarkStart w:id="767" w:name="_Toc335749486"/>
      <w:bookmarkStart w:id="768" w:name="_Toc335749509"/>
      <w:bookmarkStart w:id="769" w:name="_Toc335757049"/>
      <w:bookmarkStart w:id="770" w:name="_Toc335757066"/>
      <w:bookmarkStart w:id="771" w:name="_Toc335763497"/>
      <w:bookmarkStart w:id="772" w:name="_Toc335763518"/>
      <w:bookmarkStart w:id="773" w:name="_Toc336523718"/>
      <w:bookmarkStart w:id="774" w:name="_Toc336523734"/>
      <w:bookmarkStart w:id="775" w:name="_Toc336531203"/>
      <w:bookmarkStart w:id="776" w:name="_Toc336531221"/>
      <w:bookmarkStart w:id="777" w:name="_Toc336532317"/>
      <w:bookmarkStart w:id="778" w:name="_Toc336532341"/>
      <w:bookmarkStart w:id="779" w:name="_Toc336534650"/>
      <w:bookmarkStart w:id="780" w:name="_Toc336534672"/>
      <w:bookmarkStart w:id="781" w:name="_Toc336539402"/>
      <w:bookmarkStart w:id="782" w:name="_Toc336539418"/>
      <w:bookmarkStart w:id="783" w:name="_Toc336969092"/>
      <w:bookmarkStart w:id="784" w:name="_Toc336969114"/>
      <w:bookmarkStart w:id="785" w:name="_Toc337884936"/>
      <w:bookmarkStart w:id="786" w:name="_Toc337884954"/>
      <w:bookmarkStart w:id="787" w:name="_Toc337889302"/>
      <w:bookmarkStart w:id="788" w:name="_Toc337889320"/>
      <w:bookmarkStart w:id="789" w:name="_Toc337890607"/>
      <w:bookmarkStart w:id="790" w:name="_Toc337890624"/>
      <w:bookmarkStart w:id="791" w:name="_Toc337891479"/>
      <w:bookmarkStart w:id="792" w:name="_Toc337891495"/>
      <w:bookmarkStart w:id="793" w:name="_Toc337892601"/>
      <w:bookmarkStart w:id="794" w:name="_Toc337892617"/>
      <w:bookmarkStart w:id="795" w:name="_Toc337894142"/>
      <w:bookmarkStart w:id="796" w:name="_Toc337894164"/>
      <w:bookmarkStart w:id="797" w:name="_Toc337895483"/>
      <w:bookmarkStart w:id="798" w:name="_Toc337895504"/>
      <w:bookmarkStart w:id="799" w:name="_Toc341175023"/>
      <w:bookmarkStart w:id="800" w:name="_Toc341175039"/>
      <w:bookmarkStart w:id="801" w:name="_Toc342741032"/>
      <w:bookmarkStart w:id="802" w:name="_Toc342741058"/>
      <w:bookmarkStart w:id="803" w:name="_Toc367098969"/>
      <w:bookmarkStart w:id="804" w:name="_Toc367098992"/>
      <w:r w:rsidRPr="00A8640F">
        <w:rPr>
          <w:color w:val="FFFFFF" w:themeColor="background1"/>
          <w:sz w:val="10"/>
          <w:szCs w:val="10"/>
        </w:rPr>
        <w:t>СХ2 - зона размещения сельскохозяйственных предприятий и сооружений;</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A8640F" w:rsidRPr="00A8640F" w:rsidRDefault="00A8640F" w:rsidP="00510082">
      <w:pPr>
        <w:pStyle w:val="ae"/>
        <w:tabs>
          <w:tab w:val="left" w:pos="851"/>
          <w:tab w:val="left" w:pos="993"/>
        </w:tabs>
        <w:autoSpaceDN w:val="0"/>
        <w:adjustRightInd w:val="0"/>
        <w:ind w:firstLine="561"/>
        <w:rPr>
          <w:bCs/>
          <w:noProof/>
        </w:rPr>
      </w:pPr>
      <w:r w:rsidRPr="00A8640F">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A8640F" w:rsidRPr="00A8640F" w:rsidRDefault="00A8640F" w:rsidP="00C97447">
      <w:pPr>
        <w:pStyle w:val="ae"/>
        <w:numPr>
          <w:ilvl w:val="1"/>
          <w:numId w:val="22"/>
        </w:numPr>
        <w:tabs>
          <w:tab w:val="left" w:pos="993"/>
        </w:tabs>
        <w:ind w:left="0" w:firstLine="561"/>
        <w:rPr>
          <w:bCs/>
          <w:noProof/>
        </w:rPr>
      </w:pPr>
      <w:r w:rsidRPr="00A8640F">
        <w:t>Виды разрешенного использования земельных участков и объектов капитального строительства:</w:t>
      </w:r>
    </w:p>
    <w:p w:rsidR="00A8640F" w:rsidRPr="00A8640F" w:rsidRDefault="00A8640F" w:rsidP="00510082">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 xml:space="preserve">животноводческие предприятия; </w:t>
      </w:r>
    </w:p>
    <w:p w:rsidR="00A8640F" w:rsidRPr="00A8640F" w:rsidRDefault="00A8640F"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птицеводческие предприятия;</w:t>
      </w:r>
    </w:p>
    <w:p w:rsidR="00A8640F" w:rsidRPr="00A8640F" w:rsidRDefault="00A8640F"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звероводческие предприятия;</w:t>
      </w:r>
    </w:p>
    <w:p w:rsidR="00A8640F" w:rsidRPr="00A8640F" w:rsidRDefault="00A8640F"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 xml:space="preserve">фермерские хозяйства; </w:t>
      </w:r>
    </w:p>
    <w:p w:rsidR="00A8640F" w:rsidRPr="00A8640F" w:rsidRDefault="00A8640F"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пасеки;</w:t>
      </w:r>
    </w:p>
    <w:p w:rsidR="00A8640F" w:rsidRPr="00A8640F" w:rsidRDefault="00A8640F"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A8640F">
        <w:rPr>
          <w:rFonts w:ascii="Times New Roman" w:hAnsi="Times New Roman" w:cs="Times New Roman"/>
          <w:sz w:val="24"/>
          <w:szCs w:val="24"/>
        </w:rPr>
        <w:t>рыбохозяйственные предприятия;</w:t>
      </w:r>
    </w:p>
    <w:p w:rsidR="00A8640F" w:rsidRPr="00A8640F" w:rsidRDefault="00A8640F" w:rsidP="00510082">
      <w:pPr>
        <w:tabs>
          <w:tab w:val="left" w:pos="993"/>
        </w:tabs>
        <w:ind w:firstLine="561"/>
      </w:pPr>
      <w:r w:rsidRPr="00A8640F">
        <w:t>предприятия по хранению и переработке сельскохозяйственной продукции;</w:t>
      </w:r>
    </w:p>
    <w:p w:rsidR="00A8640F" w:rsidRPr="00A8640F" w:rsidRDefault="00A8640F" w:rsidP="00510082">
      <w:pPr>
        <w:tabs>
          <w:tab w:val="left" w:pos="993"/>
        </w:tabs>
        <w:ind w:firstLine="561"/>
      </w:pPr>
      <w:r w:rsidRPr="00A8640F">
        <w:t>тепличные и парниковые хозяйства.</w:t>
      </w:r>
    </w:p>
    <w:p w:rsidR="00A8640F" w:rsidRPr="00A8640F" w:rsidRDefault="00A8640F" w:rsidP="00510082">
      <w:pPr>
        <w:tabs>
          <w:tab w:val="left" w:pos="142"/>
          <w:tab w:val="left" w:pos="284"/>
          <w:tab w:val="left" w:pos="709"/>
          <w:tab w:val="left" w:pos="993"/>
        </w:tabs>
        <w:autoSpaceDN w:val="0"/>
        <w:adjustRightInd w:val="0"/>
        <w:ind w:firstLine="561"/>
        <w:rPr>
          <w:b/>
          <w:noProof/>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510082">
      <w:pPr>
        <w:ind w:firstLine="561"/>
      </w:pPr>
      <w:r w:rsidRPr="00A8640F">
        <w:t xml:space="preserve">площадки компостирования; </w:t>
      </w:r>
    </w:p>
    <w:p w:rsidR="00A8640F" w:rsidRPr="00A8640F" w:rsidRDefault="00A8640F" w:rsidP="00510082">
      <w:pPr>
        <w:ind w:firstLine="561"/>
      </w:pPr>
      <w:r w:rsidRPr="00A8640F">
        <w:t xml:space="preserve">предприятия по ремонту, техническому обслуживанию и хранению </w:t>
      </w:r>
      <w:r w:rsidRPr="00A8640F">
        <w:lastRenderedPageBreak/>
        <w:t xml:space="preserve">сельскохозяйственных машин и автомобилей; </w:t>
      </w:r>
    </w:p>
    <w:p w:rsidR="00A8640F" w:rsidRPr="00A8640F" w:rsidRDefault="00A8640F" w:rsidP="00510082">
      <w:pPr>
        <w:ind w:firstLine="561"/>
      </w:pPr>
      <w:r w:rsidRPr="00A8640F">
        <w:t>сельскохозяйственные ветеринарные учреждения;</w:t>
      </w:r>
    </w:p>
    <w:p w:rsidR="00A8640F" w:rsidRPr="00A8640F" w:rsidRDefault="00A8640F" w:rsidP="00510082">
      <w:pPr>
        <w:ind w:firstLine="561"/>
      </w:pPr>
      <w:r w:rsidRPr="00A8640F">
        <w:t>силосные ямы и башни;</w:t>
      </w:r>
    </w:p>
    <w:p w:rsidR="00A8640F" w:rsidRPr="00A8640F" w:rsidRDefault="00A8640F" w:rsidP="00510082">
      <w:pPr>
        <w:ind w:firstLine="561"/>
      </w:pPr>
      <w:r w:rsidRPr="00A8640F">
        <w:t>амбары;</w:t>
      </w:r>
    </w:p>
    <w:p w:rsidR="00A8640F" w:rsidRPr="00A8640F" w:rsidRDefault="00A8640F" w:rsidP="00510082">
      <w:pPr>
        <w:ind w:firstLine="561"/>
      </w:pPr>
      <w:r w:rsidRPr="00A8640F">
        <w:t xml:space="preserve">материальные склады, </w:t>
      </w:r>
    </w:p>
    <w:p w:rsidR="00A8640F" w:rsidRPr="00A8640F" w:rsidRDefault="00A8640F" w:rsidP="00510082">
      <w:pPr>
        <w:ind w:firstLine="561"/>
      </w:pPr>
      <w:r w:rsidRPr="00A8640F">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A8640F" w:rsidRPr="00A8640F" w:rsidRDefault="00A8640F" w:rsidP="00510082">
      <w:pPr>
        <w:ind w:firstLine="561"/>
      </w:pPr>
      <w:r w:rsidRPr="00A8640F">
        <w:t>сооружения для постоянного и временного хранения транспортных средств;</w:t>
      </w:r>
    </w:p>
    <w:p w:rsidR="00A8640F" w:rsidRPr="00A8640F" w:rsidRDefault="00A8640F" w:rsidP="00510082">
      <w:pPr>
        <w:ind w:firstLine="561"/>
      </w:pPr>
      <w:r w:rsidRPr="00A8640F">
        <w:t>площадки для мусоросборников;</w:t>
      </w:r>
    </w:p>
    <w:p w:rsidR="00A8640F" w:rsidRPr="00A8640F" w:rsidRDefault="00A8640F" w:rsidP="00510082">
      <w:pPr>
        <w:ind w:firstLine="561"/>
      </w:pPr>
      <w:r w:rsidRPr="00A8640F">
        <w:t>ограждения в установленных случаях;</w:t>
      </w:r>
    </w:p>
    <w:p w:rsidR="00A8640F" w:rsidRPr="00A8640F" w:rsidRDefault="00A8640F" w:rsidP="00510082">
      <w:pPr>
        <w:ind w:firstLine="561"/>
      </w:pPr>
      <w:r w:rsidRPr="00A8640F">
        <w:t>благоустройство, озеленение;</w:t>
      </w:r>
    </w:p>
    <w:p w:rsidR="00A8640F" w:rsidRPr="00A8640F" w:rsidRDefault="00A8640F" w:rsidP="00510082">
      <w:pPr>
        <w:ind w:firstLine="561"/>
      </w:pPr>
      <w:r w:rsidRPr="00A8640F">
        <w:t>лесозащитные полосы;</w:t>
      </w:r>
    </w:p>
    <w:p w:rsidR="00A8640F" w:rsidRPr="00A8640F" w:rsidRDefault="00A8640F" w:rsidP="00510082">
      <w:pPr>
        <w:tabs>
          <w:tab w:val="left" w:pos="993"/>
        </w:tabs>
        <w:ind w:firstLine="561"/>
      </w:pPr>
      <w:r w:rsidRPr="00A8640F">
        <w:t>объекты пожарной охраны.</w:t>
      </w:r>
    </w:p>
    <w:p w:rsidR="00A8640F" w:rsidRPr="00A8640F" w:rsidRDefault="00A8640F" w:rsidP="00510082">
      <w:pPr>
        <w:tabs>
          <w:tab w:val="left" w:pos="142"/>
          <w:tab w:val="left" w:pos="284"/>
          <w:tab w:val="left" w:pos="709"/>
          <w:tab w:val="left" w:pos="993"/>
        </w:tabs>
        <w:autoSpaceDN w:val="0"/>
        <w:adjustRightInd w:val="0"/>
        <w:ind w:firstLine="561"/>
        <w:rPr>
          <w:b/>
          <w:noProof/>
        </w:rPr>
      </w:pPr>
      <w:r w:rsidRPr="00A8640F">
        <w:rPr>
          <w:b/>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510082">
      <w:pPr>
        <w:tabs>
          <w:tab w:val="left" w:pos="33"/>
        </w:tabs>
        <w:ind w:firstLine="561"/>
        <w:rPr>
          <w:b/>
          <w:bCs/>
        </w:rPr>
      </w:pPr>
      <w:r w:rsidRPr="00A8640F">
        <w:t>склады минеральных удобрений и химических средств защиты растений;</w:t>
      </w:r>
    </w:p>
    <w:p w:rsidR="00A8640F" w:rsidRPr="00A8640F" w:rsidRDefault="00A8640F" w:rsidP="00510082">
      <w:pPr>
        <w:tabs>
          <w:tab w:val="left" w:pos="993"/>
        </w:tabs>
        <w:ind w:firstLine="561"/>
        <w:rPr>
          <w:bCs/>
          <w:noProof/>
        </w:rPr>
      </w:pPr>
      <w:r w:rsidRPr="00A8640F">
        <w:t>линии электропередачи, связи и другие линейные сооружения.</w:t>
      </w:r>
    </w:p>
    <w:p w:rsidR="00A8640F" w:rsidRPr="00A8640F" w:rsidRDefault="00A8640F" w:rsidP="00C97447">
      <w:pPr>
        <w:pStyle w:val="ae"/>
        <w:numPr>
          <w:ilvl w:val="1"/>
          <w:numId w:val="22"/>
        </w:numPr>
        <w:tabs>
          <w:tab w:val="left" w:pos="993"/>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510082">
      <w:pPr>
        <w:tabs>
          <w:tab w:val="left" w:pos="993"/>
        </w:tabs>
        <w:ind w:firstLine="561"/>
      </w:pPr>
      <w:r w:rsidRPr="00A8640F">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A8640F" w:rsidRPr="00A8640F" w:rsidRDefault="00A8640F" w:rsidP="00510082">
      <w:pPr>
        <w:tabs>
          <w:tab w:val="left" w:pos="993"/>
        </w:tabs>
        <w:ind w:firstLine="561"/>
      </w:pPr>
      <w:r w:rsidRPr="00A8640F">
        <w:t xml:space="preserve">Коэффициент застройки – 0,8 </w:t>
      </w:r>
    </w:p>
    <w:p w:rsidR="00A8640F" w:rsidRPr="00A8640F" w:rsidRDefault="00A8640F" w:rsidP="00510082">
      <w:pPr>
        <w:tabs>
          <w:tab w:val="left" w:pos="993"/>
        </w:tabs>
        <w:ind w:firstLine="561"/>
      </w:pPr>
      <w:r w:rsidRPr="00A8640F">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w:t>
      </w:r>
    </w:p>
    <w:p w:rsidR="00A8640F" w:rsidRPr="00A8640F" w:rsidRDefault="00A8640F" w:rsidP="00C97447">
      <w:pPr>
        <w:pStyle w:val="ae"/>
        <w:numPr>
          <w:ilvl w:val="1"/>
          <w:numId w:val="22"/>
        </w:numPr>
        <w:tabs>
          <w:tab w:val="left" w:pos="993"/>
        </w:tabs>
        <w:ind w:left="0" w:firstLine="561"/>
      </w:pPr>
      <w:r w:rsidRPr="00A8640F">
        <w:t>Иные требования:</w:t>
      </w:r>
    </w:p>
    <w:p w:rsidR="00A8640F" w:rsidRPr="00A8640F" w:rsidRDefault="00A8640F" w:rsidP="00510082">
      <w:pPr>
        <w:tabs>
          <w:tab w:val="left" w:pos="851"/>
          <w:tab w:val="left" w:pos="993"/>
        </w:tabs>
        <w:autoSpaceDN w:val="0"/>
        <w:adjustRightInd w:val="0"/>
        <w:ind w:firstLine="561"/>
        <w:rPr>
          <w:bCs/>
          <w:noProof/>
        </w:rPr>
      </w:pPr>
      <w:r w:rsidRPr="00A8640F">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A8640F" w:rsidRPr="00A8640F" w:rsidRDefault="00A8640F" w:rsidP="00BE05C9">
      <w:pPr>
        <w:ind w:firstLine="560"/>
      </w:pPr>
    </w:p>
    <w:p w:rsidR="00A8640F" w:rsidRPr="00A8640F" w:rsidRDefault="00A8640F" w:rsidP="00C97447">
      <w:pPr>
        <w:pStyle w:val="ae"/>
        <w:numPr>
          <w:ilvl w:val="0"/>
          <w:numId w:val="22"/>
        </w:numPr>
        <w:tabs>
          <w:tab w:val="clear" w:pos="560"/>
          <w:tab w:val="left" w:pos="284"/>
          <w:tab w:val="left" w:pos="851"/>
        </w:tabs>
        <w:ind w:left="0" w:firstLine="567"/>
        <w:rPr>
          <w:b/>
          <w:vanish/>
        </w:rPr>
      </w:pPr>
      <w:bookmarkStart w:id="805" w:name="_Toc329960657"/>
      <w:r w:rsidRPr="00A8640F">
        <w:rPr>
          <w:b/>
        </w:rPr>
        <w:t>СХ3 – зона коллективного садоводства и огородничества в границах населенного пункта</w:t>
      </w:r>
      <w:bookmarkEnd w:id="805"/>
    </w:p>
    <w:p w:rsidR="00A8640F" w:rsidRPr="00A8640F" w:rsidRDefault="00A8640F" w:rsidP="00510082">
      <w:pPr>
        <w:pStyle w:val="5"/>
        <w:rPr>
          <w:color w:val="FFFFFF" w:themeColor="background1"/>
          <w:sz w:val="10"/>
          <w:szCs w:val="10"/>
        </w:rPr>
      </w:pPr>
      <w:bookmarkStart w:id="806" w:name="_Toc331148730"/>
      <w:bookmarkStart w:id="807" w:name="_Toc331148761"/>
      <w:bookmarkStart w:id="808" w:name="_Toc331161731"/>
      <w:bookmarkStart w:id="809" w:name="_Toc331161753"/>
      <w:bookmarkStart w:id="810" w:name="_Toc331184860"/>
      <w:bookmarkStart w:id="811" w:name="_Toc331184877"/>
      <w:bookmarkStart w:id="812" w:name="_Toc331424054"/>
      <w:bookmarkStart w:id="813" w:name="_Toc331424085"/>
      <w:bookmarkStart w:id="814" w:name="_Toc331443700"/>
      <w:bookmarkStart w:id="815" w:name="_Toc331443715"/>
      <w:bookmarkStart w:id="816" w:name="_Toc331528132"/>
      <w:bookmarkStart w:id="817" w:name="_Toc331528148"/>
      <w:bookmarkStart w:id="818" w:name="_Toc331531913"/>
      <w:bookmarkStart w:id="819" w:name="_Toc331531933"/>
      <w:bookmarkStart w:id="820" w:name="_Toc331535920"/>
      <w:bookmarkStart w:id="821" w:name="_Toc331535937"/>
      <w:bookmarkStart w:id="822" w:name="_Toc332446117"/>
      <w:bookmarkStart w:id="823" w:name="_Toc332446132"/>
      <w:bookmarkStart w:id="824" w:name="_Toc332448032"/>
      <w:bookmarkStart w:id="825" w:name="_Toc332448048"/>
      <w:bookmarkStart w:id="826" w:name="_Toc332449712"/>
      <w:bookmarkStart w:id="827" w:name="_Toc332449731"/>
      <w:bookmarkStart w:id="828" w:name="_Toc332450791"/>
      <w:bookmarkStart w:id="829" w:name="_Toc332450806"/>
      <w:bookmarkStart w:id="830" w:name="_Toc332451675"/>
      <w:bookmarkStart w:id="831" w:name="_Toc332451693"/>
      <w:bookmarkStart w:id="832" w:name="_Toc333267268"/>
      <w:bookmarkStart w:id="833" w:name="_Toc333267284"/>
      <w:bookmarkStart w:id="834" w:name="_Toc333930893"/>
      <w:bookmarkStart w:id="835" w:name="_Toc333930921"/>
      <w:bookmarkStart w:id="836" w:name="_Toc333947818"/>
      <w:bookmarkStart w:id="837" w:name="_Toc333948026"/>
      <w:bookmarkStart w:id="838" w:name="_Toc334021625"/>
      <w:bookmarkStart w:id="839" w:name="_Toc334021652"/>
      <w:bookmarkStart w:id="840" w:name="_Toc335211501"/>
      <w:bookmarkStart w:id="841" w:name="_Toc335211527"/>
      <w:bookmarkStart w:id="842" w:name="_Toc335749487"/>
      <w:bookmarkStart w:id="843" w:name="_Toc335749510"/>
      <w:bookmarkStart w:id="844" w:name="_Toc335757050"/>
      <w:bookmarkStart w:id="845" w:name="_Toc335757067"/>
      <w:bookmarkStart w:id="846" w:name="_Toc335763498"/>
      <w:bookmarkStart w:id="847" w:name="_Toc335763519"/>
      <w:bookmarkStart w:id="848" w:name="_Toc336530239"/>
      <w:bookmarkStart w:id="849" w:name="_Toc336530250"/>
      <w:bookmarkStart w:id="850" w:name="_Toc336532318"/>
      <w:bookmarkStart w:id="851" w:name="_Toc336532342"/>
      <w:bookmarkStart w:id="852" w:name="_Toc336534651"/>
      <w:bookmarkStart w:id="853" w:name="_Toc336534673"/>
      <w:bookmarkStart w:id="854" w:name="_Toc336539403"/>
      <w:bookmarkStart w:id="855" w:name="_Toc336539419"/>
      <w:bookmarkStart w:id="856" w:name="_Toc336969093"/>
      <w:bookmarkStart w:id="857" w:name="_Toc336969115"/>
      <w:bookmarkStart w:id="858" w:name="_Toc337884937"/>
      <w:bookmarkStart w:id="859" w:name="_Toc337884955"/>
      <w:bookmarkStart w:id="860" w:name="_Toc337890608"/>
      <w:bookmarkStart w:id="861" w:name="_Toc337890625"/>
      <w:bookmarkStart w:id="862" w:name="_Toc337892602"/>
      <w:bookmarkStart w:id="863" w:name="_Toc337892618"/>
      <w:bookmarkStart w:id="864" w:name="_Toc337894143"/>
      <w:bookmarkStart w:id="865" w:name="_Toc337894165"/>
      <w:bookmarkStart w:id="866" w:name="_Toc337895484"/>
      <w:bookmarkStart w:id="867" w:name="_Toc337895505"/>
      <w:bookmarkStart w:id="868" w:name="_Toc342741033"/>
      <w:bookmarkStart w:id="869" w:name="_Toc342741059"/>
      <w:bookmarkStart w:id="870" w:name="_Toc367098970"/>
      <w:bookmarkStart w:id="871" w:name="_Toc367098993"/>
      <w:r w:rsidRPr="00A8640F">
        <w:rPr>
          <w:color w:val="FFFFFF" w:themeColor="background1"/>
          <w:sz w:val="10"/>
          <w:szCs w:val="10"/>
        </w:rPr>
        <w:t>СХ3 - зона коллективного садоводства и огородничества в границах населенного пункта;</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A8640F" w:rsidRPr="00A8640F" w:rsidRDefault="00A8640F" w:rsidP="00510082">
      <w:pPr>
        <w:tabs>
          <w:tab w:val="left" w:pos="993"/>
        </w:tabs>
        <w:ind w:firstLine="561"/>
      </w:pPr>
      <w:r w:rsidRPr="00A8640F">
        <w:rPr>
          <w:bCs/>
          <w:noProof/>
        </w:rPr>
        <w:t>Зона</w:t>
      </w:r>
      <w:r w:rsidRPr="00A8640F">
        <w:t xml:space="preserve"> СХ3 выделена в целях обеспечения правовых условий формирования участков, предоставленных гражданам для выращивания сельскохозяйственной продукции на территории поселения в границах населенного пункта. </w:t>
      </w:r>
    </w:p>
    <w:p w:rsidR="00A8640F" w:rsidRPr="00A8640F" w:rsidRDefault="00A8640F" w:rsidP="00C97447">
      <w:pPr>
        <w:pStyle w:val="ae"/>
        <w:numPr>
          <w:ilvl w:val="1"/>
          <w:numId w:val="22"/>
        </w:numPr>
        <w:tabs>
          <w:tab w:val="left" w:pos="993"/>
        </w:tabs>
        <w:ind w:left="0" w:firstLine="561"/>
      </w:pPr>
      <w:r w:rsidRPr="00A8640F">
        <w:t xml:space="preserve">Виды разрешенного использования земельных участков и объектов капитального строительства. </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C97447">
      <w:pPr>
        <w:pStyle w:val="ae"/>
        <w:tabs>
          <w:tab w:val="left" w:pos="993"/>
        </w:tabs>
        <w:ind w:left="561"/>
      </w:pPr>
      <w:r w:rsidRPr="00A8640F">
        <w:t>садоводство, без возведения капитальных строений;</w:t>
      </w:r>
    </w:p>
    <w:p w:rsidR="00A8640F" w:rsidRPr="00A8640F" w:rsidRDefault="00A8640F" w:rsidP="00C97447">
      <w:pPr>
        <w:pStyle w:val="ae"/>
        <w:tabs>
          <w:tab w:val="left" w:pos="993"/>
        </w:tabs>
        <w:ind w:left="561"/>
      </w:pPr>
      <w:r w:rsidRPr="00A8640F">
        <w:t>огородничество, без возведения капитальных строений.</w:t>
      </w:r>
    </w:p>
    <w:p w:rsidR="00A8640F" w:rsidRPr="00A8640F" w:rsidRDefault="00A8640F" w:rsidP="00C97447">
      <w:pPr>
        <w:tabs>
          <w:tab w:val="left" w:pos="142"/>
          <w:tab w:val="left" w:pos="284"/>
          <w:tab w:val="left" w:pos="709"/>
          <w:tab w:val="left" w:pos="993"/>
        </w:tabs>
        <w:autoSpaceDN w:val="0"/>
        <w:adjustRightInd w:val="0"/>
        <w:ind w:firstLine="561"/>
        <w:rPr>
          <w:b/>
          <w:noProof/>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C97447">
      <w:pPr>
        <w:ind w:firstLine="561"/>
      </w:pPr>
      <w:r w:rsidRPr="00A8640F">
        <w:t>некапитальные хозяйственные строения, сооружения (сараи, теплицы, ульи);</w:t>
      </w:r>
    </w:p>
    <w:p w:rsidR="00A8640F" w:rsidRPr="00A8640F" w:rsidRDefault="00A8640F" w:rsidP="00C97447">
      <w:pPr>
        <w:ind w:firstLine="561"/>
      </w:pPr>
      <w:r w:rsidRPr="00A8640F">
        <w:t>емкости для хранения воды индивидуальные;</w:t>
      </w:r>
    </w:p>
    <w:p w:rsidR="00A8640F" w:rsidRPr="00A8640F" w:rsidRDefault="00A8640F" w:rsidP="00C97447">
      <w:pPr>
        <w:ind w:firstLine="561"/>
      </w:pPr>
      <w:r w:rsidRPr="00A8640F">
        <w:lastRenderedPageBreak/>
        <w:t>общественные резервуары для хранения воды;</w:t>
      </w:r>
    </w:p>
    <w:p w:rsidR="00A8640F" w:rsidRPr="00A8640F" w:rsidRDefault="00A8640F" w:rsidP="00C97447">
      <w:pPr>
        <w:ind w:firstLine="561"/>
      </w:pPr>
      <w:r w:rsidRPr="00A8640F">
        <w:t>площадки для мусоросборников;</w:t>
      </w:r>
    </w:p>
    <w:p w:rsidR="00A8640F" w:rsidRPr="00A8640F" w:rsidRDefault="00A8640F" w:rsidP="00C97447">
      <w:pPr>
        <w:ind w:firstLine="561"/>
      </w:pPr>
      <w:r w:rsidRPr="00A8640F">
        <w:t>объекты пожарной охраны.</w:t>
      </w:r>
    </w:p>
    <w:p w:rsidR="00A8640F" w:rsidRPr="00A8640F" w:rsidRDefault="00A8640F" w:rsidP="00C97447">
      <w:pPr>
        <w:tabs>
          <w:tab w:val="left" w:pos="142"/>
          <w:tab w:val="left" w:pos="284"/>
          <w:tab w:val="left" w:pos="709"/>
          <w:tab w:val="left" w:pos="993"/>
        </w:tabs>
        <w:autoSpaceDN w:val="0"/>
        <w:adjustRightInd w:val="0"/>
        <w:ind w:firstLine="561"/>
        <w:rPr>
          <w:b/>
          <w:noProof/>
        </w:rPr>
      </w:pPr>
      <w:r w:rsidRPr="00A8640F">
        <w:rPr>
          <w:b/>
        </w:rPr>
        <w:t>Условно разрешенные виды разрешенного использования земельных участков и объектов капитального строительства не устанавливаются.</w:t>
      </w:r>
    </w:p>
    <w:p w:rsidR="00A8640F" w:rsidRPr="00A8640F" w:rsidRDefault="00A8640F" w:rsidP="00C97447">
      <w:pPr>
        <w:pStyle w:val="ae"/>
        <w:numPr>
          <w:ilvl w:val="1"/>
          <w:numId w:val="22"/>
        </w:numPr>
        <w:tabs>
          <w:tab w:val="left" w:pos="993"/>
        </w:tabs>
        <w:ind w:left="0" w:firstLine="561"/>
      </w:pPr>
      <w:r w:rsidRPr="00A8640F">
        <w:t>Предельные параметры разрешенного использования земельных участков и объектов капитального строительства.</w:t>
      </w:r>
    </w:p>
    <w:p w:rsidR="00A8640F" w:rsidRPr="00A8640F" w:rsidRDefault="00A8640F" w:rsidP="00510082">
      <w:pPr>
        <w:tabs>
          <w:tab w:val="left" w:pos="993"/>
        </w:tabs>
        <w:ind w:firstLine="561"/>
        <w:rPr>
          <w:rStyle w:val="apple-style-span"/>
          <w:color w:val="000000"/>
        </w:rPr>
      </w:pPr>
      <w:r w:rsidRPr="00A8640F">
        <w:rPr>
          <w:rStyle w:val="apple-style-span"/>
          <w:color w:val="000000"/>
        </w:rPr>
        <w:t xml:space="preserve">Размеры земельных участков для ведения огородничества устанавливается в соответствии с нормативными правовыми актами </w:t>
      </w:r>
      <w:r w:rsidRPr="00A8640F">
        <w:t>Бугульминского</w:t>
      </w:r>
      <w:r w:rsidRPr="00A8640F">
        <w:rPr>
          <w:rStyle w:val="apple-style-span"/>
          <w:color w:val="000000"/>
        </w:rPr>
        <w:t xml:space="preserve"> района и </w:t>
      </w:r>
      <w:r w:rsidRPr="00A8640F">
        <w:t>муниципального образования «поселок городского типа «Карабаш»</w:t>
      </w:r>
      <w:r w:rsidRPr="00A8640F">
        <w:rPr>
          <w:rStyle w:val="apple-style-span"/>
          <w:color w:val="000000"/>
        </w:rPr>
        <w:t xml:space="preserve"> о нормах предоставления земельных участков.</w:t>
      </w:r>
    </w:p>
    <w:p w:rsidR="00A8640F" w:rsidRPr="00A8640F" w:rsidRDefault="00A8640F" w:rsidP="00BE05C9">
      <w:pPr>
        <w:ind w:firstLine="560"/>
      </w:pPr>
    </w:p>
    <w:p w:rsidR="00A8640F" w:rsidRPr="00A8640F" w:rsidRDefault="00A8640F" w:rsidP="00510082">
      <w:pPr>
        <w:pStyle w:val="3"/>
        <w:ind w:firstLine="560"/>
      </w:pPr>
      <w:bookmarkStart w:id="872" w:name="_Toc367100121"/>
      <w:r w:rsidRPr="00A8640F">
        <w:t>Статья 35. Зоны рекреационного назначения</w:t>
      </w:r>
      <w:bookmarkEnd w:id="872"/>
    </w:p>
    <w:p w:rsidR="00A8640F" w:rsidRPr="00A8640F" w:rsidRDefault="00A8640F" w:rsidP="00BE05C9">
      <w:pPr>
        <w:ind w:firstLine="560"/>
      </w:pPr>
    </w:p>
    <w:p w:rsidR="00A8640F" w:rsidRPr="00A8640F" w:rsidRDefault="00A8640F" w:rsidP="00C97447">
      <w:pPr>
        <w:pStyle w:val="ae"/>
        <w:numPr>
          <w:ilvl w:val="0"/>
          <w:numId w:val="43"/>
        </w:numPr>
        <w:tabs>
          <w:tab w:val="clear" w:pos="240"/>
          <w:tab w:val="clear" w:pos="560"/>
          <w:tab w:val="left" w:pos="0"/>
          <w:tab w:val="left" w:pos="142"/>
          <w:tab w:val="left" w:pos="851"/>
        </w:tabs>
        <w:ind w:left="0" w:firstLine="567"/>
        <w:rPr>
          <w:b/>
          <w:vanish/>
        </w:rPr>
      </w:pPr>
      <w:r w:rsidRPr="00A8640F">
        <w:rPr>
          <w:b/>
        </w:rPr>
        <w:t>Р1 – территории самосевных насаждений общего пользования и открытых прибрежных территорий</w:t>
      </w:r>
    </w:p>
    <w:p w:rsidR="00A8640F" w:rsidRPr="00A8640F" w:rsidRDefault="00A8640F" w:rsidP="00510082">
      <w:pPr>
        <w:pStyle w:val="5"/>
        <w:rPr>
          <w:color w:val="FFFFFF" w:themeColor="background1"/>
          <w:sz w:val="10"/>
          <w:szCs w:val="10"/>
        </w:rPr>
      </w:pPr>
      <w:bookmarkStart w:id="873" w:name="_Toc331148732"/>
      <w:bookmarkStart w:id="874" w:name="_Toc331148763"/>
      <w:bookmarkStart w:id="875" w:name="_Toc331161732"/>
      <w:bookmarkStart w:id="876" w:name="_Toc331161754"/>
      <w:bookmarkStart w:id="877" w:name="_Toc331180027"/>
      <w:bookmarkStart w:id="878" w:name="_Toc331180043"/>
      <w:bookmarkStart w:id="879" w:name="_Toc331184861"/>
      <w:bookmarkStart w:id="880" w:name="_Toc331184878"/>
      <w:bookmarkStart w:id="881" w:name="_Toc331424056"/>
      <w:bookmarkStart w:id="882" w:name="_Toc331424087"/>
      <w:bookmarkStart w:id="883" w:name="_Toc331443701"/>
      <w:bookmarkStart w:id="884" w:name="_Toc331443716"/>
      <w:bookmarkStart w:id="885" w:name="_Toc331528133"/>
      <w:bookmarkStart w:id="886" w:name="_Toc331528149"/>
      <w:bookmarkStart w:id="887" w:name="_Toc331531914"/>
      <w:bookmarkStart w:id="888" w:name="_Toc331531934"/>
      <w:bookmarkStart w:id="889" w:name="_Toc331535921"/>
      <w:bookmarkStart w:id="890" w:name="_Toc331535938"/>
      <w:bookmarkStart w:id="891" w:name="_Toc332372917"/>
      <w:bookmarkStart w:id="892" w:name="_Toc332372931"/>
      <w:bookmarkStart w:id="893" w:name="_Toc332374645"/>
      <w:bookmarkStart w:id="894" w:name="_Toc332374660"/>
      <w:bookmarkStart w:id="895" w:name="_Toc332446118"/>
      <w:bookmarkStart w:id="896" w:name="_Toc332446133"/>
      <w:bookmarkStart w:id="897" w:name="_Toc332448033"/>
      <w:bookmarkStart w:id="898" w:name="_Toc332448049"/>
      <w:bookmarkStart w:id="899" w:name="_Toc332449713"/>
      <w:bookmarkStart w:id="900" w:name="_Toc332449732"/>
      <w:bookmarkStart w:id="901" w:name="_Toc332450792"/>
      <w:bookmarkStart w:id="902" w:name="_Toc332450807"/>
      <w:bookmarkStart w:id="903" w:name="_Toc332451676"/>
      <w:bookmarkStart w:id="904" w:name="_Toc332451694"/>
      <w:bookmarkStart w:id="905" w:name="_Toc333267269"/>
      <w:bookmarkStart w:id="906" w:name="_Toc333267285"/>
      <w:bookmarkStart w:id="907" w:name="_Toc333930895"/>
      <w:bookmarkStart w:id="908" w:name="_Toc333930923"/>
      <w:bookmarkStart w:id="909" w:name="_Toc333947820"/>
      <w:bookmarkStart w:id="910" w:name="_Toc333948028"/>
      <w:bookmarkStart w:id="911" w:name="_Toc334021627"/>
      <w:bookmarkStart w:id="912" w:name="_Toc334021654"/>
      <w:bookmarkStart w:id="913" w:name="_Toc335211503"/>
      <w:bookmarkStart w:id="914" w:name="_Toc335211529"/>
      <w:bookmarkStart w:id="915" w:name="_Toc335749489"/>
      <w:bookmarkStart w:id="916" w:name="_Toc335749512"/>
      <w:bookmarkStart w:id="917" w:name="_Toc335757052"/>
      <w:bookmarkStart w:id="918" w:name="_Toc335757069"/>
      <w:bookmarkStart w:id="919" w:name="_Toc335763500"/>
      <w:bookmarkStart w:id="920" w:name="_Toc335763521"/>
      <w:bookmarkStart w:id="921" w:name="_Toc336523719"/>
      <w:bookmarkStart w:id="922" w:name="_Toc336523735"/>
      <w:bookmarkStart w:id="923" w:name="_Toc336531205"/>
      <w:bookmarkStart w:id="924" w:name="_Toc336531223"/>
      <w:bookmarkStart w:id="925" w:name="_Toc336532320"/>
      <w:bookmarkStart w:id="926" w:name="_Toc336532344"/>
      <w:bookmarkStart w:id="927" w:name="_Toc336534653"/>
      <w:bookmarkStart w:id="928" w:name="_Toc336534675"/>
      <w:bookmarkStart w:id="929" w:name="_Toc336539405"/>
      <w:bookmarkStart w:id="930" w:name="_Toc336539421"/>
      <w:bookmarkStart w:id="931" w:name="_Toc336969095"/>
      <w:bookmarkStart w:id="932" w:name="_Toc336969117"/>
      <w:bookmarkStart w:id="933" w:name="_Toc337884939"/>
      <w:bookmarkStart w:id="934" w:name="_Toc337884957"/>
      <w:bookmarkStart w:id="935" w:name="_Toc337889304"/>
      <w:bookmarkStart w:id="936" w:name="_Toc337889322"/>
      <w:bookmarkStart w:id="937" w:name="_Toc337890609"/>
      <w:bookmarkStart w:id="938" w:name="_Toc337890626"/>
      <w:bookmarkStart w:id="939" w:name="_Toc337891480"/>
      <w:bookmarkStart w:id="940" w:name="_Toc337891496"/>
    </w:p>
    <w:p w:rsidR="00A8640F" w:rsidRPr="00A8640F" w:rsidRDefault="00A8640F" w:rsidP="00510082">
      <w:pPr>
        <w:pStyle w:val="5"/>
        <w:rPr>
          <w:color w:val="FFFFFF" w:themeColor="background1"/>
          <w:sz w:val="10"/>
          <w:szCs w:val="10"/>
        </w:rPr>
      </w:pPr>
      <w:bookmarkStart w:id="941" w:name="_Toc337892604"/>
      <w:bookmarkStart w:id="942" w:name="_Toc337892620"/>
      <w:bookmarkStart w:id="943" w:name="_Toc337894145"/>
      <w:bookmarkStart w:id="944" w:name="_Toc337894167"/>
      <w:bookmarkStart w:id="945" w:name="_Toc337895486"/>
      <w:bookmarkStart w:id="946" w:name="_Toc337895507"/>
      <w:bookmarkStart w:id="947" w:name="_Toc341175024"/>
      <w:bookmarkStart w:id="948" w:name="_Toc341175040"/>
      <w:bookmarkStart w:id="949" w:name="_Toc342741035"/>
      <w:bookmarkStart w:id="950" w:name="_Toc342741061"/>
      <w:bookmarkStart w:id="951" w:name="_Toc367098971"/>
      <w:bookmarkStart w:id="952" w:name="_Toc367098994"/>
      <w:r w:rsidRPr="00A8640F">
        <w:rPr>
          <w:color w:val="FFFFFF" w:themeColor="background1"/>
          <w:sz w:val="10"/>
          <w:szCs w:val="10"/>
        </w:rPr>
        <w:t>Р1 – территории самосевных насаждений общего пользования и открытых прибрежных территорий;</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A8640F" w:rsidRPr="00A8640F" w:rsidRDefault="00A8640F" w:rsidP="00510082">
      <w:pPr>
        <w:tabs>
          <w:tab w:val="left" w:pos="0"/>
          <w:tab w:val="left" w:pos="993"/>
        </w:tabs>
        <w:autoSpaceDN w:val="0"/>
        <w:adjustRightInd w:val="0"/>
        <w:ind w:firstLine="561"/>
        <w:rPr>
          <w:bCs/>
          <w:noProof/>
        </w:rPr>
      </w:pPr>
      <w:r w:rsidRPr="00A8640F">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A8640F" w:rsidRPr="00A8640F" w:rsidRDefault="00A8640F" w:rsidP="00C97447">
      <w:pPr>
        <w:pStyle w:val="ae"/>
        <w:numPr>
          <w:ilvl w:val="1"/>
          <w:numId w:val="23"/>
        </w:numPr>
        <w:tabs>
          <w:tab w:val="left" w:pos="993"/>
        </w:tabs>
        <w:ind w:left="0" w:firstLine="561"/>
      </w:pPr>
      <w:r w:rsidRPr="00A8640F">
        <w:t xml:space="preserve">Виды разрешенного использования земельных участков и объектов капитального строительства: </w:t>
      </w:r>
    </w:p>
    <w:p w:rsidR="00A8640F" w:rsidRPr="00A8640F" w:rsidRDefault="00A8640F" w:rsidP="00510082">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510082">
      <w:pPr>
        <w:ind w:firstLine="561"/>
      </w:pPr>
      <w:r w:rsidRPr="00A8640F">
        <w:t>территории самосевных зеленых насаждений, прибрежные территории;</w:t>
      </w:r>
    </w:p>
    <w:p w:rsidR="00A8640F" w:rsidRPr="00A8640F" w:rsidRDefault="00A8640F" w:rsidP="00510082">
      <w:pPr>
        <w:ind w:firstLine="561"/>
      </w:pPr>
      <w:r w:rsidRPr="00A8640F">
        <w:t>пляжи;</w:t>
      </w:r>
    </w:p>
    <w:p w:rsidR="00A8640F" w:rsidRPr="00A8640F" w:rsidRDefault="00A8640F" w:rsidP="00510082">
      <w:pPr>
        <w:tabs>
          <w:tab w:val="left" w:pos="993"/>
        </w:tabs>
        <w:ind w:firstLine="561"/>
      </w:pPr>
      <w:r w:rsidRPr="00A8640F">
        <w:t>лесозащитные полосы (на территории населенного пункта).</w:t>
      </w:r>
    </w:p>
    <w:p w:rsidR="00A8640F" w:rsidRPr="00A8640F" w:rsidRDefault="00A8640F" w:rsidP="00510082">
      <w:pPr>
        <w:tabs>
          <w:tab w:val="left" w:pos="142"/>
          <w:tab w:val="left" w:pos="284"/>
          <w:tab w:val="left" w:pos="709"/>
          <w:tab w:val="left" w:pos="993"/>
        </w:tabs>
        <w:autoSpaceDN w:val="0"/>
        <w:adjustRightInd w:val="0"/>
        <w:ind w:firstLine="561"/>
        <w:rPr>
          <w:b/>
          <w:noProof/>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510082">
      <w:pPr>
        <w:ind w:firstLine="561"/>
      </w:pPr>
      <w:r w:rsidRPr="00A8640F">
        <w:t>аллеи, дорожки;</w:t>
      </w:r>
    </w:p>
    <w:p w:rsidR="00A8640F" w:rsidRPr="00A8640F" w:rsidRDefault="00A8640F" w:rsidP="00510082">
      <w:pPr>
        <w:ind w:firstLine="561"/>
      </w:pPr>
      <w:r w:rsidRPr="00A8640F">
        <w:t>элементы благоустройства;</w:t>
      </w:r>
    </w:p>
    <w:p w:rsidR="00A8640F" w:rsidRPr="00A8640F" w:rsidRDefault="00A8640F" w:rsidP="00510082">
      <w:pPr>
        <w:ind w:firstLine="561"/>
      </w:pPr>
      <w:r w:rsidRPr="00A8640F">
        <w:t>малые архитектурные формы;</w:t>
      </w:r>
    </w:p>
    <w:p w:rsidR="00A8640F" w:rsidRPr="00A8640F" w:rsidRDefault="00A8640F" w:rsidP="00510082">
      <w:pPr>
        <w:ind w:firstLine="561"/>
      </w:pPr>
      <w:r w:rsidRPr="00A8640F">
        <w:t>площадки для игр, отдыха;</w:t>
      </w:r>
    </w:p>
    <w:p w:rsidR="00A8640F" w:rsidRPr="00A8640F" w:rsidRDefault="00A8640F" w:rsidP="00510082">
      <w:pPr>
        <w:ind w:firstLine="561"/>
      </w:pPr>
      <w:r w:rsidRPr="00A8640F">
        <w:t>некапитальные строения;</w:t>
      </w:r>
    </w:p>
    <w:p w:rsidR="00A8640F" w:rsidRPr="00A8640F" w:rsidRDefault="00A8640F" w:rsidP="00510082">
      <w:pPr>
        <w:ind w:firstLine="561"/>
      </w:pPr>
      <w:r w:rsidRPr="00A8640F">
        <w:t>световое оборудование;</w:t>
      </w:r>
    </w:p>
    <w:p w:rsidR="00A8640F" w:rsidRPr="00A8640F" w:rsidRDefault="00A8640F" w:rsidP="00510082">
      <w:pPr>
        <w:ind w:firstLine="561"/>
      </w:pPr>
      <w:r w:rsidRPr="00A8640F">
        <w:t>общественные туалеты;</w:t>
      </w:r>
    </w:p>
    <w:p w:rsidR="00A8640F" w:rsidRPr="00A8640F" w:rsidRDefault="00A8640F" w:rsidP="00510082">
      <w:pPr>
        <w:ind w:firstLine="561"/>
      </w:pPr>
      <w:r w:rsidRPr="00A8640F">
        <w:t>пункты охраны правопорядка;</w:t>
      </w:r>
    </w:p>
    <w:p w:rsidR="00A8640F" w:rsidRPr="00A8640F" w:rsidRDefault="00A8640F" w:rsidP="00510082">
      <w:pPr>
        <w:tabs>
          <w:tab w:val="left" w:pos="993"/>
        </w:tabs>
        <w:ind w:firstLine="561"/>
      </w:pPr>
      <w:r w:rsidRPr="00A8640F">
        <w:t>объекты пожарной охраны.</w:t>
      </w:r>
    </w:p>
    <w:p w:rsidR="00A8640F" w:rsidRPr="00A8640F" w:rsidRDefault="00A8640F" w:rsidP="00510082">
      <w:pPr>
        <w:tabs>
          <w:tab w:val="left" w:pos="142"/>
          <w:tab w:val="left" w:pos="284"/>
          <w:tab w:val="left" w:pos="709"/>
          <w:tab w:val="left" w:pos="993"/>
        </w:tabs>
        <w:autoSpaceDN w:val="0"/>
        <w:adjustRightInd w:val="0"/>
        <w:ind w:firstLine="561"/>
        <w:rPr>
          <w:b/>
          <w:noProof/>
        </w:rPr>
      </w:pPr>
      <w:r w:rsidRPr="00A8640F">
        <w:rPr>
          <w:b/>
        </w:rPr>
        <w:t>Условно разрешенные виды разрешенного использования земельных участков и объектов капитального строительства:</w:t>
      </w:r>
    </w:p>
    <w:p w:rsidR="00A8640F" w:rsidRPr="00A8640F" w:rsidRDefault="00A8640F" w:rsidP="00510082">
      <w:pPr>
        <w:ind w:firstLine="561"/>
      </w:pPr>
      <w:r w:rsidRPr="00A8640F">
        <w:t>временные павильоны розничной торговли и обслуживания населения;</w:t>
      </w:r>
    </w:p>
    <w:p w:rsidR="00A8640F" w:rsidRPr="00A8640F" w:rsidRDefault="00A8640F" w:rsidP="00510082">
      <w:pPr>
        <w:autoSpaceDN w:val="0"/>
        <w:adjustRightInd w:val="0"/>
        <w:ind w:firstLine="561"/>
        <w:rPr>
          <w:bCs/>
          <w:noProof/>
        </w:rPr>
      </w:pPr>
      <w:r w:rsidRPr="00A8640F">
        <w:rPr>
          <w:bCs/>
          <w:noProof/>
        </w:rPr>
        <w:t>предприятия общественного питания (кафе, рестораны);</w:t>
      </w:r>
    </w:p>
    <w:p w:rsidR="00A8640F" w:rsidRPr="00A8640F" w:rsidRDefault="00A8640F" w:rsidP="00510082">
      <w:pPr>
        <w:tabs>
          <w:tab w:val="left" w:pos="993"/>
        </w:tabs>
        <w:ind w:firstLine="561"/>
      </w:pPr>
      <w:r w:rsidRPr="00A8640F">
        <w:t>гостевые автостоянки, парковки.</w:t>
      </w:r>
    </w:p>
    <w:p w:rsidR="00A8640F" w:rsidRPr="00A8640F" w:rsidRDefault="00A8640F" w:rsidP="00C97447">
      <w:pPr>
        <w:pStyle w:val="ae"/>
        <w:numPr>
          <w:ilvl w:val="1"/>
          <w:numId w:val="23"/>
        </w:numPr>
        <w:tabs>
          <w:tab w:val="left" w:pos="993"/>
        </w:tabs>
        <w:ind w:left="0" w:firstLine="561"/>
      </w:pPr>
      <w:r w:rsidRPr="00A8640F">
        <w:t>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A8640F" w:rsidRPr="00A8640F" w:rsidRDefault="00A8640F" w:rsidP="00510082">
      <w:pPr>
        <w:tabs>
          <w:tab w:val="left" w:pos="993"/>
        </w:tabs>
        <w:ind w:firstLine="561"/>
      </w:pPr>
      <w:r w:rsidRPr="00A8640F">
        <w:t>зеленые насаждения – 65-75%;</w:t>
      </w:r>
    </w:p>
    <w:p w:rsidR="00A8640F" w:rsidRPr="00A8640F" w:rsidRDefault="00A8640F" w:rsidP="00510082">
      <w:pPr>
        <w:tabs>
          <w:tab w:val="left" w:pos="993"/>
        </w:tabs>
        <w:ind w:firstLine="561"/>
      </w:pPr>
      <w:r w:rsidRPr="00A8640F">
        <w:t>аллеи, дорожки – 10-15%;</w:t>
      </w:r>
    </w:p>
    <w:p w:rsidR="00A8640F" w:rsidRPr="00A8640F" w:rsidRDefault="00A8640F" w:rsidP="00510082">
      <w:pPr>
        <w:tabs>
          <w:tab w:val="left" w:pos="993"/>
        </w:tabs>
        <w:ind w:firstLine="561"/>
      </w:pPr>
      <w:r w:rsidRPr="00A8640F">
        <w:lastRenderedPageBreak/>
        <w:t>площадки – 8-12%;</w:t>
      </w:r>
    </w:p>
    <w:p w:rsidR="00A8640F" w:rsidRPr="00A8640F" w:rsidRDefault="00A8640F" w:rsidP="00510082">
      <w:pPr>
        <w:tabs>
          <w:tab w:val="left" w:pos="993"/>
        </w:tabs>
        <w:ind w:firstLine="561"/>
      </w:pPr>
      <w:r w:rsidRPr="00A8640F">
        <w:t>некапитальные строения – 5-7%.</w:t>
      </w:r>
    </w:p>
    <w:p w:rsidR="00A8640F" w:rsidRPr="00A8640F" w:rsidRDefault="00A8640F" w:rsidP="00510082">
      <w:pPr>
        <w:tabs>
          <w:tab w:val="left" w:pos="993"/>
        </w:tabs>
        <w:ind w:firstLine="561"/>
      </w:pPr>
      <w:r w:rsidRPr="00A8640F">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A8640F" w:rsidRPr="00A8640F" w:rsidRDefault="00A8640F" w:rsidP="00510082">
      <w:pPr>
        <w:tabs>
          <w:tab w:val="left" w:pos="993"/>
        </w:tabs>
        <w:ind w:firstLine="561"/>
      </w:pPr>
      <w:r w:rsidRPr="00A8640F">
        <w:t>При размещении некапитальных строений, временных павильонов снос зеленых насаждений не допускается.</w:t>
      </w:r>
    </w:p>
    <w:p w:rsidR="00A8640F" w:rsidRPr="00A8640F" w:rsidRDefault="00A8640F" w:rsidP="00C97447">
      <w:pPr>
        <w:ind w:firstLine="561"/>
      </w:pPr>
      <w:r w:rsidRPr="00A8640F">
        <w:t>1.3 Иные требования:</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BE05C9">
      <w:pPr>
        <w:ind w:firstLine="560"/>
      </w:pPr>
    </w:p>
    <w:p w:rsidR="00A8640F" w:rsidRPr="00A8640F" w:rsidRDefault="00A8640F" w:rsidP="00C97447">
      <w:pPr>
        <w:pStyle w:val="ae"/>
        <w:numPr>
          <w:ilvl w:val="0"/>
          <w:numId w:val="43"/>
        </w:numPr>
        <w:tabs>
          <w:tab w:val="left" w:pos="851"/>
        </w:tabs>
        <w:ind w:left="0" w:firstLine="561"/>
        <w:rPr>
          <w:b/>
          <w:vanish/>
        </w:rPr>
      </w:pPr>
      <w:r w:rsidRPr="00A8640F">
        <w:rPr>
          <w:b/>
        </w:rPr>
        <w:t>Р2 – территории скверов, парков, садов в границах населенного пункта</w:t>
      </w:r>
    </w:p>
    <w:p w:rsidR="00A8640F" w:rsidRPr="00A8640F" w:rsidRDefault="00A8640F" w:rsidP="00510082">
      <w:pPr>
        <w:pStyle w:val="5"/>
        <w:rPr>
          <w:color w:val="FFFFFF" w:themeColor="background1"/>
          <w:sz w:val="10"/>
          <w:szCs w:val="10"/>
        </w:rPr>
      </w:pPr>
      <w:bookmarkStart w:id="953" w:name="_Toc331148733"/>
      <w:bookmarkStart w:id="954" w:name="_Toc331148764"/>
      <w:bookmarkStart w:id="955" w:name="_Toc331161733"/>
      <w:bookmarkStart w:id="956" w:name="_Toc331161755"/>
      <w:bookmarkStart w:id="957" w:name="_Toc331424057"/>
      <w:bookmarkStart w:id="958" w:name="_Toc331424088"/>
      <w:bookmarkStart w:id="959" w:name="_Toc331531915"/>
      <w:bookmarkStart w:id="960" w:name="_Toc331531935"/>
      <w:bookmarkStart w:id="961" w:name="_Toc331535922"/>
      <w:bookmarkStart w:id="962" w:name="_Toc331535939"/>
      <w:bookmarkStart w:id="963" w:name="_Toc332451677"/>
      <w:bookmarkStart w:id="964" w:name="_Toc332451695"/>
      <w:bookmarkStart w:id="965" w:name="_Toc333267270"/>
      <w:bookmarkStart w:id="966" w:name="_Toc333267286"/>
      <w:bookmarkStart w:id="967" w:name="_Toc333930896"/>
      <w:bookmarkStart w:id="968" w:name="_Toc333930924"/>
      <w:bookmarkStart w:id="969" w:name="_Toc333947821"/>
      <w:bookmarkStart w:id="970" w:name="_Toc333948029"/>
      <w:bookmarkStart w:id="971" w:name="_Toc334021628"/>
      <w:bookmarkStart w:id="972" w:name="_Toc334021655"/>
      <w:bookmarkStart w:id="973" w:name="_Toc335211504"/>
      <w:bookmarkStart w:id="974" w:name="_Toc335211530"/>
      <w:bookmarkStart w:id="975" w:name="_Toc335749490"/>
      <w:bookmarkStart w:id="976" w:name="_Toc335749513"/>
      <w:bookmarkStart w:id="977" w:name="_Toc335763501"/>
      <w:bookmarkStart w:id="978" w:name="_Toc335763522"/>
      <w:bookmarkStart w:id="979" w:name="_Toc336530241"/>
      <w:bookmarkStart w:id="980" w:name="_Toc336530252"/>
      <w:bookmarkStart w:id="981" w:name="_Toc336532321"/>
      <w:bookmarkStart w:id="982" w:name="_Toc336532345"/>
      <w:bookmarkStart w:id="983" w:name="_Toc336534654"/>
      <w:bookmarkStart w:id="984" w:name="_Toc336534676"/>
      <w:bookmarkStart w:id="985" w:name="_Toc336969096"/>
      <w:bookmarkStart w:id="986" w:name="_Toc336969118"/>
      <w:bookmarkStart w:id="987" w:name="_Toc337894146"/>
      <w:bookmarkStart w:id="988" w:name="_Toc337894168"/>
      <w:bookmarkStart w:id="989" w:name="_Toc337895487"/>
      <w:bookmarkStart w:id="990" w:name="_Toc337895508"/>
      <w:bookmarkStart w:id="991" w:name="_Toc342741036"/>
      <w:bookmarkStart w:id="992" w:name="_Toc342741062"/>
      <w:bookmarkStart w:id="993" w:name="_Toc367098972"/>
      <w:bookmarkStart w:id="994" w:name="_Toc367098995"/>
      <w:r w:rsidRPr="00A8640F">
        <w:rPr>
          <w:color w:val="FFFFFF" w:themeColor="background1"/>
          <w:sz w:val="10"/>
          <w:szCs w:val="10"/>
        </w:rPr>
        <w:t>Р2 – территории скверов, парков, садов в границах населенного пункта;</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rsidR="00A8640F" w:rsidRPr="00A8640F" w:rsidRDefault="00A8640F" w:rsidP="00510082">
      <w:pPr>
        <w:tabs>
          <w:tab w:val="left" w:pos="0"/>
          <w:tab w:val="left" w:pos="993"/>
        </w:tabs>
        <w:autoSpaceDN w:val="0"/>
        <w:adjustRightInd w:val="0"/>
        <w:ind w:firstLine="561"/>
      </w:pPr>
      <w:r w:rsidRPr="00A8640F">
        <w:rPr>
          <w:bCs/>
          <w:noProof/>
        </w:rPr>
        <w:t>Зона Р2 предназначена для организации мест отдыха населения, включает в себя парки, скверы, сады.</w:t>
      </w:r>
    </w:p>
    <w:p w:rsidR="00A8640F" w:rsidRPr="00A8640F" w:rsidRDefault="00A8640F" w:rsidP="00C97447">
      <w:pPr>
        <w:pStyle w:val="ae"/>
        <w:tabs>
          <w:tab w:val="clear" w:pos="560"/>
          <w:tab w:val="left" w:pos="0"/>
          <w:tab w:val="left" w:pos="993"/>
        </w:tabs>
        <w:autoSpaceDN w:val="0"/>
        <w:adjustRightInd w:val="0"/>
        <w:ind w:firstLine="561"/>
      </w:pPr>
      <w:r w:rsidRPr="00A8640F">
        <w:t xml:space="preserve">2.1 Виды разрешенного использования земельных участков и объектов капитального строительства: </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C97447">
      <w:pPr>
        <w:ind w:firstLine="561"/>
      </w:pPr>
      <w:r w:rsidRPr="00A8640F">
        <w:t>парки;</w:t>
      </w:r>
    </w:p>
    <w:p w:rsidR="00A8640F" w:rsidRPr="00A8640F" w:rsidRDefault="00A8640F" w:rsidP="00C97447">
      <w:pPr>
        <w:ind w:firstLine="561"/>
      </w:pPr>
      <w:r w:rsidRPr="00A8640F">
        <w:t>скверы;</w:t>
      </w:r>
    </w:p>
    <w:p w:rsidR="00A8640F" w:rsidRPr="00A8640F" w:rsidRDefault="00A8640F" w:rsidP="00C97447">
      <w:pPr>
        <w:ind w:firstLine="561"/>
      </w:pPr>
      <w:r w:rsidRPr="00A8640F">
        <w:t>площадки аттракционов;</w:t>
      </w:r>
    </w:p>
    <w:p w:rsidR="00A8640F" w:rsidRPr="00A8640F" w:rsidRDefault="00A8640F" w:rsidP="00C97447">
      <w:pPr>
        <w:ind w:firstLine="561"/>
      </w:pPr>
      <w:r w:rsidRPr="00A8640F">
        <w:t>детские игровые площадки;</w:t>
      </w:r>
    </w:p>
    <w:p w:rsidR="00A8640F" w:rsidRPr="00A8640F" w:rsidRDefault="00A8640F" w:rsidP="00C97447">
      <w:pPr>
        <w:tabs>
          <w:tab w:val="left" w:pos="0"/>
          <w:tab w:val="left" w:pos="993"/>
        </w:tabs>
        <w:autoSpaceDN w:val="0"/>
        <w:adjustRightInd w:val="0"/>
        <w:ind w:firstLine="561"/>
      </w:pPr>
      <w:r w:rsidRPr="00A8640F">
        <w:t>площадки для отдыха.</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Вспомогательные виды разрешенного использования земельных участков и объектов капитального строительства: </w:t>
      </w:r>
    </w:p>
    <w:p w:rsidR="00A8640F" w:rsidRPr="00A8640F" w:rsidRDefault="00A8640F" w:rsidP="00C97447">
      <w:pPr>
        <w:ind w:firstLine="561"/>
      </w:pPr>
      <w:r w:rsidRPr="00A8640F">
        <w:t>аллеи, дорожки;</w:t>
      </w:r>
    </w:p>
    <w:p w:rsidR="00A8640F" w:rsidRPr="00A8640F" w:rsidRDefault="00A8640F" w:rsidP="00C97447">
      <w:pPr>
        <w:ind w:firstLine="561"/>
      </w:pPr>
      <w:r w:rsidRPr="00A8640F">
        <w:t>элементы благоустройства;</w:t>
      </w:r>
    </w:p>
    <w:p w:rsidR="00A8640F" w:rsidRPr="00A8640F" w:rsidRDefault="00A8640F" w:rsidP="00C97447">
      <w:pPr>
        <w:ind w:firstLine="561"/>
      </w:pPr>
      <w:r w:rsidRPr="00A8640F">
        <w:t>малые архитектурные формы;</w:t>
      </w:r>
    </w:p>
    <w:p w:rsidR="00A8640F" w:rsidRPr="00A8640F" w:rsidRDefault="00A8640F" w:rsidP="00C97447">
      <w:pPr>
        <w:ind w:firstLine="561"/>
      </w:pPr>
      <w:r w:rsidRPr="00A8640F">
        <w:t>некапитальные строения;</w:t>
      </w:r>
    </w:p>
    <w:p w:rsidR="00A8640F" w:rsidRPr="00A8640F" w:rsidRDefault="00A8640F" w:rsidP="00C97447">
      <w:pPr>
        <w:ind w:firstLine="561"/>
      </w:pPr>
      <w:r w:rsidRPr="00A8640F">
        <w:t>световое оборудование;</w:t>
      </w:r>
    </w:p>
    <w:p w:rsidR="00A8640F" w:rsidRPr="00A8640F" w:rsidRDefault="00A8640F" w:rsidP="00C97447">
      <w:pPr>
        <w:ind w:firstLine="561"/>
      </w:pPr>
      <w:r w:rsidRPr="00A8640F">
        <w:t>общественные туалеты;</w:t>
      </w:r>
    </w:p>
    <w:p w:rsidR="00A8640F" w:rsidRPr="00A8640F" w:rsidRDefault="00A8640F" w:rsidP="00C97447">
      <w:pPr>
        <w:ind w:firstLine="561"/>
      </w:pPr>
      <w:r w:rsidRPr="00A8640F">
        <w:t>летние театры, эстрады;</w:t>
      </w:r>
    </w:p>
    <w:p w:rsidR="00A8640F" w:rsidRPr="00A8640F" w:rsidRDefault="00A8640F" w:rsidP="00C97447">
      <w:pPr>
        <w:ind w:firstLine="561"/>
      </w:pPr>
      <w:r w:rsidRPr="00A8640F">
        <w:t>пункты охраны правопорядка;</w:t>
      </w:r>
    </w:p>
    <w:p w:rsidR="00A8640F" w:rsidRPr="00A8640F" w:rsidRDefault="00A8640F" w:rsidP="00C97447">
      <w:pPr>
        <w:tabs>
          <w:tab w:val="left" w:pos="0"/>
          <w:tab w:val="left" w:pos="993"/>
        </w:tabs>
        <w:autoSpaceDN w:val="0"/>
        <w:adjustRightInd w:val="0"/>
        <w:ind w:firstLine="561"/>
      </w:pPr>
      <w:r w:rsidRPr="00A8640F">
        <w:t>объекты пожарной охраны.</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Условно разрешенные виды разрешенного использования земельных участков и объектов капитального строительства: </w:t>
      </w:r>
    </w:p>
    <w:p w:rsidR="00A8640F" w:rsidRPr="00A8640F" w:rsidRDefault="00A8640F" w:rsidP="00C97447">
      <w:pPr>
        <w:ind w:firstLine="561"/>
      </w:pPr>
      <w:r w:rsidRPr="00A8640F">
        <w:t>временные павильоны розничной торговли и обслуживания населения;</w:t>
      </w:r>
    </w:p>
    <w:p w:rsidR="00A8640F" w:rsidRPr="00A8640F" w:rsidRDefault="00A8640F" w:rsidP="00C97447">
      <w:pPr>
        <w:autoSpaceDN w:val="0"/>
        <w:adjustRightInd w:val="0"/>
        <w:ind w:firstLine="561"/>
        <w:rPr>
          <w:bCs/>
          <w:noProof/>
        </w:rPr>
      </w:pPr>
      <w:r w:rsidRPr="00A8640F">
        <w:rPr>
          <w:bCs/>
          <w:noProof/>
        </w:rPr>
        <w:t>предприятия общественного питания (кафе, рестораны);</w:t>
      </w:r>
    </w:p>
    <w:p w:rsidR="00A8640F" w:rsidRPr="00A8640F" w:rsidRDefault="00A8640F" w:rsidP="00C97447">
      <w:pPr>
        <w:tabs>
          <w:tab w:val="left" w:pos="0"/>
          <w:tab w:val="left" w:pos="993"/>
        </w:tabs>
        <w:autoSpaceDN w:val="0"/>
        <w:adjustRightInd w:val="0"/>
        <w:ind w:firstLine="561"/>
        <w:rPr>
          <w:b/>
        </w:rPr>
      </w:pPr>
      <w:r w:rsidRPr="00A8640F">
        <w:t>гостевые автостоянки, парковки.</w:t>
      </w:r>
    </w:p>
    <w:p w:rsidR="00A8640F" w:rsidRPr="00A8640F" w:rsidRDefault="00A8640F" w:rsidP="00C97447">
      <w:pPr>
        <w:tabs>
          <w:tab w:val="left" w:pos="1134"/>
        </w:tabs>
        <w:ind w:firstLine="561"/>
      </w:pPr>
      <w:r w:rsidRPr="00A8640F">
        <w:t>2.2 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A8640F" w:rsidRPr="00A8640F" w:rsidRDefault="00A8640F" w:rsidP="00510082">
      <w:pPr>
        <w:tabs>
          <w:tab w:val="left" w:pos="1134"/>
        </w:tabs>
        <w:ind w:firstLine="561"/>
      </w:pPr>
      <w:r w:rsidRPr="00A8640F">
        <w:t>зеленые насаждения – 65-75%;</w:t>
      </w:r>
    </w:p>
    <w:p w:rsidR="00A8640F" w:rsidRPr="00A8640F" w:rsidRDefault="00A8640F" w:rsidP="00510082">
      <w:pPr>
        <w:tabs>
          <w:tab w:val="left" w:pos="1134"/>
        </w:tabs>
        <w:ind w:firstLine="561"/>
      </w:pPr>
      <w:r w:rsidRPr="00A8640F">
        <w:t>аллеи, дорожки – 10-15%;</w:t>
      </w:r>
    </w:p>
    <w:p w:rsidR="00A8640F" w:rsidRPr="00A8640F" w:rsidRDefault="00A8640F" w:rsidP="00510082">
      <w:pPr>
        <w:tabs>
          <w:tab w:val="left" w:pos="1134"/>
        </w:tabs>
        <w:ind w:firstLine="561"/>
      </w:pPr>
      <w:r w:rsidRPr="00A8640F">
        <w:t>площадки – 8-12%;</w:t>
      </w:r>
    </w:p>
    <w:p w:rsidR="00A8640F" w:rsidRPr="00A8640F" w:rsidRDefault="00A8640F" w:rsidP="00510082">
      <w:pPr>
        <w:tabs>
          <w:tab w:val="left" w:pos="1134"/>
        </w:tabs>
        <w:ind w:firstLine="561"/>
      </w:pPr>
      <w:r w:rsidRPr="00A8640F">
        <w:lastRenderedPageBreak/>
        <w:t>некапитальные строения – 5-7%.</w:t>
      </w:r>
    </w:p>
    <w:p w:rsidR="00A8640F" w:rsidRPr="00A8640F" w:rsidRDefault="00A8640F" w:rsidP="00510082">
      <w:pPr>
        <w:tabs>
          <w:tab w:val="left" w:pos="1134"/>
        </w:tabs>
        <w:ind w:firstLine="561"/>
      </w:pPr>
      <w:r w:rsidRPr="00A8640F">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A8640F" w:rsidRPr="00A8640F" w:rsidRDefault="00A8640F" w:rsidP="00C97447">
      <w:pPr>
        <w:ind w:firstLine="561"/>
      </w:pPr>
      <w:r w:rsidRPr="00A8640F">
        <w:t xml:space="preserve">При размещении некапитальных строений, временных павильонов снос зеленых насаждений не допускается. </w:t>
      </w:r>
    </w:p>
    <w:p w:rsidR="00A8640F" w:rsidRPr="00A8640F" w:rsidRDefault="00A8640F" w:rsidP="00C97447">
      <w:pPr>
        <w:ind w:firstLine="561"/>
      </w:pPr>
      <w:r w:rsidRPr="00A8640F">
        <w:t>2.3 Иные требования:</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510082">
      <w:pPr>
        <w:tabs>
          <w:tab w:val="left" w:pos="1134"/>
        </w:tabs>
        <w:ind w:firstLine="561"/>
      </w:pPr>
    </w:p>
    <w:p w:rsidR="00A8640F" w:rsidRPr="00A8640F" w:rsidRDefault="00A8640F" w:rsidP="00BE05C9">
      <w:pPr>
        <w:ind w:firstLine="560"/>
      </w:pPr>
    </w:p>
    <w:p w:rsidR="00A8640F" w:rsidRPr="00A8640F" w:rsidRDefault="00A8640F" w:rsidP="00C97447">
      <w:pPr>
        <w:pStyle w:val="ae"/>
        <w:numPr>
          <w:ilvl w:val="0"/>
          <w:numId w:val="43"/>
        </w:numPr>
        <w:tabs>
          <w:tab w:val="left" w:pos="993"/>
        </w:tabs>
        <w:ind w:left="0" w:firstLine="561"/>
        <w:rPr>
          <w:b/>
          <w:vanish/>
        </w:rPr>
      </w:pPr>
      <w:r w:rsidRPr="00A8640F">
        <w:rPr>
          <w:b/>
        </w:rPr>
        <w:t>Р3 – зона размещения объектов отдыха, спорта, природно-познавательного туризма и санаторно-курортного лечения</w:t>
      </w:r>
    </w:p>
    <w:p w:rsidR="00A8640F" w:rsidRPr="00A8640F" w:rsidRDefault="00A8640F" w:rsidP="00510082">
      <w:pPr>
        <w:pStyle w:val="5"/>
        <w:rPr>
          <w:color w:val="FFFFFF" w:themeColor="background1"/>
          <w:sz w:val="10"/>
          <w:szCs w:val="10"/>
        </w:rPr>
      </w:pPr>
      <w:bookmarkStart w:id="995" w:name="_Toc331148734"/>
      <w:bookmarkStart w:id="996" w:name="_Toc331148765"/>
      <w:bookmarkStart w:id="997" w:name="_Toc331161734"/>
      <w:bookmarkStart w:id="998" w:name="_Toc331161756"/>
      <w:bookmarkStart w:id="999" w:name="_Toc331424058"/>
      <w:bookmarkStart w:id="1000" w:name="_Toc331424089"/>
      <w:bookmarkStart w:id="1001" w:name="_Toc331528836"/>
      <w:bookmarkStart w:id="1002" w:name="_Toc331528857"/>
      <w:bookmarkStart w:id="1003" w:name="_Toc331531916"/>
      <w:bookmarkStart w:id="1004" w:name="_Toc331531936"/>
      <w:bookmarkStart w:id="1005" w:name="_Toc332451678"/>
      <w:bookmarkStart w:id="1006" w:name="_Toc332451696"/>
      <w:bookmarkStart w:id="1007" w:name="_Toc333930897"/>
      <w:bookmarkStart w:id="1008" w:name="_Toc333930925"/>
      <w:bookmarkStart w:id="1009" w:name="_Toc333947822"/>
      <w:bookmarkStart w:id="1010" w:name="_Toc333948030"/>
      <w:bookmarkStart w:id="1011" w:name="_Toc335211505"/>
      <w:bookmarkStart w:id="1012" w:name="_Toc335211531"/>
      <w:bookmarkStart w:id="1013" w:name="_Toc335749491"/>
      <w:bookmarkStart w:id="1014" w:name="_Toc335749514"/>
      <w:bookmarkStart w:id="1015" w:name="_Toc335763502"/>
      <w:bookmarkStart w:id="1016" w:name="_Toc335763523"/>
      <w:bookmarkStart w:id="1017" w:name="_Toc336531206"/>
      <w:bookmarkStart w:id="1018" w:name="_Toc336531224"/>
      <w:bookmarkStart w:id="1019" w:name="_Toc336532322"/>
      <w:bookmarkStart w:id="1020" w:name="_Toc336532346"/>
      <w:bookmarkStart w:id="1021" w:name="_Toc336534655"/>
      <w:bookmarkStart w:id="1022" w:name="_Toc336534677"/>
      <w:bookmarkStart w:id="1023" w:name="_Toc336969097"/>
      <w:bookmarkStart w:id="1024" w:name="_Toc336969119"/>
      <w:bookmarkStart w:id="1025" w:name="_Toc337889305"/>
      <w:bookmarkStart w:id="1026" w:name="_Toc337889323"/>
      <w:bookmarkStart w:id="1027" w:name="_Toc337894147"/>
      <w:bookmarkStart w:id="1028" w:name="_Toc337894169"/>
      <w:bookmarkStart w:id="1029" w:name="_Toc337895488"/>
      <w:bookmarkStart w:id="1030" w:name="_Toc337895509"/>
      <w:bookmarkStart w:id="1031" w:name="_Toc342741037"/>
      <w:bookmarkStart w:id="1032" w:name="_Toc342741063"/>
      <w:bookmarkStart w:id="1033" w:name="_Toc367098973"/>
      <w:bookmarkStart w:id="1034" w:name="_Toc367098996"/>
      <w:r w:rsidRPr="00A8640F">
        <w:rPr>
          <w:color w:val="FFFFFF" w:themeColor="background1"/>
          <w:sz w:val="10"/>
          <w:szCs w:val="10"/>
        </w:rPr>
        <w:t>Р3 – зона размещения объектов отдыха, спорта, природно-познавательного туризма и санаторно-курортного лечения;</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A8640F" w:rsidRPr="00A8640F" w:rsidRDefault="00A8640F" w:rsidP="00510082">
      <w:pPr>
        <w:pStyle w:val="ae"/>
        <w:tabs>
          <w:tab w:val="left" w:pos="993"/>
        </w:tabs>
        <w:ind w:firstLine="561"/>
      </w:pPr>
      <w:r w:rsidRPr="00A8640F">
        <w:rPr>
          <w:bCs/>
          <w:noProof/>
        </w:rPr>
        <w:t xml:space="preserve">Зона Р3 предназначена для размещения </w:t>
      </w:r>
      <w:r w:rsidRPr="00A8640F">
        <w:t>объектов отдыха, спорта, досуга и развлечений, туризма и санаторно-курортного лечения.</w:t>
      </w:r>
    </w:p>
    <w:p w:rsidR="00A8640F" w:rsidRPr="00A8640F" w:rsidRDefault="00A8640F" w:rsidP="00C97447">
      <w:pPr>
        <w:pStyle w:val="ae"/>
        <w:tabs>
          <w:tab w:val="left" w:pos="993"/>
        </w:tabs>
        <w:autoSpaceDN w:val="0"/>
        <w:adjustRightInd w:val="0"/>
        <w:ind w:firstLine="561"/>
        <w:rPr>
          <w:b/>
          <w:bCs/>
          <w:noProof/>
        </w:rPr>
      </w:pPr>
      <w:r w:rsidRPr="00A8640F">
        <w:t>2.1 Виды разрешенного использования земельных участков и объектов капитального строительства:</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C97447">
      <w:pPr>
        <w:ind w:firstLine="561"/>
      </w:pPr>
      <w:r w:rsidRPr="00A8640F">
        <w:t>физкультурно-оздоровительные объекты и сооружения;</w:t>
      </w:r>
    </w:p>
    <w:p w:rsidR="00A8640F" w:rsidRPr="00A8640F" w:rsidRDefault="00A8640F" w:rsidP="00C97447">
      <w:pPr>
        <w:ind w:firstLine="561"/>
      </w:pPr>
      <w:r w:rsidRPr="00A8640F">
        <w:t>лодочные станции, яхт-клубы,</w:t>
      </w:r>
    </w:p>
    <w:p w:rsidR="00A8640F" w:rsidRPr="00A8640F" w:rsidRDefault="00A8640F" w:rsidP="00C97447">
      <w:pPr>
        <w:ind w:firstLine="561"/>
      </w:pPr>
      <w:r w:rsidRPr="00A8640F">
        <w:t>лыжные спортивные базы,</w:t>
      </w:r>
    </w:p>
    <w:p w:rsidR="00A8640F" w:rsidRPr="00A8640F" w:rsidRDefault="00A8640F" w:rsidP="00C97447">
      <w:pPr>
        <w:ind w:firstLine="561"/>
      </w:pPr>
      <w:r w:rsidRPr="00A8640F">
        <w:t>водно-спортивные базы,</w:t>
      </w:r>
    </w:p>
    <w:p w:rsidR="00A8640F" w:rsidRPr="00A8640F" w:rsidRDefault="00A8640F" w:rsidP="00C97447">
      <w:pPr>
        <w:ind w:firstLine="561"/>
      </w:pPr>
      <w:r w:rsidRPr="00A8640F">
        <w:t>базы проката спортивно-рекреационного инвентаря;</w:t>
      </w:r>
    </w:p>
    <w:p w:rsidR="00A8640F" w:rsidRPr="00A8640F" w:rsidRDefault="00A8640F" w:rsidP="00C97447">
      <w:pPr>
        <w:ind w:firstLine="561"/>
      </w:pPr>
      <w:r w:rsidRPr="00A8640F">
        <w:t>детские оздоровительные лагеря, базы отдыха, дома отдыха;</w:t>
      </w:r>
    </w:p>
    <w:p w:rsidR="00A8640F" w:rsidRPr="00A8640F" w:rsidRDefault="00A8640F" w:rsidP="00C97447">
      <w:pPr>
        <w:ind w:firstLine="561"/>
      </w:pPr>
      <w:r w:rsidRPr="00A8640F">
        <w:t>пансионаты;</w:t>
      </w:r>
    </w:p>
    <w:p w:rsidR="00A8640F" w:rsidRPr="00A8640F" w:rsidRDefault="00A8640F" w:rsidP="00C97447">
      <w:pPr>
        <w:tabs>
          <w:tab w:val="left" w:pos="993"/>
        </w:tabs>
        <w:autoSpaceDN w:val="0"/>
        <w:adjustRightInd w:val="0"/>
        <w:ind w:firstLine="561"/>
      </w:pPr>
      <w:r w:rsidRPr="00A8640F">
        <w:t>санатории.</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Вспомогательные виды разрешенного использования земельных участков и объектов капитального строительства: </w:t>
      </w:r>
    </w:p>
    <w:p w:rsidR="00A8640F" w:rsidRPr="00A8640F" w:rsidRDefault="00A8640F" w:rsidP="00C97447">
      <w:pPr>
        <w:ind w:firstLine="561"/>
      </w:pPr>
      <w:r w:rsidRPr="00A8640F">
        <w:t>аллеи, дорожки;</w:t>
      </w:r>
    </w:p>
    <w:p w:rsidR="00A8640F" w:rsidRPr="00A8640F" w:rsidRDefault="00A8640F" w:rsidP="00C97447">
      <w:pPr>
        <w:ind w:firstLine="561"/>
      </w:pPr>
      <w:r w:rsidRPr="00A8640F">
        <w:t>элементы благоустройства;</w:t>
      </w:r>
    </w:p>
    <w:p w:rsidR="00A8640F" w:rsidRPr="00A8640F" w:rsidRDefault="00A8640F" w:rsidP="00C97447">
      <w:pPr>
        <w:ind w:firstLine="561"/>
      </w:pPr>
      <w:r w:rsidRPr="00A8640F">
        <w:t>малые архитектурные формы;</w:t>
      </w:r>
    </w:p>
    <w:p w:rsidR="00A8640F" w:rsidRPr="00A8640F" w:rsidRDefault="00A8640F" w:rsidP="00C97447">
      <w:pPr>
        <w:ind w:firstLine="561"/>
      </w:pPr>
      <w:r w:rsidRPr="00A8640F">
        <w:t>некапитальные строения;</w:t>
      </w:r>
    </w:p>
    <w:p w:rsidR="00A8640F" w:rsidRPr="00A8640F" w:rsidRDefault="00A8640F" w:rsidP="00C97447">
      <w:pPr>
        <w:ind w:firstLine="561"/>
      </w:pPr>
      <w:r w:rsidRPr="00A8640F">
        <w:t>световое оборудование;</w:t>
      </w:r>
    </w:p>
    <w:p w:rsidR="00A8640F" w:rsidRPr="00A8640F" w:rsidRDefault="00A8640F" w:rsidP="00C97447">
      <w:pPr>
        <w:ind w:firstLine="561"/>
      </w:pPr>
      <w:r w:rsidRPr="00A8640F">
        <w:t>общественные туалеты;</w:t>
      </w:r>
    </w:p>
    <w:p w:rsidR="00A8640F" w:rsidRPr="00A8640F" w:rsidRDefault="00A8640F" w:rsidP="00C97447">
      <w:pPr>
        <w:ind w:firstLine="561"/>
      </w:pPr>
      <w:r w:rsidRPr="00A8640F">
        <w:t>пункты охраны правопорядка;</w:t>
      </w:r>
    </w:p>
    <w:p w:rsidR="00A8640F" w:rsidRPr="00A8640F" w:rsidRDefault="00A8640F" w:rsidP="00C97447">
      <w:pPr>
        <w:ind w:firstLine="561"/>
      </w:pPr>
      <w:r w:rsidRPr="00A8640F">
        <w:t>гостевые автостоянки, парковки;</w:t>
      </w:r>
    </w:p>
    <w:p w:rsidR="00A8640F" w:rsidRPr="00A8640F" w:rsidRDefault="00A8640F" w:rsidP="00C97447">
      <w:pPr>
        <w:ind w:firstLine="561"/>
      </w:pPr>
      <w:r w:rsidRPr="00A8640F">
        <w:t>объекты пожарной охраны;</w:t>
      </w:r>
    </w:p>
    <w:p w:rsidR="00A8640F" w:rsidRPr="00A8640F" w:rsidRDefault="00A8640F" w:rsidP="00C97447">
      <w:pPr>
        <w:autoSpaceDN w:val="0"/>
        <w:adjustRightInd w:val="0"/>
        <w:ind w:firstLine="561"/>
        <w:rPr>
          <w:bCs/>
          <w:noProof/>
        </w:rPr>
      </w:pPr>
      <w:r w:rsidRPr="00A8640F">
        <w:rPr>
          <w:bCs/>
          <w:noProof/>
        </w:rPr>
        <w:t>предприятия общественного питания (столовые, кафе, рестораны);</w:t>
      </w:r>
    </w:p>
    <w:p w:rsidR="00A8640F" w:rsidRPr="00A8640F" w:rsidRDefault="00A8640F" w:rsidP="00C97447">
      <w:pPr>
        <w:tabs>
          <w:tab w:val="left" w:pos="993"/>
        </w:tabs>
        <w:autoSpaceDN w:val="0"/>
        <w:adjustRightInd w:val="0"/>
        <w:ind w:firstLine="561"/>
      </w:pPr>
      <w:r w:rsidRPr="00A8640F">
        <w:t>транспортные, энергетические объекты, связанные с основными строениями, коммуникации, обеспечивающие внутренние и внешние связи объектов указанной зоны.</w:t>
      </w:r>
    </w:p>
    <w:p w:rsidR="00A8640F" w:rsidRPr="00A8640F" w:rsidRDefault="00A8640F" w:rsidP="00C97447">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Условно разрешенные виды разрешенного использования земельных участков и объектов капитального строительства: </w:t>
      </w:r>
    </w:p>
    <w:p w:rsidR="00A8640F" w:rsidRPr="00A8640F" w:rsidRDefault="00A8640F" w:rsidP="00C97447">
      <w:pPr>
        <w:tabs>
          <w:tab w:val="left" w:pos="993"/>
        </w:tabs>
        <w:autoSpaceDN w:val="0"/>
        <w:adjustRightInd w:val="0"/>
        <w:ind w:firstLine="561"/>
        <w:rPr>
          <w:b/>
          <w:bCs/>
          <w:noProof/>
        </w:rPr>
      </w:pPr>
      <w:r w:rsidRPr="00A8640F">
        <w:t>временные павильоны розничной торговли и обслуживания населения.</w:t>
      </w:r>
    </w:p>
    <w:p w:rsidR="00A8640F" w:rsidRPr="00A8640F" w:rsidRDefault="00A8640F" w:rsidP="00C97447">
      <w:pPr>
        <w:ind w:firstLine="561"/>
      </w:pPr>
      <w:r w:rsidRPr="00A8640F">
        <w:t xml:space="preserve">2.2 Предельные параметры разрешенного использования земельных участков и </w:t>
      </w:r>
      <w:r w:rsidRPr="00A8640F">
        <w:lastRenderedPageBreak/>
        <w:t>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A8640F" w:rsidRPr="00A8640F" w:rsidRDefault="00A8640F" w:rsidP="00C97447">
      <w:pPr>
        <w:ind w:firstLine="561"/>
      </w:pPr>
      <w:r w:rsidRPr="00A8640F">
        <w:t>1.3 Иные требования:</w:t>
      </w:r>
    </w:p>
    <w:p w:rsidR="00A8640F" w:rsidRPr="00A8640F" w:rsidRDefault="00A8640F" w:rsidP="00C97447">
      <w:pPr>
        <w:ind w:firstLine="561"/>
      </w:pPr>
      <w:r w:rsidRPr="00A8640F">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муниципального образования «поселок городского типа «Карабаш»  Бугульминского муниципального района.</w:t>
      </w:r>
    </w:p>
    <w:p w:rsidR="00A8640F" w:rsidRPr="00A8640F" w:rsidRDefault="00A8640F" w:rsidP="00945EC9">
      <w:pPr>
        <w:ind w:firstLine="561"/>
      </w:pPr>
    </w:p>
    <w:p w:rsidR="00A8640F" w:rsidRPr="00A8640F" w:rsidRDefault="00A8640F" w:rsidP="00510082">
      <w:pPr>
        <w:pStyle w:val="3"/>
        <w:ind w:firstLine="560"/>
      </w:pPr>
      <w:bookmarkStart w:id="1035" w:name="_Toc367100122"/>
      <w:r w:rsidRPr="00A8640F">
        <w:t>Статья 36. Зоны специального назначения</w:t>
      </w:r>
      <w:bookmarkEnd w:id="1035"/>
    </w:p>
    <w:p w:rsidR="00A8640F" w:rsidRPr="00A8640F" w:rsidRDefault="00A8640F" w:rsidP="00195C8D">
      <w:pPr>
        <w:ind w:firstLine="561"/>
      </w:pPr>
    </w:p>
    <w:p w:rsidR="00A8640F" w:rsidRPr="00A8640F" w:rsidRDefault="00A8640F" w:rsidP="00C97447">
      <w:pPr>
        <w:pStyle w:val="ae"/>
        <w:numPr>
          <w:ilvl w:val="0"/>
          <w:numId w:val="44"/>
        </w:numPr>
        <w:tabs>
          <w:tab w:val="left" w:pos="993"/>
        </w:tabs>
        <w:ind w:left="0" w:firstLine="561"/>
        <w:rPr>
          <w:b/>
          <w:vanish/>
        </w:rPr>
      </w:pPr>
      <w:r w:rsidRPr="00A8640F">
        <w:rPr>
          <w:b/>
        </w:rPr>
        <w:t xml:space="preserve">СН1 </w:t>
      </w:r>
      <w:r w:rsidRPr="00A8640F">
        <w:rPr>
          <w:b/>
          <w:bCs/>
        </w:rPr>
        <w:t xml:space="preserve">– зона размещения объектов </w:t>
      </w:r>
      <w:r w:rsidRPr="00A8640F">
        <w:rPr>
          <w:b/>
        </w:rPr>
        <w:t>специального назначения</w:t>
      </w:r>
    </w:p>
    <w:p w:rsidR="00A8640F" w:rsidRPr="00A8640F" w:rsidRDefault="00A8640F" w:rsidP="00510082">
      <w:pPr>
        <w:pStyle w:val="5"/>
        <w:rPr>
          <w:color w:val="FFFFFF" w:themeColor="background1"/>
          <w:sz w:val="10"/>
          <w:szCs w:val="10"/>
        </w:rPr>
      </w:pPr>
      <w:bookmarkStart w:id="1036" w:name="_Toc331148735"/>
      <w:bookmarkStart w:id="1037" w:name="_Toc331148766"/>
      <w:bookmarkStart w:id="1038" w:name="_Toc331161735"/>
      <w:bookmarkStart w:id="1039" w:name="_Toc331161757"/>
      <w:bookmarkStart w:id="1040" w:name="_Toc331180028"/>
      <w:bookmarkStart w:id="1041" w:name="_Toc331180044"/>
      <w:bookmarkStart w:id="1042" w:name="_Toc331184862"/>
      <w:bookmarkStart w:id="1043" w:name="_Toc331184879"/>
      <w:bookmarkStart w:id="1044" w:name="_Toc331424059"/>
      <w:bookmarkStart w:id="1045" w:name="_Toc331424090"/>
      <w:bookmarkStart w:id="1046" w:name="_Toc331443702"/>
      <w:bookmarkStart w:id="1047" w:name="_Toc331443717"/>
      <w:bookmarkStart w:id="1048" w:name="_Toc331528134"/>
      <w:bookmarkStart w:id="1049" w:name="_Toc331528150"/>
      <w:bookmarkStart w:id="1050" w:name="_Toc331531917"/>
      <w:bookmarkStart w:id="1051" w:name="_Toc331531937"/>
      <w:bookmarkStart w:id="1052" w:name="_Toc331535923"/>
      <w:bookmarkStart w:id="1053" w:name="_Toc331535940"/>
      <w:bookmarkStart w:id="1054" w:name="_Toc332372918"/>
      <w:bookmarkStart w:id="1055" w:name="_Toc332372932"/>
      <w:bookmarkStart w:id="1056" w:name="_Toc332374646"/>
      <w:bookmarkStart w:id="1057" w:name="_Toc332374661"/>
      <w:bookmarkStart w:id="1058" w:name="_Toc332446119"/>
      <w:bookmarkStart w:id="1059" w:name="_Toc332446134"/>
      <w:bookmarkStart w:id="1060" w:name="_Toc332448034"/>
      <w:bookmarkStart w:id="1061" w:name="_Toc332448050"/>
      <w:bookmarkStart w:id="1062" w:name="_Toc332449714"/>
      <w:bookmarkStart w:id="1063" w:name="_Toc332449733"/>
      <w:bookmarkStart w:id="1064" w:name="_Toc332450793"/>
      <w:bookmarkStart w:id="1065" w:name="_Toc332450808"/>
      <w:bookmarkStart w:id="1066" w:name="_Toc332451679"/>
      <w:bookmarkStart w:id="1067" w:name="_Toc332451697"/>
      <w:bookmarkStart w:id="1068" w:name="_Toc333267271"/>
      <w:bookmarkStart w:id="1069" w:name="_Toc333267287"/>
      <w:bookmarkStart w:id="1070" w:name="_Toc333930898"/>
      <w:bookmarkStart w:id="1071" w:name="_Toc333930926"/>
      <w:bookmarkStart w:id="1072" w:name="_Toc333947823"/>
      <w:bookmarkStart w:id="1073" w:name="_Toc333948031"/>
      <w:bookmarkStart w:id="1074" w:name="_Toc334021630"/>
      <w:bookmarkStart w:id="1075" w:name="_Toc334021657"/>
      <w:bookmarkStart w:id="1076" w:name="_Toc335211506"/>
      <w:bookmarkStart w:id="1077" w:name="_Toc335211532"/>
      <w:bookmarkStart w:id="1078" w:name="_Toc335749492"/>
      <w:bookmarkStart w:id="1079" w:name="_Toc335749515"/>
      <w:bookmarkStart w:id="1080" w:name="_Toc335757053"/>
      <w:bookmarkStart w:id="1081" w:name="_Toc335757070"/>
      <w:bookmarkStart w:id="1082" w:name="_Toc335763503"/>
      <w:bookmarkStart w:id="1083" w:name="_Toc335763524"/>
      <w:bookmarkStart w:id="1084" w:name="_Toc336523720"/>
      <w:bookmarkStart w:id="1085" w:name="_Toc336523736"/>
      <w:bookmarkStart w:id="1086" w:name="_Toc336531207"/>
      <w:bookmarkStart w:id="1087" w:name="_Toc336531225"/>
      <w:bookmarkStart w:id="1088" w:name="_Toc336532323"/>
      <w:bookmarkStart w:id="1089" w:name="_Toc336532347"/>
      <w:bookmarkStart w:id="1090" w:name="_Toc336534656"/>
      <w:bookmarkStart w:id="1091" w:name="_Toc336534678"/>
      <w:bookmarkStart w:id="1092" w:name="_Toc336539406"/>
      <w:bookmarkStart w:id="1093" w:name="_Toc336539422"/>
      <w:bookmarkStart w:id="1094" w:name="_Toc336969098"/>
      <w:bookmarkStart w:id="1095" w:name="_Toc336969120"/>
      <w:bookmarkStart w:id="1096" w:name="_Toc337884940"/>
      <w:bookmarkStart w:id="1097" w:name="_Toc337884958"/>
      <w:bookmarkStart w:id="1098" w:name="_Toc337889306"/>
      <w:bookmarkStart w:id="1099" w:name="_Toc337889324"/>
      <w:bookmarkStart w:id="1100" w:name="_Toc337890610"/>
      <w:bookmarkStart w:id="1101" w:name="_Toc337890627"/>
      <w:bookmarkStart w:id="1102" w:name="_Toc337891481"/>
      <w:bookmarkStart w:id="1103" w:name="_Toc337891497"/>
      <w:bookmarkStart w:id="1104" w:name="_Toc337892605"/>
      <w:bookmarkStart w:id="1105" w:name="_Toc337892621"/>
      <w:bookmarkStart w:id="1106" w:name="_Toc337894148"/>
      <w:bookmarkStart w:id="1107" w:name="_Toc337894170"/>
      <w:bookmarkStart w:id="1108" w:name="_Toc337895489"/>
      <w:bookmarkStart w:id="1109" w:name="_Toc337895510"/>
      <w:bookmarkStart w:id="1110" w:name="_Toc341175025"/>
      <w:bookmarkStart w:id="1111" w:name="_Toc341175041"/>
      <w:bookmarkStart w:id="1112" w:name="_Toc342741038"/>
      <w:bookmarkStart w:id="1113" w:name="_Toc342741064"/>
      <w:bookmarkStart w:id="1114" w:name="_Toc367098974"/>
      <w:bookmarkStart w:id="1115" w:name="_Toc367098997"/>
      <w:r w:rsidRPr="00A8640F">
        <w:rPr>
          <w:color w:val="FFFFFF" w:themeColor="background1"/>
          <w:sz w:val="10"/>
          <w:szCs w:val="10"/>
        </w:rPr>
        <w:t xml:space="preserve">СН1 </w:t>
      </w:r>
      <w:r w:rsidRPr="00A8640F">
        <w:rPr>
          <w:bCs/>
          <w:color w:val="FFFFFF" w:themeColor="background1"/>
          <w:sz w:val="10"/>
          <w:szCs w:val="10"/>
        </w:rPr>
        <w:t xml:space="preserve">– зона размещения объектов </w:t>
      </w:r>
      <w:r w:rsidRPr="00A8640F">
        <w:rPr>
          <w:color w:val="FFFFFF" w:themeColor="background1"/>
          <w:sz w:val="10"/>
          <w:szCs w:val="10"/>
        </w:rPr>
        <w:t>специального назначения;</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A8640F" w:rsidRPr="00A8640F" w:rsidRDefault="00A8640F" w:rsidP="00510082">
      <w:pPr>
        <w:tabs>
          <w:tab w:val="left" w:pos="0"/>
          <w:tab w:val="left" w:pos="1134"/>
        </w:tabs>
        <w:autoSpaceDN w:val="0"/>
        <w:adjustRightInd w:val="0"/>
        <w:ind w:firstLine="561"/>
        <w:rPr>
          <w:noProof/>
        </w:rPr>
      </w:pPr>
      <w:r w:rsidRPr="00A8640F">
        <w:rPr>
          <w:bCs/>
          <w:noProof/>
        </w:rPr>
        <w:t>Зона</w:t>
      </w:r>
      <w:r w:rsidRPr="00A8640F">
        <w:rPr>
          <w:noProof/>
        </w:rPr>
        <w:t xml:space="preserve"> СН1 предназначена для размещения объектов ритуального назначения, скотомогильников, биотермических ям, объектов складирования и захоронения отходов потребления, биоотходов и </w:t>
      </w:r>
      <w:r w:rsidRPr="00A8640F">
        <w:rPr>
          <w:bCs/>
          <w:noProof/>
        </w:rPr>
        <w:t>иными объектами, размещение которых недопустимо в других территориальных зонах.</w:t>
      </w:r>
    </w:p>
    <w:p w:rsidR="00A8640F" w:rsidRPr="00A8640F" w:rsidRDefault="00A8640F" w:rsidP="00C97447">
      <w:pPr>
        <w:pStyle w:val="ae"/>
        <w:numPr>
          <w:ilvl w:val="1"/>
          <w:numId w:val="24"/>
        </w:numPr>
        <w:tabs>
          <w:tab w:val="left" w:pos="1134"/>
        </w:tabs>
        <w:ind w:left="0" w:firstLine="561"/>
      </w:pPr>
      <w:r w:rsidRPr="00A8640F">
        <w:rPr>
          <w:noProof/>
        </w:rPr>
        <w:t xml:space="preserve">Виды разрешенного использования </w:t>
      </w:r>
      <w:r w:rsidRPr="00A8640F">
        <w:t>земельных участков и объектов капитального строительства:</w:t>
      </w:r>
    </w:p>
    <w:p w:rsidR="00A8640F" w:rsidRPr="00A8640F" w:rsidRDefault="00A8640F" w:rsidP="00510082">
      <w:pPr>
        <w:pStyle w:val="ae"/>
        <w:tabs>
          <w:tab w:val="clear" w:pos="560"/>
          <w:tab w:val="left" w:pos="142"/>
          <w:tab w:val="left" w:pos="284"/>
          <w:tab w:val="left" w:pos="709"/>
          <w:tab w:val="left" w:pos="993"/>
        </w:tabs>
        <w:autoSpaceDN w:val="0"/>
        <w:adjustRightInd w:val="0"/>
        <w:ind w:firstLine="561"/>
        <w:rPr>
          <w:b/>
          <w:noProof/>
        </w:rPr>
      </w:pPr>
      <w:r w:rsidRPr="00A8640F">
        <w:rPr>
          <w:b/>
          <w:noProof/>
        </w:rPr>
        <w:t xml:space="preserve">Основные виды разрешенного использования земельных участков и объектов капитального строительства: </w:t>
      </w:r>
    </w:p>
    <w:p w:rsidR="00A8640F" w:rsidRPr="00A8640F" w:rsidRDefault="00A8640F" w:rsidP="00510082">
      <w:pPr>
        <w:ind w:firstLine="561"/>
      </w:pPr>
      <w:r w:rsidRPr="00A8640F">
        <w:t>кладбища;</w:t>
      </w:r>
    </w:p>
    <w:p w:rsidR="00A8640F" w:rsidRPr="00A8640F" w:rsidRDefault="00A8640F" w:rsidP="00510082">
      <w:pPr>
        <w:ind w:firstLine="561"/>
      </w:pPr>
      <w:r w:rsidRPr="00A8640F">
        <w:t>крематории;</w:t>
      </w:r>
    </w:p>
    <w:p w:rsidR="00A8640F" w:rsidRPr="00A8640F" w:rsidRDefault="00A8640F" w:rsidP="00510082">
      <w:pPr>
        <w:ind w:firstLine="561"/>
      </w:pPr>
      <w:r w:rsidRPr="00A8640F">
        <w:t>похоронные бюро;</w:t>
      </w:r>
    </w:p>
    <w:p w:rsidR="00A8640F" w:rsidRPr="00A8640F" w:rsidRDefault="00A8640F" w:rsidP="00510082">
      <w:pPr>
        <w:ind w:firstLine="561"/>
      </w:pPr>
      <w:r w:rsidRPr="00A8640F">
        <w:t>скотомогильники;</w:t>
      </w:r>
    </w:p>
    <w:p w:rsidR="00A8640F" w:rsidRPr="00A8640F" w:rsidRDefault="00A8640F" w:rsidP="00510082">
      <w:pPr>
        <w:ind w:firstLine="561"/>
      </w:pPr>
      <w:r w:rsidRPr="00A8640F">
        <w:t>биотермические ямы;</w:t>
      </w:r>
    </w:p>
    <w:p w:rsidR="00A8640F" w:rsidRPr="00A8640F" w:rsidRDefault="00A8640F" w:rsidP="00510082">
      <w:pPr>
        <w:ind w:firstLine="561"/>
      </w:pPr>
      <w:r w:rsidRPr="00A8640F">
        <w:t>свалки;</w:t>
      </w:r>
    </w:p>
    <w:p w:rsidR="00A8640F" w:rsidRPr="00A8640F" w:rsidRDefault="00A8640F" w:rsidP="00510082">
      <w:pPr>
        <w:ind w:firstLine="561"/>
      </w:pPr>
      <w:r w:rsidRPr="00A8640F">
        <w:t>полигоны ТБО;</w:t>
      </w:r>
    </w:p>
    <w:p w:rsidR="00A8640F" w:rsidRPr="00A8640F" w:rsidRDefault="00A8640F" w:rsidP="00510082">
      <w:pPr>
        <w:tabs>
          <w:tab w:val="left" w:pos="1134"/>
        </w:tabs>
        <w:ind w:firstLine="561"/>
      </w:pPr>
      <w:r w:rsidRPr="00A8640F">
        <w:t>захоронения специальных отходов.</w:t>
      </w:r>
    </w:p>
    <w:p w:rsidR="00A8640F" w:rsidRPr="00A8640F" w:rsidRDefault="00A8640F" w:rsidP="00510082">
      <w:pPr>
        <w:tabs>
          <w:tab w:val="left" w:pos="142"/>
          <w:tab w:val="left" w:pos="284"/>
          <w:tab w:val="left" w:pos="709"/>
          <w:tab w:val="left" w:pos="993"/>
        </w:tabs>
        <w:autoSpaceDN w:val="0"/>
        <w:adjustRightInd w:val="0"/>
        <w:ind w:firstLine="561"/>
        <w:rPr>
          <w:b/>
          <w:noProof/>
        </w:rPr>
      </w:pPr>
      <w:r w:rsidRPr="00A8640F">
        <w:rPr>
          <w:b/>
        </w:rPr>
        <w:t>Вспомогательные виды разрешенного использования земельных участков и объектов капитального строительства:</w:t>
      </w:r>
    </w:p>
    <w:p w:rsidR="00A8640F" w:rsidRPr="00A8640F" w:rsidRDefault="00A8640F" w:rsidP="00510082">
      <w:pPr>
        <w:ind w:firstLine="561"/>
      </w:pPr>
      <w:r w:rsidRPr="00A8640F">
        <w:t>ограждения в установленных случаях;</w:t>
      </w:r>
    </w:p>
    <w:p w:rsidR="00A8640F" w:rsidRPr="00A8640F" w:rsidRDefault="00A8640F" w:rsidP="00510082">
      <w:pPr>
        <w:ind w:firstLine="561"/>
      </w:pPr>
      <w:r w:rsidRPr="00A8640F">
        <w:t>информационные знаки;</w:t>
      </w:r>
    </w:p>
    <w:p w:rsidR="00A8640F" w:rsidRPr="00A8640F" w:rsidRDefault="00A8640F" w:rsidP="00510082">
      <w:pPr>
        <w:ind w:firstLine="561"/>
      </w:pPr>
      <w:r w:rsidRPr="00A8640F">
        <w:t>на территориях кладбищ:</w:t>
      </w:r>
    </w:p>
    <w:p w:rsidR="00A8640F" w:rsidRPr="00A8640F" w:rsidRDefault="00A8640F" w:rsidP="00510082">
      <w:pPr>
        <w:ind w:firstLine="561"/>
      </w:pPr>
      <w:r w:rsidRPr="00A8640F">
        <w:t>общественные туалеты;</w:t>
      </w:r>
    </w:p>
    <w:p w:rsidR="00A8640F" w:rsidRPr="00A8640F" w:rsidRDefault="00A8640F" w:rsidP="00510082">
      <w:pPr>
        <w:ind w:firstLine="561"/>
      </w:pPr>
      <w:r w:rsidRPr="00A8640F">
        <w:t>резервуары для воды;</w:t>
      </w:r>
    </w:p>
    <w:p w:rsidR="00A8640F" w:rsidRPr="00A8640F" w:rsidRDefault="00A8640F" w:rsidP="00510082">
      <w:pPr>
        <w:ind w:firstLine="561"/>
      </w:pPr>
      <w:r w:rsidRPr="00A8640F">
        <w:t>административные здания;</w:t>
      </w:r>
    </w:p>
    <w:p w:rsidR="00A8640F" w:rsidRPr="00A8640F" w:rsidRDefault="00A8640F" w:rsidP="00510082">
      <w:pPr>
        <w:ind w:firstLine="561"/>
      </w:pPr>
      <w:r w:rsidRPr="00A8640F">
        <w:t>культовые объекты;</w:t>
      </w:r>
    </w:p>
    <w:p w:rsidR="00A8640F" w:rsidRPr="00A8640F" w:rsidRDefault="00A8640F" w:rsidP="00510082">
      <w:pPr>
        <w:ind w:firstLine="561"/>
      </w:pPr>
      <w:r w:rsidRPr="00A8640F">
        <w:t>мастерские по изготовлению ритуальных принадлежностей</w:t>
      </w:r>
    </w:p>
    <w:p w:rsidR="00A8640F" w:rsidRPr="00A8640F" w:rsidRDefault="00A8640F" w:rsidP="00510082">
      <w:pPr>
        <w:ind w:firstLine="561"/>
      </w:pPr>
      <w:r w:rsidRPr="00A8640F">
        <w:t>временные павильоны розничной торговли и обслуживания населения;</w:t>
      </w:r>
    </w:p>
    <w:p w:rsidR="00A8640F" w:rsidRPr="00A8640F" w:rsidRDefault="00A8640F" w:rsidP="00510082">
      <w:pPr>
        <w:tabs>
          <w:tab w:val="left" w:pos="1134"/>
        </w:tabs>
        <w:ind w:firstLine="561"/>
      </w:pPr>
      <w:r w:rsidRPr="00A8640F">
        <w:t>гостевые автостоянки, парковки.</w:t>
      </w:r>
    </w:p>
    <w:p w:rsidR="00A8640F" w:rsidRPr="00A8640F" w:rsidRDefault="00A8640F" w:rsidP="00510082">
      <w:pPr>
        <w:tabs>
          <w:tab w:val="left" w:pos="142"/>
          <w:tab w:val="left" w:pos="284"/>
          <w:tab w:val="left" w:pos="709"/>
          <w:tab w:val="left" w:pos="993"/>
        </w:tabs>
        <w:autoSpaceDN w:val="0"/>
        <w:adjustRightInd w:val="0"/>
        <w:ind w:firstLine="561"/>
        <w:rPr>
          <w:b/>
          <w:noProof/>
        </w:rPr>
      </w:pPr>
      <w:r w:rsidRPr="00A8640F">
        <w:rPr>
          <w:b/>
        </w:rPr>
        <w:t>Условно разрешенные виды разрешенного использования земельных участков и объектов капитального строительства не устанавливаются.</w:t>
      </w:r>
    </w:p>
    <w:p w:rsidR="00A8640F" w:rsidRPr="00A8640F" w:rsidRDefault="00A8640F" w:rsidP="00C97447">
      <w:pPr>
        <w:pStyle w:val="ae"/>
        <w:numPr>
          <w:ilvl w:val="1"/>
          <w:numId w:val="24"/>
        </w:numPr>
        <w:tabs>
          <w:tab w:val="left" w:pos="1134"/>
        </w:tabs>
        <w:ind w:left="0" w:firstLine="561"/>
      </w:pPr>
      <w:r w:rsidRPr="00A8640F">
        <w:t xml:space="preserve">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w:t>
      </w:r>
      <w:r w:rsidRPr="00A8640F">
        <w:lastRenderedPageBreak/>
        <w:t>технических регламентов, нормативных технических документов и санитарных норм.</w:t>
      </w:r>
    </w:p>
    <w:p w:rsidR="00A8640F" w:rsidRPr="00A8640F" w:rsidRDefault="00A8640F" w:rsidP="00EE47F9"/>
    <w:p w:rsidR="00A8640F" w:rsidRPr="00A8640F" w:rsidRDefault="00A8640F" w:rsidP="00F35F4A">
      <w:pPr>
        <w:pStyle w:val="3"/>
        <w:ind w:firstLine="560"/>
      </w:pPr>
      <w:bookmarkStart w:id="1116" w:name="_Toc367100123"/>
      <w:r w:rsidRPr="00A8640F">
        <w:t>Статья 37. Зоны резерва</w:t>
      </w:r>
      <w:bookmarkEnd w:id="1116"/>
    </w:p>
    <w:p w:rsidR="00A8640F" w:rsidRPr="00A8640F" w:rsidRDefault="00A8640F" w:rsidP="00FA446D">
      <w:pPr>
        <w:ind w:firstLine="561"/>
      </w:pPr>
    </w:p>
    <w:p w:rsidR="00A8640F" w:rsidRPr="00A8640F" w:rsidRDefault="00A8640F" w:rsidP="00F35F4A">
      <w:pPr>
        <w:pStyle w:val="ae"/>
        <w:tabs>
          <w:tab w:val="left" w:pos="993"/>
        </w:tabs>
        <w:ind w:left="561"/>
        <w:rPr>
          <w:b/>
        </w:rPr>
      </w:pPr>
      <w:r w:rsidRPr="00A8640F">
        <w:rPr>
          <w:b/>
        </w:rPr>
        <w:t>1. ЗР – зона резерва</w:t>
      </w:r>
    </w:p>
    <w:p w:rsidR="00A8640F" w:rsidRPr="00A8640F" w:rsidRDefault="00A8640F" w:rsidP="00F35F4A">
      <w:pPr>
        <w:pStyle w:val="ae"/>
        <w:tabs>
          <w:tab w:val="left" w:pos="993"/>
        </w:tabs>
        <w:ind w:left="561"/>
        <w:rPr>
          <w:b/>
          <w:vanish/>
          <w:sz w:val="10"/>
          <w:szCs w:val="10"/>
        </w:rPr>
      </w:pPr>
    </w:p>
    <w:p w:rsidR="00A8640F" w:rsidRPr="00A8640F" w:rsidRDefault="00A8640F" w:rsidP="00F35F4A">
      <w:pPr>
        <w:rPr>
          <w:b/>
          <w:color w:val="FFFFFF" w:themeColor="background1"/>
          <w:sz w:val="10"/>
          <w:szCs w:val="10"/>
        </w:rPr>
      </w:pPr>
    </w:p>
    <w:p w:rsidR="00A8640F" w:rsidRPr="00A8640F" w:rsidRDefault="00A8640F" w:rsidP="00F35F4A">
      <w:pPr>
        <w:pStyle w:val="ae"/>
        <w:ind w:firstLine="561"/>
      </w:pPr>
      <w:r w:rsidRPr="00A8640F">
        <w:t xml:space="preserve">Зона резерва </w:t>
      </w:r>
      <w:r w:rsidRPr="00A8640F">
        <w:rPr>
          <w:kern w:val="24"/>
        </w:rPr>
        <w:t>предназначена для</w:t>
      </w:r>
      <w:r w:rsidRPr="00A8640F">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Бугульминского муниципального района, генеральным планом муниципального образования «поселок городского типа «Карабаш», документацией по планировке территории.</w:t>
      </w:r>
    </w:p>
    <w:p w:rsidR="00A8640F" w:rsidRPr="00A8640F" w:rsidRDefault="00A8640F" w:rsidP="00F35F4A">
      <w:pPr>
        <w:pStyle w:val="ae"/>
        <w:ind w:firstLine="561"/>
      </w:pPr>
      <w:r w:rsidRPr="00A8640F">
        <w:t>Территории зоны резерва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A8640F" w:rsidRPr="00A8640F" w:rsidRDefault="00A8640F" w:rsidP="00452D9F"/>
    <w:p w:rsidR="00A8640F" w:rsidRPr="00A8640F" w:rsidRDefault="00A8640F" w:rsidP="00F35F4A">
      <w:pPr>
        <w:pStyle w:val="3"/>
        <w:ind w:firstLine="560"/>
      </w:pPr>
      <w:bookmarkStart w:id="1117" w:name="_Toc367100124"/>
      <w:r w:rsidRPr="00A8640F">
        <w:t>Статья 38. Зоны лесного фонда</w:t>
      </w:r>
      <w:bookmarkEnd w:id="1117"/>
    </w:p>
    <w:p w:rsidR="00A8640F" w:rsidRPr="00A8640F" w:rsidRDefault="00A8640F" w:rsidP="003B63AD">
      <w:pPr>
        <w:pStyle w:val="ae"/>
        <w:ind w:firstLine="561"/>
      </w:pPr>
    </w:p>
    <w:p w:rsidR="00A8640F" w:rsidRPr="00A8640F" w:rsidRDefault="00A8640F" w:rsidP="00F35F4A">
      <w:pPr>
        <w:pStyle w:val="ae"/>
        <w:tabs>
          <w:tab w:val="left" w:pos="993"/>
        </w:tabs>
        <w:ind w:left="561"/>
        <w:rPr>
          <w:b/>
        </w:rPr>
      </w:pPr>
      <w:r w:rsidRPr="00A8640F">
        <w:rPr>
          <w:b/>
        </w:rPr>
        <w:t>1. ЛФ – зона лесного фонда</w:t>
      </w:r>
    </w:p>
    <w:p w:rsidR="00A8640F" w:rsidRPr="00A8640F" w:rsidRDefault="00A8640F" w:rsidP="00F35F4A">
      <w:pPr>
        <w:pStyle w:val="ae"/>
        <w:tabs>
          <w:tab w:val="left" w:pos="993"/>
        </w:tabs>
        <w:ind w:left="561"/>
        <w:rPr>
          <w:b/>
          <w:vanish/>
        </w:rPr>
      </w:pPr>
    </w:p>
    <w:p w:rsidR="00A8640F" w:rsidRPr="00A8640F" w:rsidRDefault="00A8640F" w:rsidP="00F35F4A">
      <w:pPr>
        <w:pStyle w:val="5"/>
        <w:rPr>
          <w:color w:val="FFFFFF" w:themeColor="background1"/>
          <w:sz w:val="10"/>
          <w:szCs w:val="10"/>
        </w:rPr>
      </w:pPr>
      <w:bookmarkStart w:id="1118" w:name="_Toc331148738"/>
      <w:bookmarkStart w:id="1119" w:name="_Toc331148769"/>
      <w:bookmarkStart w:id="1120" w:name="_Toc331161737"/>
      <w:bookmarkStart w:id="1121" w:name="_Toc331161759"/>
      <w:bookmarkStart w:id="1122" w:name="_Toc331180029"/>
      <w:bookmarkStart w:id="1123" w:name="_Toc331180045"/>
      <w:bookmarkStart w:id="1124" w:name="_Toc331184863"/>
      <w:bookmarkStart w:id="1125" w:name="_Toc331184880"/>
      <w:bookmarkStart w:id="1126" w:name="_Toc331424062"/>
      <w:bookmarkStart w:id="1127" w:name="_Toc331424093"/>
      <w:bookmarkStart w:id="1128" w:name="_Toc331443703"/>
      <w:bookmarkStart w:id="1129" w:name="_Toc331443718"/>
      <w:bookmarkStart w:id="1130" w:name="_Toc331528135"/>
      <w:bookmarkStart w:id="1131" w:name="_Toc331528151"/>
      <w:bookmarkStart w:id="1132" w:name="_Toc331531918"/>
      <w:bookmarkStart w:id="1133" w:name="_Toc331531938"/>
      <w:bookmarkStart w:id="1134" w:name="_Toc331535924"/>
      <w:bookmarkStart w:id="1135" w:name="_Toc331535941"/>
      <w:bookmarkStart w:id="1136" w:name="_Toc332372919"/>
      <w:bookmarkStart w:id="1137" w:name="_Toc332372933"/>
      <w:bookmarkStart w:id="1138" w:name="_Toc332374647"/>
      <w:bookmarkStart w:id="1139" w:name="_Toc332374662"/>
      <w:bookmarkStart w:id="1140" w:name="_Toc332446121"/>
      <w:bookmarkStart w:id="1141" w:name="_Toc332446136"/>
      <w:bookmarkStart w:id="1142" w:name="_Toc332448036"/>
      <w:bookmarkStart w:id="1143" w:name="_Toc332448052"/>
      <w:bookmarkStart w:id="1144" w:name="_Toc332449716"/>
      <w:bookmarkStart w:id="1145" w:name="_Toc332449735"/>
      <w:bookmarkStart w:id="1146" w:name="_Toc332450794"/>
      <w:bookmarkStart w:id="1147" w:name="_Toc332450809"/>
      <w:bookmarkStart w:id="1148" w:name="_Toc332451681"/>
      <w:bookmarkStart w:id="1149" w:name="_Toc332451699"/>
      <w:bookmarkStart w:id="1150" w:name="_Toc333267273"/>
      <w:bookmarkStart w:id="1151" w:name="_Toc333267289"/>
      <w:bookmarkStart w:id="1152" w:name="_Toc333930900"/>
      <w:bookmarkStart w:id="1153" w:name="_Toc333930928"/>
      <w:bookmarkStart w:id="1154" w:name="_Toc333947824"/>
      <w:bookmarkStart w:id="1155" w:name="_Toc333948032"/>
      <w:bookmarkStart w:id="1156" w:name="_Toc334021632"/>
      <w:bookmarkStart w:id="1157" w:name="_Toc334021659"/>
      <w:bookmarkStart w:id="1158" w:name="_Toc335211508"/>
      <w:bookmarkStart w:id="1159" w:name="_Toc335211534"/>
      <w:bookmarkStart w:id="1160" w:name="_Toc335749493"/>
      <w:bookmarkStart w:id="1161" w:name="_Toc335749516"/>
      <w:bookmarkStart w:id="1162" w:name="_Toc335757054"/>
      <w:bookmarkStart w:id="1163" w:name="_Toc335757071"/>
      <w:bookmarkStart w:id="1164" w:name="_Toc335763504"/>
      <w:bookmarkStart w:id="1165" w:name="_Toc335763525"/>
      <w:bookmarkStart w:id="1166" w:name="_Toc336523721"/>
      <w:bookmarkStart w:id="1167" w:name="_Toc336523737"/>
      <w:bookmarkStart w:id="1168" w:name="_Toc336531208"/>
      <w:bookmarkStart w:id="1169" w:name="_Toc336531226"/>
      <w:bookmarkStart w:id="1170" w:name="_Toc336532324"/>
      <w:bookmarkStart w:id="1171" w:name="_Toc336532348"/>
      <w:bookmarkStart w:id="1172" w:name="_Toc336534657"/>
      <w:bookmarkStart w:id="1173" w:name="_Toc336534679"/>
      <w:bookmarkStart w:id="1174" w:name="_Toc336539407"/>
      <w:bookmarkStart w:id="1175" w:name="_Toc336539423"/>
      <w:bookmarkStart w:id="1176" w:name="_Toc336969099"/>
      <w:bookmarkStart w:id="1177" w:name="_Toc336969121"/>
      <w:bookmarkStart w:id="1178" w:name="_Toc337884941"/>
      <w:bookmarkStart w:id="1179" w:name="_Toc337884959"/>
      <w:bookmarkStart w:id="1180" w:name="_Toc337889307"/>
      <w:bookmarkStart w:id="1181" w:name="_Toc337889325"/>
      <w:bookmarkStart w:id="1182" w:name="_Toc337890612"/>
      <w:bookmarkStart w:id="1183" w:name="_Toc337890629"/>
      <w:bookmarkStart w:id="1184" w:name="_Toc337891482"/>
      <w:bookmarkStart w:id="1185" w:name="_Toc337891498"/>
      <w:bookmarkStart w:id="1186" w:name="_Toc337892606"/>
      <w:bookmarkStart w:id="1187" w:name="_Toc337892622"/>
      <w:bookmarkStart w:id="1188" w:name="_Toc337894149"/>
      <w:bookmarkStart w:id="1189" w:name="_Toc337894171"/>
      <w:bookmarkStart w:id="1190" w:name="_Toc337895490"/>
      <w:bookmarkStart w:id="1191" w:name="_Toc337895511"/>
      <w:bookmarkStart w:id="1192" w:name="_Toc346093509"/>
      <w:bookmarkStart w:id="1193" w:name="_Toc346093534"/>
      <w:bookmarkStart w:id="1194" w:name="_Toc367098975"/>
      <w:bookmarkStart w:id="1195" w:name="_Toc367098998"/>
      <w:r w:rsidRPr="00A8640F">
        <w:rPr>
          <w:color w:val="FFFFFF" w:themeColor="background1"/>
          <w:sz w:val="10"/>
          <w:szCs w:val="10"/>
        </w:rPr>
        <w:t>ЛФ – зона лесного фонда;</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A8640F" w:rsidRPr="00A8640F" w:rsidRDefault="00A8640F" w:rsidP="00F35F4A">
      <w:pPr>
        <w:ind w:firstLine="561"/>
      </w:pPr>
      <w:r w:rsidRPr="00A8640F">
        <w:t xml:space="preserve">Зоны лесного фонда – территории </w:t>
      </w:r>
      <w:r w:rsidRPr="00A8640F">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w:t>
      </w:r>
      <w:r w:rsidRPr="00A8640F">
        <w:t xml:space="preserve">отнесенным к землям лесного фонда. </w:t>
      </w:r>
    </w:p>
    <w:p w:rsidR="00A8640F" w:rsidRPr="00A8640F" w:rsidRDefault="00A8640F" w:rsidP="00F35F4A">
      <w:pPr>
        <w:ind w:firstLine="561"/>
      </w:pPr>
      <w:r w:rsidRPr="00A8640F">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A8640F" w:rsidRPr="00A8640F" w:rsidRDefault="00A8640F" w:rsidP="009B01F9"/>
    <w:p w:rsidR="00A8640F" w:rsidRPr="00A8640F" w:rsidRDefault="00A8640F" w:rsidP="00F35F4A">
      <w:pPr>
        <w:pStyle w:val="3"/>
        <w:ind w:firstLine="560"/>
      </w:pPr>
      <w:bookmarkStart w:id="1196" w:name="_Toc367100125"/>
      <w:r w:rsidRPr="00A8640F">
        <w:t>Статья 39. Зоны водного фонда</w:t>
      </w:r>
      <w:bookmarkEnd w:id="1196"/>
    </w:p>
    <w:p w:rsidR="00A8640F" w:rsidRPr="00A8640F" w:rsidRDefault="00A8640F" w:rsidP="00F35F4A"/>
    <w:p w:rsidR="00A8640F" w:rsidRPr="00A8640F" w:rsidRDefault="00A8640F" w:rsidP="00C97447">
      <w:pPr>
        <w:pStyle w:val="ae"/>
        <w:tabs>
          <w:tab w:val="left" w:pos="993"/>
        </w:tabs>
        <w:ind w:left="561"/>
        <w:rPr>
          <w:b/>
        </w:rPr>
      </w:pPr>
      <w:bookmarkStart w:id="1197" w:name="_Toc330149066"/>
      <w:bookmarkStart w:id="1198" w:name="_Toc330149097"/>
      <w:r w:rsidRPr="00A8640F">
        <w:rPr>
          <w:b/>
        </w:rPr>
        <w:t>1. ВФ1 – зона водного фонда</w:t>
      </w:r>
      <w:bookmarkEnd w:id="1197"/>
      <w:bookmarkEnd w:id="1198"/>
    </w:p>
    <w:p w:rsidR="00A8640F" w:rsidRPr="00A8640F" w:rsidRDefault="00A8640F" w:rsidP="00C97447">
      <w:pPr>
        <w:pStyle w:val="5"/>
        <w:rPr>
          <w:color w:val="FFFFFF" w:themeColor="background1"/>
          <w:sz w:val="10"/>
          <w:szCs w:val="10"/>
        </w:rPr>
      </w:pPr>
      <w:bookmarkStart w:id="1199" w:name="_Toc331148739"/>
      <w:bookmarkStart w:id="1200" w:name="_Toc331148770"/>
      <w:bookmarkStart w:id="1201" w:name="_Toc331161738"/>
      <w:bookmarkStart w:id="1202" w:name="_Toc331161760"/>
      <w:bookmarkStart w:id="1203" w:name="_Toc331180030"/>
      <w:bookmarkStart w:id="1204" w:name="_Toc331180046"/>
      <w:bookmarkStart w:id="1205" w:name="_Toc331184864"/>
      <w:bookmarkStart w:id="1206" w:name="_Toc331184881"/>
      <w:bookmarkStart w:id="1207" w:name="_Toc331424063"/>
      <w:bookmarkStart w:id="1208" w:name="_Toc331424094"/>
      <w:bookmarkStart w:id="1209" w:name="_Toc331443704"/>
      <w:bookmarkStart w:id="1210" w:name="_Toc331443719"/>
      <w:bookmarkStart w:id="1211" w:name="_Toc331528136"/>
      <w:bookmarkStart w:id="1212" w:name="_Toc331528152"/>
      <w:bookmarkStart w:id="1213" w:name="_Toc331531919"/>
      <w:bookmarkStart w:id="1214" w:name="_Toc331531939"/>
      <w:bookmarkStart w:id="1215" w:name="_Toc331535925"/>
      <w:bookmarkStart w:id="1216" w:name="_Toc331535942"/>
      <w:bookmarkStart w:id="1217" w:name="_Toc332372920"/>
      <w:bookmarkStart w:id="1218" w:name="_Toc332372934"/>
      <w:bookmarkStart w:id="1219" w:name="_Toc332374649"/>
      <w:bookmarkStart w:id="1220" w:name="_Toc332374664"/>
      <w:bookmarkStart w:id="1221" w:name="_Toc332446122"/>
      <w:bookmarkStart w:id="1222" w:name="_Toc332446137"/>
      <w:bookmarkStart w:id="1223" w:name="_Toc332448037"/>
      <w:bookmarkStart w:id="1224" w:name="_Toc332448053"/>
      <w:bookmarkStart w:id="1225" w:name="_Toc332449717"/>
      <w:bookmarkStart w:id="1226" w:name="_Toc332449736"/>
      <w:bookmarkStart w:id="1227" w:name="_Toc332450796"/>
      <w:bookmarkStart w:id="1228" w:name="_Toc332450811"/>
      <w:bookmarkStart w:id="1229" w:name="_Toc332451682"/>
      <w:bookmarkStart w:id="1230" w:name="_Toc332451700"/>
      <w:bookmarkStart w:id="1231" w:name="_Toc333267274"/>
      <w:bookmarkStart w:id="1232" w:name="_Toc333267290"/>
      <w:bookmarkStart w:id="1233" w:name="_Toc333930901"/>
      <w:bookmarkStart w:id="1234" w:name="_Toc333930929"/>
      <w:bookmarkStart w:id="1235" w:name="_Toc333947825"/>
      <w:bookmarkStart w:id="1236" w:name="_Toc333948033"/>
      <w:bookmarkStart w:id="1237" w:name="_Toc334021633"/>
      <w:bookmarkStart w:id="1238" w:name="_Toc334021660"/>
      <w:bookmarkStart w:id="1239" w:name="_Toc335211509"/>
      <w:bookmarkStart w:id="1240" w:name="_Toc335211535"/>
      <w:bookmarkStart w:id="1241" w:name="_Toc335749494"/>
      <w:bookmarkStart w:id="1242" w:name="_Toc335749517"/>
      <w:bookmarkStart w:id="1243" w:name="_Toc335757055"/>
      <w:bookmarkStart w:id="1244" w:name="_Toc335757072"/>
      <w:bookmarkStart w:id="1245" w:name="_Toc335763505"/>
      <w:bookmarkStart w:id="1246" w:name="_Toc335763526"/>
      <w:bookmarkStart w:id="1247" w:name="_Toc336523722"/>
      <w:bookmarkStart w:id="1248" w:name="_Toc336523738"/>
      <w:bookmarkStart w:id="1249" w:name="_Toc336531209"/>
      <w:bookmarkStart w:id="1250" w:name="_Toc336531227"/>
      <w:bookmarkStart w:id="1251" w:name="_Toc336532325"/>
      <w:bookmarkStart w:id="1252" w:name="_Toc336532349"/>
      <w:bookmarkStart w:id="1253" w:name="_Toc336534658"/>
      <w:bookmarkStart w:id="1254" w:name="_Toc336534680"/>
      <w:bookmarkStart w:id="1255" w:name="_Toc336539408"/>
      <w:bookmarkStart w:id="1256" w:name="_Toc336539424"/>
      <w:bookmarkStart w:id="1257" w:name="_Toc336969100"/>
      <w:bookmarkStart w:id="1258" w:name="_Toc336969122"/>
      <w:bookmarkStart w:id="1259" w:name="_Toc337884942"/>
      <w:bookmarkStart w:id="1260" w:name="_Toc337884960"/>
      <w:bookmarkStart w:id="1261" w:name="_Toc337889308"/>
      <w:bookmarkStart w:id="1262" w:name="_Toc337889326"/>
      <w:bookmarkStart w:id="1263" w:name="_Toc337890613"/>
      <w:bookmarkStart w:id="1264" w:name="_Toc337890630"/>
      <w:bookmarkStart w:id="1265" w:name="_Toc337891483"/>
      <w:bookmarkStart w:id="1266" w:name="_Toc337891499"/>
      <w:bookmarkStart w:id="1267" w:name="_Toc337892607"/>
      <w:bookmarkStart w:id="1268" w:name="_Toc337892623"/>
      <w:bookmarkStart w:id="1269" w:name="_Toc337894150"/>
      <w:bookmarkStart w:id="1270" w:name="_Toc337894172"/>
      <w:bookmarkStart w:id="1271" w:name="_Toc337895491"/>
      <w:bookmarkStart w:id="1272" w:name="_Toc337895512"/>
      <w:bookmarkStart w:id="1273" w:name="_Toc346093510"/>
      <w:bookmarkStart w:id="1274" w:name="_Toc346093535"/>
      <w:bookmarkStart w:id="1275" w:name="_Toc367098976"/>
      <w:bookmarkStart w:id="1276" w:name="_Toc367098999"/>
      <w:r w:rsidRPr="00A8640F">
        <w:rPr>
          <w:color w:val="FFFFFF" w:themeColor="background1"/>
          <w:sz w:val="10"/>
          <w:szCs w:val="10"/>
        </w:rPr>
        <w:t>ВФ1- зона водного фонда;</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A8640F" w:rsidRPr="00A8640F" w:rsidRDefault="00A8640F" w:rsidP="00C97447">
      <w:pPr>
        <w:ind w:firstLine="561"/>
      </w:pPr>
      <w:r w:rsidRPr="00A8640F">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A8640F" w:rsidRPr="00A8640F" w:rsidRDefault="00A8640F" w:rsidP="00C97447">
      <w:pPr>
        <w:ind w:firstLine="561"/>
      </w:pPr>
      <w:r w:rsidRPr="00A8640F">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A8640F" w:rsidRPr="00A8640F" w:rsidRDefault="00A8640F" w:rsidP="005321BE"/>
    <w:p w:rsidR="00A8640F" w:rsidRPr="00A8640F" w:rsidRDefault="00A8640F" w:rsidP="00244761">
      <w:pPr>
        <w:pStyle w:val="ae"/>
        <w:tabs>
          <w:tab w:val="left" w:pos="993"/>
        </w:tabs>
        <w:ind w:left="561"/>
        <w:rPr>
          <w:b/>
        </w:rPr>
      </w:pPr>
      <w:bookmarkStart w:id="1277" w:name="_Toc331148740"/>
      <w:bookmarkStart w:id="1278" w:name="_Toc331148771"/>
      <w:bookmarkStart w:id="1279" w:name="_Toc331161739"/>
      <w:bookmarkStart w:id="1280" w:name="_Toc331161761"/>
      <w:bookmarkStart w:id="1281" w:name="_Toc331180031"/>
      <w:bookmarkStart w:id="1282" w:name="_Toc331180047"/>
      <w:bookmarkStart w:id="1283" w:name="_Toc331184865"/>
      <w:bookmarkStart w:id="1284" w:name="_Toc331184882"/>
      <w:bookmarkStart w:id="1285" w:name="_Toc331424064"/>
      <w:bookmarkStart w:id="1286" w:name="_Toc331424095"/>
      <w:bookmarkStart w:id="1287" w:name="_Toc331443705"/>
      <w:bookmarkStart w:id="1288" w:name="_Toc331443720"/>
      <w:bookmarkStart w:id="1289" w:name="_Toc331528137"/>
      <w:bookmarkStart w:id="1290" w:name="_Toc331528153"/>
      <w:bookmarkStart w:id="1291" w:name="_Toc331531920"/>
      <w:bookmarkStart w:id="1292" w:name="_Toc331531940"/>
      <w:bookmarkStart w:id="1293" w:name="_Toc331535926"/>
      <w:bookmarkStart w:id="1294" w:name="_Toc331535943"/>
      <w:bookmarkStart w:id="1295" w:name="_Toc332372921"/>
      <w:bookmarkStart w:id="1296" w:name="_Toc332372935"/>
      <w:bookmarkStart w:id="1297" w:name="_Toc332374650"/>
      <w:bookmarkStart w:id="1298" w:name="_Toc332374665"/>
      <w:bookmarkStart w:id="1299" w:name="_Toc332446123"/>
      <w:bookmarkStart w:id="1300" w:name="_Toc332446138"/>
      <w:bookmarkStart w:id="1301" w:name="_Toc332448038"/>
      <w:bookmarkStart w:id="1302" w:name="_Toc332448054"/>
      <w:bookmarkStart w:id="1303" w:name="_Toc332449718"/>
      <w:bookmarkStart w:id="1304" w:name="_Toc332449737"/>
      <w:bookmarkStart w:id="1305" w:name="_Toc332450797"/>
      <w:bookmarkStart w:id="1306" w:name="_Toc332450812"/>
      <w:bookmarkStart w:id="1307" w:name="_Toc332451683"/>
      <w:bookmarkStart w:id="1308" w:name="_Toc332451701"/>
      <w:bookmarkStart w:id="1309" w:name="_Toc333267275"/>
      <w:bookmarkStart w:id="1310" w:name="_Toc333267291"/>
      <w:bookmarkStart w:id="1311" w:name="_Toc333930902"/>
      <w:bookmarkStart w:id="1312" w:name="_Toc333930930"/>
      <w:bookmarkStart w:id="1313" w:name="_Toc333947826"/>
      <w:bookmarkStart w:id="1314" w:name="_Toc333948034"/>
      <w:bookmarkStart w:id="1315" w:name="_Toc335749495"/>
      <w:bookmarkStart w:id="1316" w:name="_Toc335749518"/>
      <w:bookmarkStart w:id="1317" w:name="_Toc335757056"/>
      <w:bookmarkStart w:id="1318" w:name="_Toc335757073"/>
      <w:r w:rsidRPr="00A8640F">
        <w:rPr>
          <w:b/>
        </w:rPr>
        <w:t>1. ВФ2 – зона водных объектов</w:t>
      </w:r>
    </w:p>
    <w:p w:rsidR="00A8640F" w:rsidRPr="00A8640F" w:rsidRDefault="00A8640F" w:rsidP="00C97447">
      <w:pPr>
        <w:pStyle w:val="5"/>
        <w:rPr>
          <w:color w:val="FFFFFF" w:themeColor="background1"/>
          <w:sz w:val="10"/>
          <w:szCs w:val="10"/>
        </w:rPr>
      </w:pPr>
      <w:bookmarkStart w:id="1319" w:name="_Toc336523723"/>
      <w:bookmarkStart w:id="1320" w:name="_Toc336523739"/>
      <w:bookmarkStart w:id="1321" w:name="_Toc336531210"/>
      <w:bookmarkStart w:id="1322" w:name="_Toc336531228"/>
      <w:bookmarkStart w:id="1323" w:name="_Toc336532326"/>
      <w:bookmarkStart w:id="1324" w:name="_Toc336532350"/>
      <w:bookmarkStart w:id="1325" w:name="_Toc336534659"/>
      <w:bookmarkStart w:id="1326" w:name="_Toc336534681"/>
      <w:bookmarkStart w:id="1327" w:name="_Toc336539409"/>
      <w:bookmarkStart w:id="1328" w:name="_Toc336539425"/>
      <w:bookmarkStart w:id="1329" w:name="_Toc336969101"/>
      <w:bookmarkStart w:id="1330" w:name="_Toc336969123"/>
      <w:bookmarkStart w:id="1331" w:name="_Toc337884943"/>
      <w:bookmarkStart w:id="1332" w:name="_Toc337884961"/>
      <w:bookmarkStart w:id="1333" w:name="_Toc337889309"/>
      <w:bookmarkStart w:id="1334" w:name="_Toc337889327"/>
      <w:bookmarkStart w:id="1335" w:name="_Toc337890614"/>
      <w:bookmarkStart w:id="1336" w:name="_Toc337890631"/>
      <w:bookmarkStart w:id="1337" w:name="_Toc337891484"/>
      <w:bookmarkStart w:id="1338" w:name="_Toc337891500"/>
      <w:bookmarkStart w:id="1339" w:name="_Toc337892608"/>
      <w:bookmarkStart w:id="1340" w:name="_Toc337892624"/>
      <w:bookmarkStart w:id="1341" w:name="_Toc337894151"/>
      <w:bookmarkStart w:id="1342" w:name="_Toc337894173"/>
      <w:bookmarkStart w:id="1343" w:name="_Toc337895492"/>
      <w:bookmarkStart w:id="1344" w:name="_Toc337895513"/>
      <w:bookmarkStart w:id="1345" w:name="_Toc346093511"/>
      <w:bookmarkStart w:id="1346" w:name="_Toc346093536"/>
      <w:bookmarkStart w:id="1347" w:name="_Toc367098977"/>
      <w:bookmarkStart w:id="1348" w:name="_Toc367099000"/>
      <w:r w:rsidRPr="00A8640F">
        <w:rPr>
          <w:color w:val="FFFFFF" w:themeColor="background1"/>
          <w:sz w:val="10"/>
          <w:szCs w:val="10"/>
        </w:rPr>
        <w:t>ВФ2 - зона водных объектов;</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rsidR="00A8640F" w:rsidRPr="00A8640F" w:rsidRDefault="00A8640F" w:rsidP="00C97447">
      <w:pPr>
        <w:ind w:firstLine="560"/>
        <w:rPr>
          <w:rStyle w:val="apple-style-span"/>
          <w:color w:val="000000"/>
        </w:rPr>
      </w:pPr>
      <w:r w:rsidRPr="00A8640F">
        <w:t xml:space="preserve">Зона водных объектов - территории, покрытые поверхностными водами, не отнесенными к землям водного фонда </w:t>
      </w:r>
      <w:r w:rsidRPr="00A8640F">
        <w:rPr>
          <w:rStyle w:val="apple-style-span"/>
          <w:color w:val="000000"/>
        </w:rPr>
        <w:t>с акваторией площадью более 0,5 га.</w:t>
      </w:r>
    </w:p>
    <w:p w:rsidR="00A8640F" w:rsidRPr="00A8640F" w:rsidRDefault="00A8640F" w:rsidP="005321BE"/>
    <w:p w:rsidR="00A8640F" w:rsidRPr="00A8640F" w:rsidRDefault="00A8640F" w:rsidP="00475499">
      <w:pPr>
        <w:pStyle w:val="3"/>
        <w:ind w:firstLine="560"/>
      </w:pPr>
      <w:bookmarkStart w:id="1349" w:name="_Toc334005460"/>
      <w:bookmarkStart w:id="1350" w:name="_Toc367100126"/>
      <w:r w:rsidRPr="00A8640F">
        <w:lastRenderedPageBreak/>
        <w:t>Статья 40. Зоны особо охраняемых природных территорий</w:t>
      </w:r>
      <w:bookmarkEnd w:id="1349"/>
      <w:bookmarkEnd w:id="1350"/>
    </w:p>
    <w:p w:rsidR="00A8640F" w:rsidRPr="00A8640F" w:rsidRDefault="00A8640F" w:rsidP="005321BE"/>
    <w:p w:rsidR="00A8640F" w:rsidRPr="00A8640F" w:rsidRDefault="00A8640F" w:rsidP="00F35F4A">
      <w:pPr>
        <w:ind w:firstLine="561"/>
        <w:rPr>
          <w:b/>
        </w:rPr>
      </w:pPr>
      <w:r w:rsidRPr="00A8640F">
        <w:rPr>
          <w:b/>
        </w:rPr>
        <w:t>1. ООПТ – зоны особо охраняемых природных территорий</w:t>
      </w:r>
    </w:p>
    <w:p w:rsidR="00A8640F" w:rsidRPr="00A8640F" w:rsidRDefault="00A8640F" w:rsidP="00F35F4A">
      <w:pPr>
        <w:ind w:firstLine="561"/>
        <w:rPr>
          <w:b/>
          <w:vanish/>
        </w:rPr>
      </w:pPr>
    </w:p>
    <w:p w:rsidR="00A8640F" w:rsidRPr="00A8640F" w:rsidRDefault="00A8640F" w:rsidP="00F35F4A">
      <w:pPr>
        <w:pStyle w:val="5"/>
        <w:rPr>
          <w:color w:val="FFFFFF" w:themeColor="background1"/>
          <w:sz w:val="10"/>
          <w:szCs w:val="10"/>
        </w:rPr>
      </w:pPr>
      <w:bookmarkStart w:id="1351" w:name="_Toc331148742"/>
      <w:bookmarkStart w:id="1352" w:name="_Toc331148773"/>
      <w:bookmarkStart w:id="1353" w:name="_Toc331161740"/>
      <w:bookmarkStart w:id="1354" w:name="_Toc331161762"/>
      <w:bookmarkStart w:id="1355" w:name="_Toc331180032"/>
      <w:bookmarkStart w:id="1356" w:name="_Toc331180048"/>
      <w:bookmarkStart w:id="1357" w:name="_Toc331184866"/>
      <w:bookmarkStart w:id="1358" w:name="_Toc331184883"/>
      <w:bookmarkStart w:id="1359" w:name="_Toc331424066"/>
      <w:bookmarkStart w:id="1360" w:name="_Toc331424097"/>
      <w:bookmarkStart w:id="1361" w:name="_Toc331528138"/>
      <w:bookmarkStart w:id="1362" w:name="_Toc331528154"/>
      <w:bookmarkStart w:id="1363" w:name="_Toc332372922"/>
      <w:bookmarkStart w:id="1364" w:name="_Toc332372936"/>
      <w:bookmarkStart w:id="1365" w:name="_Toc332374651"/>
      <w:bookmarkStart w:id="1366" w:name="_Toc332374666"/>
      <w:bookmarkStart w:id="1367" w:name="_Toc332446124"/>
      <w:bookmarkStart w:id="1368" w:name="_Toc332446139"/>
      <w:bookmarkStart w:id="1369" w:name="_Toc332448039"/>
      <w:bookmarkStart w:id="1370" w:name="_Toc332448055"/>
      <w:bookmarkStart w:id="1371" w:name="_Toc332449719"/>
      <w:bookmarkStart w:id="1372" w:name="_Toc332449738"/>
      <w:bookmarkStart w:id="1373" w:name="_Toc332451684"/>
      <w:bookmarkStart w:id="1374" w:name="_Toc332451702"/>
      <w:bookmarkStart w:id="1375" w:name="_Toc333930903"/>
      <w:bookmarkStart w:id="1376" w:name="_Toc333930931"/>
      <w:bookmarkStart w:id="1377" w:name="_Toc335211510"/>
      <w:bookmarkStart w:id="1378" w:name="_Toc335211536"/>
      <w:bookmarkStart w:id="1379" w:name="_Toc335749496"/>
      <w:bookmarkStart w:id="1380" w:name="_Toc335749519"/>
      <w:bookmarkStart w:id="1381" w:name="_Toc335763507"/>
      <w:bookmarkStart w:id="1382" w:name="_Toc335763528"/>
      <w:bookmarkStart w:id="1383" w:name="_Toc336531211"/>
      <w:bookmarkStart w:id="1384" w:name="_Toc336531229"/>
      <w:bookmarkStart w:id="1385" w:name="_Toc336532327"/>
      <w:bookmarkStart w:id="1386" w:name="_Toc336532351"/>
      <w:bookmarkStart w:id="1387" w:name="_Toc336534660"/>
      <w:bookmarkStart w:id="1388" w:name="_Toc336534682"/>
      <w:bookmarkStart w:id="1389" w:name="_Toc336969102"/>
      <w:bookmarkStart w:id="1390" w:name="_Toc336969124"/>
      <w:bookmarkStart w:id="1391" w:name="_Toc337884944"/>
      <w:bookmarkStart w:id="1392" w:name="_Toc337884962"/>
      <w:bookmarkStart w:id="1393" w:name="_Toc337889310"/>
      <w:bookmarkStart w:id="1394" w:name="_Toc337889328"/>
      <w:bookmarkStart w:id="1395" w:name="_Toc337894152"/>
      <w:bookmarkStart w:id="1396" w:name="_Toc337894174"/>
      <w:bookmarkStart w:id="1397" w:name="_Toc337895493"/>
      <w:bookmarkStart w:id="1398" w:name="_Toc337895514"/>
      <w:bookmarkStart w:id="1399" w:name="_Toc346093512"/>
      <w:bookmarkStart w:id="1400" w:name="_Toc346093537"/>
      <w:bookmarkStart w:id="1401" w:name="_Toc367098978"/>
      <w:bookmarkStart w:id="1402" w:name="_Toc367099001"/>
      <w:r w:rsidRPr="00A8640F">
        <w:rPr>
          <w:color w:val="FFFFFF" w:themeColor="background1"/>
          <w:sz w:val="10"/>
          <w:szCs w:val="10"/>
        </w:rPr>
        <w:t>ООПТ – зоны особо охраняемых природных территорий;</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rsidR="00A8640F" w:rsidRPr="00A8640F" w:rsidRDefault="00A8640F" w:rsidP="00F35F4A">
      <w:pPr>
        <w:ind w:firstLine="561"/>
      </w:pPr>
      <w:r w:rsidRPr="00A8640F">
        <w:t>Зоны особо охраняемых природных территорий – территории, имеющие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Республики Татарстан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sidRPr="00A8640F">
        <w:br/>
        <w:t>Границы зоны установлены по границам земель, отнесенным к землям особо охраняемых природных территорий.</w:t>
      </w:r>
    </w:p>
    <w:p w:rsidR="00A8640F" w:rsidRPr="00A8640F" w:rsidRDefault="00A8640F" w:rsidP="00F35F4A">
      <w:pPr>
        <w:ind w:firstLine="561"/>
      </w:pPr>
      <w:r w:rsidRPr="00A8640F">
        <w:t>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указанных территорий:</w:t>
      </w:r>
    </w:p>
    <w:p w:rsidR="00A8640F" w:rsidRPr="00A8640F" w:rsidRDefault="00A8640F" w:rsidP="00F35F4A">
      <w:pPr>
        <w:ind w:firstLine="561"/>
      </w:pPr>
      <w:r w:rsidRPr="00A8640F">
        <w:t>государственные природные заповедники, в том числе биосферные;</w:t>
      </w:r>
    </w:p>
    <w:p w:rsidR="00A8640F" w:rsidRPr="00A8640F" w:rsidRDefault="00A8640F" w:rsidP="00F35F4A">
      <w:pPr>
        <w:ind w:firstLine="561"/>
      </w:pPr>
      <w:r w:rsidRPr="00A8640F">
        <w:t>национальные парки;</w:t>
      </w:r>
    </w:p>
    <w:p w:rsidR="00A8640F" w:rsidRPr="00A8640F" w:rsidRDefault="00A8640F" w:rsidP="00F35F4A">
      <w:pPr>
        <w:ind w:firstLine="561"/>
      </w:pPr>
      <w:r w:rsidRPr="00A8640F">
        <w:t>природные парки;</w:t>
      </w:r>
    </w:p>
    <w:p w:rsidR="00A8640F" w:rsidRPr="00A8640F" w:rsidRDefault="00A8640F" w:rsidP="00F35F4A">
      <w:pPr>
        <w:ind w:firstLine="561"/>
      </w:pPr>
      <w:r w:rsidRPr="00A8640F">
        <w:t>государственные природные заказники;</w:t>
      </w:r>
    </w:p>
    <w:p w:rsidR="00A8640F" w:rsidRPr="00A8640F" w:rsidRDefault="00A8640F" w:rsidP="00F35F4A">
      <w:pPr>
        <w:ind w:firstLine="561"/>
      </w:pPr>
      <w:r w:rsidRPr="00A8640F">
        <w:t>памятники природы;</w:t>
      </w:r>
    </w:p>
    <w:p w:rsidR="00A8640F" w:rsidRPr="00A8640F" w:rsidRDefault="00A8640F" w:rsidP="00F35F4A">
      <w:pPr>
        <w:ind w:firstLine="561"/>
      </w:pPr>
      <w:r w:rsidRPr="00A8640F">
        <w:t>дендрологические парки и ботанические сады;</w:t>
      </w:r>
    </w:p>
    <w:p w:rsidR="00A8640F" w:rsidRPr="00A8640F" w:rsidRDefault="00A8640F" w:rsidP="00F35F4A">
      <w:pPr>
        <w:ind w:firstLine="561"/>
      </w:pPr>
      <w:r w:rsidRPr="00A8640F">
        <w:t>лечебно-оздоровительные местности и курорты.</w:t>
      </w:r>
    </w:p>
    <w:p w:rsidR="00A8640F" w:rsidRPr="00A8640F" w:rsidRDefault="00A8640F" w:rsidP="00F35F4A">
      <w:pPr>
        <w:ind w:firstLine="561"/>
      </w:pPr>
      <w:r w:rsidRPr="00A8640F">
        <w:t>Согласно части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A8640F" w:rsidRPr="00A8640F" w:rsidRDefault="00A8640F" w:rsidP="00A8640F">
      <w:pPr>
        <w:tabs>
          <w:tab w:val="clear" w:pos="240"/>
          <w:tab w:val="clear" w:pos="560"/>
        </w:tabs>
        <w:autoSpaceDN w:val="0"/>
        <w:adjustRightInd w:val="0"/>
        <w:ind w:firstLine="561"/>
      </w:pPr>
      <w:r w:rsidRPr="00A8640F">
        <w:t>На территории муниципального образования «поселок городского типа «Карабаш» расположены Памятник природы регионального значения «Река Степной Зай» и памятник природы регионального значения «Карабашская гора». Акватория реки Степной Зай отнесена к особо охраняемым природным территориям постановлением СМ ТАССР от 10.01.1978 № 25 и постановлением Кабинета Министров Республики Татарстан от 29.12.2005 № 644. Территория, занимаемая памятником природы «Карабашская гора» отнесена к особо охраняемым природным территориям постановлением СМ ТАССР от 24.04.1989 № 167 и постановлением Кабинета Министров Республики Татарстан от 29.12.2005 № 644.</w:t>
      </w:r>
    </w:p>
    <w:p w:rsidR="00A8640F" w:rsidRPr="00A8640F" w:rsidRDefault="00A8640F" w:rsidP="00A8640F">
      <w:pPr>
        <w:pStyle w:val="33"/>
        <w:spacing w:line="264" w:lineRule="auto"/>
        <w:rPr>
          <w:rFonts w:eastAsia="Lucida Sans Unicode"/>
          <w:kern w:val="1"/>
          <w:sz w:val="24"/>
          <w:szCs w:val="24"/>
          <w:lang w:eastAsia="ar-SA"/>
        </w:rPr>
      </w:pPr>
      <w:r w:rsidRPr="00A8640F">
        <w:rPr>
          <w:rFonts w:eastAsia="Lucida Sans Unicode"/>
          <w:kern w:val="1"/>
          <w:sz w:val="24"/>
          <w:szCs w:val="24"/>
          <w:lang w:eastAsia="ar-SA"/>
        </w:rPr>
        <w:t>В соответствии с законодательством на территориях, занимаемых памятниками пр</w:t>
      </w:r>
      <w:r w:rsidRPr="00A8640F">
        <w:rPr>
          <w:rFonts w:eastAsia="Lucida Sans Unicode"/>
          <w:kern w:val="1"/>
          <w:sz w:val="24"/>
          <w:szCs w:val="24"/>
          <w:lang w:eastAsia="ar-SA"/>
        </w:rPr>
        <w:t>и</w:t>
      </w:r>
      <w:r w:rsidRPr="00A8640F">
        <w:rPr>
          <w:rFonts w:eastAsia="Lucida Sans Unicode"/>
          <w:kern w:val="1"/>
          <w:sz w:val="24"/>
          <w:szCs w:val="24"/>
          <w:lang w:eastAsia="ar-SA"/>
        </w:rPr>
        <w:t>роды запрещается всякая деятельность, влекущая за собой нарушение сохранности памятн</w:t>
      </w:r>
      <w:r w:rsidRPr="00A8640F">
        <w:rPr>
          <w:rFonts w:eastAsia="Lucida Sans Unicode"/>
          <w:kern w:val="1"/>
          <w:sz w:val="24"/>
          <w:szCs w:val="24"/>
          <w:lang w:eastAsia="ar-SA"/>
        </w:rPr>
        <w:t>и</w:t>
      </w:r>
      <w:r w:rsidRPr="00A8640F">
        <w:rPr>
          <w:rFonts w:eastAsia="Lucida Sans Unicode"/>
          <w:kern w:val="1"/>
          <w:sz w:val="24"/>
          <w:szCs w:val="24"/>
          <w:lang w:eastAsia="ar-SA"/>
        </w:rPr>
        <w:t>ков природы.</w:t>
      </w:r>
    </w:p>
    <w:p w:rsidR="00A8640F" w:rsidRPr="00A8640F" w:rsidRDefault="00A8640F" w:rsidP="00A8640F">
      <w:pPr>
        <w:pStyle w:val="33"/>
        <w:spacing w:line="264" w:lineRule="auto"/>
        <w:rPr>
          <w:rFonts w:eastAsia="Lucida Sans Unicode"/>
          <w:kern w:val="1"/>
          <w:sz w:val="24"/>
          <w:szCs w:val="24"/>
          <w:lang w:eastAsia="ar-SA"/>
        </w:rPr>
      </w:pPr>
      <w:r w:rsidRPr="00A8640F">
        <w:rPr>
          <w:rFonts w:eastAsia="Lucida Sans Unicode"/>
          <w:kern w:val="1"/>
          <w:sz w:val="24"/>
          <w:szCs w:val="24"/>
          <w:lang w:eastAsia="ar-SA"/>
        </w:rPr>
        <w:t>Использование памятников природы допускается в следующих целях:</w:t>
      </w:r>
    </w:p>
    <w:p w:rsidR="00A8640F" w:rsidRPr="00A8640F" w:rsidRDefault="00A8640F" w:rsidP="00A8640F">
      <w:pPr>
        <w:pStyle w:val="33"/>
        <w:spacing w:line="264" w:lineRule="auto"/>
        <w:rPr>
          <w:rFonts w:eastAsia="Lucida Sans Unicode"/>
          <w:kern w:val="1"/>
          <w:sz w:val="24"/>
          <w:szCs w:val="24"/>
          <w:lang w:eastAsia="ar-SA"/>
        </w:rPr>
      </w:pPr>
      <w:r w:rsidRPr="00A8640F">
        <w:rPr>
          <w:rFonts w:eastAsia="Lucida Sans Unicode"/>
          <w:kern w:val="1"/>
          <w:sz w:val="24"/>
          <w:szCs w:val="24"/>
          <w:lang w:eastAsia="ar-SA"/>
        </w:rPr>
        <w:t>научных (мониторинг состояния окружающей природной среды, изучение функци</w:t>
      </w:r>
      <w:r w:rsidRPr="00A8640F">
        <w:rPr>
          <w:rFonts w:eastAsia="Lucida Sans Unicode"/>
          <w:kern w:val="1"/>
          <w:sz w:val="24"/>
          <w:szCs w:val="24"/>
          <w:lang w:eastAsia="ar-SA"/>
        </w:rPr>
        <w:t>о</w:t>
      </w:r>
      <w:r w:rsidRPr="00A8640F">
        <w:rPr>
          <w:rFonts w:eastAsia="Lucida Sans Unicode"/>
          <w:kern w:val="1"/>
          <w:sz w:val="24"/>
          <w:szCs w:val="24"/>
          <w:lang w:eastAsia="ar-SA"/>
        </w:rPr>
        <w:t>нирования и развития природных экосистем и их компонентов и т.п.);</w:t>
      </w:r>
    </w:p>
    <w:p w:rsidR="00A8640F" w:rsidRPr="00A8640F" w:rsidRDefault="00A8640F" w:rsidP="00A8640F">
      <w:pPr>
        <w:pStyle w:val="33"/>
        <w:spacing w:line="264" w:lineRule="auto"/>
        <w:rPr>
          <w:rFonts w:eastAsia="Lucida Sans Unicode"/>
          <w:kern w:val="1"/>
          <w:sz w:val="24"/>
          <w:szCs w:val="24"/>
          <w:lang w:eastAsia="ar-SA"/>
        </w:rPr>
      </w:pPr>
      <w:r w:rsidRPr="00A8640F">
        <w:rPr>
          <w:rFonts w:eastAsia="Lucida Sans Unicode"/>
          <w:kern w:val="1"/>
          <w:sz w:val="24"/>
          <w:szCs w:val="24"/>
          <w:lang w:eastAsia="ar-SA"/>
        </w:rPr>
        <w:t>эколого-просветительских (проведение учебно-познавательных экскурсий, организ</w:t>
      </w:r>
      <w:r w:rsidRPr="00A8640F">
        <w:rPr>
          <w:rFonts w:eastAsia="Lucida Sans Unicode"/>
          <w:kern w:val="1"/>
          <w:sz w:val="24"/>
          <w:szCs w:val="24"/>
          <w:lang w:eastAsia="ar-SA"/>
        </w:rPr>
        <w:t>а</w:t>
      </w:r>
      <w:r w:rsidRPr="00A8640F">
        <w:rPr>
          <w:rFonts w:eastAsia="Lucida Sans Unicode"/>
          <w:kern w:val="1"/>
          <w:sz w:val="24"/>
          <w:szCs w:val="24"/>
          <w:lang w:eastAsia="ar-SA"/>
        </w:rPr>
        <w:t>ция и обустройство экологических учебных троп, снятие видеофильмов, фотографирование с целью выпуска слайдов, буклетов и т.п.);</w:t>
      </w:r>
    </w:p>
    <w:p w:rsidR="00A8640F" w:rsidRPr="00A8640F" w:rsidRDefault="00A8640F" w:rsidP="00A8640F">
      <w:pPr>
        <w:shd w:val="clear" w:color="auto" w:fill="FFFFFF"/>
        <w:ind w:firstLine="561"/>
      </w:pPr>
      <w:r w:rsidRPr="00A8640F">
        <w:t>рекреационных (транзитные прогулки);</w:t>
      </w:r>
    </w:p>
    <w:p w:rsidR="00A8640F" w:rsidRPr="00A8640F" w:rsidRDefault="00A8640F" w:rsidP="00A8640F">
      <w:pPr>
        <w:shd w:val="clear" w:color="auto" w:fill="FFFFFF"/>
        <w:ind w:firstLine="561"/>
      </w:pPr>
      <w:r w:rsidRPr="00A8640F">
        <w:t>природоохранных (сохранение генофонда видов живых организмов, обеспечение условий обитания редких и исчезающих видов растений и животных и т.п.);</w:t>
      </w:r>
    </w:p>
    <w:p w:rsidR="00A8640F" w:rsidRPr="00A8640F" w:rsidRDefault="00A8640F" w:rsidP="00A8640F">
      <w:pPr>
        <w:shd w:val="clear" w:color="auto" w:fill="FFFFFF"/>
        <w:ind w:firstLine="561"/>
      </w:pPr>
      <w:r w:rsidRPr="00A8640F">
        <w:t xml:space="preserve">иных, в том числе производственных, целях, не противоречащих задачам объявления </w:t>
      </w:r>
      <w:r w:rsidRPr="00A8640F">
        <w:lastRenderedPageBreak/>
        <w:t>данных природных объектов и комплексов памятниками природы и установленному в их отношении режиму охраны.</w:t>
      </w:r>
    </w:p>
    <w:p w:rsidR="00A8640F" w:rsidRPr="00A8640F" w:rsidRDefault="00A8640F" w:rsidP="00A8640F">
      <w:pPr>
        <w:shd w:val="clear" w:color="auto" w:fill="FFFFFF"/>
        <w:ind w:firstLine="561"/>
      </w:pPr>
      <w:r w:rsidRPr="00A8640F">
        <w:tab/>
        <w:t>Допустимые виды использования каждого памятника природы устанавливаются в зависимости от его характера и состояния и указываются в паспорте памятника. Режимом охраны памятника для допустимых видов его использования могут быть предусмотрены сезонные и иные ограничения.</w:t>
      </w:r>
    </w:p>
    <w:p w:rsidR="00A8640F" w:rsidRPr="00A8640F" w:rsidRDefault="00A8640F" w:rsidP="00A8640F">
      <w:pPr>
        <w:tabs>
          <w:tab w:val="clear" w:pos="240"/>
          <w:tab w:val="clear" w:pos="560"/>
        </w:tabs>
        <w:autoSpaceDN w:val="0"/>
        <w:adjustRightInd w:val="0"/>
        <w:ind w:firstLine="561"/>
        <w:rPr>
          <w:noProof/>
        </w:rPr>
      </w:pPr>
      <w:r w:rsidRPr="00A8640F">
        <w:rPr>
          <w:noProof/>
        </w:rPr>
        <w:tab/>
        <w:t xml:space="preserve">Ввиду отсутствия в государственном земельном кадастре сведений об установленных границах указанной территории, на картах зонирования территории </w:t>
      </w:r>
      <w:r w:rsidRPr="00A8640F">
        <w:t>муниципального образования «поселок городского типа «Карабаш»</w:t>
      </w:r>
      <w:r w:rsidRPr="00A8640F">
        <w:rPr>
          <w:noProof/>
        </w:rPr>
        <w:t xml:space="preserve"> указанные границы установлены по границам земельных участков, характерным элементам местности с использованием материалов документов территориального планирования </w:t>
      </w:r>
      <w:r w:rsidRPr="00A8640F">
        <w:t>Бугульминского</w:t>
      </w:r>
      <w:r w:rsidRPr="00A8640F">
        <w:rPr>
          <w:noProof/>
        </w:rPr>
        <w:t xml:space="preserve"> муниципального района.</w:t>
      </w:r>
    </w:p>
    <w:p w:rsidR="00A8640F" w:rsidRPr="00A8640F" w:rsidRDefault="00A8640F" w:rsidP="006215EC">
      <w:pPr>
        <w:autoSpaceDN w:val="0"/>
        <w:adjustRightInd w:val="0"/>
        <w:ind w:firstLine="561"/>
        <w:rPr>
          <w:noProof/>
        </w:rPr>
      </w:pPr>
      <w:r w:rsidRPr="00A8640F">
        <w:rPr>
          <w:noProof/>
        </w:rPr>
        <w:t xml:space="preserve">Ввиду отсутствия в государственном земельном кадастре сведений об установленных границах памятника природы река «Степной Зай», на картах зонирования территории </w:t>
      </w:r>
      <w:r w:rsidRPr="00A8640F">
        <w:t>муниципального образования «поселок городского типа «Карабаш»</w:t>
      </w:r>
      <w:r w:rsidRPr="00A8640F">
        <w:rPr>
          <w:noProof/>
        </w:rPr>
        <w:t xml:space="preserve"> указанные границы не отображены.</w:t>
      </w:r>
    </w:p>
    <w:p w:rsidR="00A8640F" w:rsidRPr="00A8640F" w:rsidRDefault="00A8640F" w:rsidP="00913F20"/>
    <w:p w:rsidR="00A8640F" w:rsidRPr="00A8640F" w:rsidRDefault="00A8640F" w:rsidP="00F35F4A">
      <w:pPr>
        <w:pStyle w:val="3"/>
        <w:ind w:firstLine="560"/>
      </w:pPr>
      <w:bookmarkStart w:id="1403" w:name="_Toc367100127"/>
      <w:r w:rsidRPr="00A8640F">
        <w:t xml:space="preserve">Статья </w:t>
      </w:r>
      <w:bookmarkStart w:id="1404" w:name="статья41"/>
      <w:r w:rsidRPr="00A8640F">
        <w:t>41</w:t>
      </w:r>
      <w:bookmarkEnd w:id="1404"/>
      <w:r w:rsidRPr="00A8640F">
        <w:t>.Перечень территорий, выделенных на карте градостроительного зонирования муниципального образования «поселок городского типа «Карабаш» на которые не распространяется действие градостроительного регламента</w:t>
      </w:r>
      <w:bookmarkEnd w:id="1403"/>
    </w:p>
    <w:p w:rsidR="00A8640F" w:rsidRPr="00A8640F" w:rsidRDefault="00A8640F" w:rsidP="00D81731"/>
    <w:p w:rsidR="00A8640F" w:rsidRPr="00A8640F" w:rsidRDefault="00A8640F" w:rsidP="00F35F4A">
      <w:pPr>
        <w:pStyle w:val="a"/>
        <w:numPr>
          <w:ilvl w:val="0"/>
          <w:numId w:val="0"/>
        </w:numPr>
        <w:tabs>
          <w:tab w:val="left" w:pos="851"/>
        </w:tabs>
        <w:ind w:left="561"/>
        <w:rPr>
          <w:b/>
        </w:rPr>
      </w:pPr>
      <w:r w:rsidRPr="00A8640F">
        <w:rPr>
          <w:b/>
        </w:rPr>
        <w:t>1. ТОП – территории общего пользования</w:t>
      </w:r>
    </w:p>
    <w:p w:rsidR="00A8640F" w:rsidRPr="00A8640F" w:rsidRDefault="00A8640F" w:rsidP="00F35F4A">
      <w:pPr>
        <w:pStyle w:val="a"/>
        <w:numPr>
          <w:ilvl w:val="0"/>
          <w:numId w:val="0"/>
        </w:numPr>
        <w:tabs>
          <w:tab w:val="left" w:pos="851"/>
        </w:tabs>
        <w:ind w:left="561"/>
        <w:rPr>
          <w:b/>
          <w:vanish/>
          <w:color w:val="FFFFFF" w:themeColor="background1"/>
          <w:sz w:val="10"/>
          <w:szCs w:val="10"/>
        </w:rPr>
      </w:pPr>
    </w:p>
    <w:p w:rsidR="00A8640F" w:rsidRPr="00A8640F" w:rsidRDefault="00A8640F" w:rsidP="00F35F4A">
      <w:pPr>
        <w:pStyle w:val="5"/>
        <w:rPr>
          <w:color w:val="FFFFFF" w:themeColor="background1"/>
          <w:sz w:val="10"/>
          <w:szCs w:val="10"/>
        </w:rPr>
      </w:pPr>
      <w:bookmarkStart w:id="1405" w:name="_Toc331148743"/>
      <w:bookmarkStart w:id="1406" w:name="_Toc331148774"/>
      <w:bookmarkStart w:id="1407" w:name="_Toc331161741"/>
      <w:bookmarkStart w:id="1408" w:name="_Toc331161763"/>
      <w:bookmarkStart w:id="1409" w:name="_Toc331180033"/>
      <w:bookmarkStart w:id="1410" w:name="_Toc331180049"/>
      <w:bookmarkStart w:id="1411" w:name="_Toc331184867"/>
      <w:bookmarkStart w:id="1412" w:name="_Toc331184884"/>
      <w:bookmarkStart w:id="1413" w:name="_Toc331424067"/>
      <w:bookmarkStart w:id="1414" w:name="_Toc331424098"/>
      <w:bookmarkStart w:id="1415" w:name="_Toc331443706"/>
      <w:bookmarkStart w:id="1416" w:name="_Toc331443721"/>
      <w:bookmarkStart w:id="1417" w:name="_Toc331528139"/>
      <w:bookmarkStart w:id="1418" w:name="_Toc331528155"/>
      <w:bookmarkStart w:id="1419" w:name="_Toc331531921"/>
      <w:bookmarkStart w:id="1420" w:name="_Toc331531941"/>
      <w:bookmarkStart w:id="1421" w:name="_Toc331535927"/>
      <w:bookmarkStart w:id="1422" w:name="_Toc331535944"/>
      <w:bookmarkStart w:id="1423" w:name="_Toc332372923"/>
      <w:bookmarkStart w:id="1424" w:name="_Toc332372937"/>
      <w:bookmarkStart w:id="1425" w:name="_Toc332374652"/>
      <w:bookmarkStart w:id="1426" w:name="_Toc332374667"/>
      <w:bookmarkStart w:id="1427" w:name="_Toc332446125"/>
      <w:bookmarkStart w:id="1428" w:name="_Toc332446140"/>
      <w:bookmarkStart w:id="1429" w:name="_Toc332448040"/>
      <w:bookmarkStart w:id="1430" w:name="_Toc332448056"/>
      <w:bookmarkStart w:id="1431" w:name="_Toc332449720"/>
      <w:bookmarkStart w:id="1432" w:name="_Toc332449739"/>
      <w:bookmarkStart w:id="1433" w:name="_Toc332450798"/>
      <w:bookmarkStart w:id="1434" w:name="_Toc332450813"/>
      <w:bookmarkStart w:id="1435" w:name="_Toc332451685"/>
      <w:bookmarkStart w:id="1436" w:name="_Toc332451703"/>
      <w:bookmarkStart w:id="1437" w:name="_Toc333267276"/>
      <w:bookmarkStart w:id="1438" w:name="_Toc333267292"/>
      <w:bookmarkStart w:id="1439" w:name="_Toc333930904"/>
      <w:bookmarkStart w:id="1440" w:name="_Toc333930932"/>
      <w:bookmarkStart w:id="1441" w:name="_Toc333947827"/>
      <w:bookmarkStart w:id="1442" w:name="_Toc333948035"/>
      <w:bookmarkStart w:id="1443" w:name="_Toc334021635"/>
      <w:bookmarkStart w:id="1444" w:name="_Toc334021662"/>
      <w:bookmarkStart w:id="1445" w:name="_Toc335211511"/>
      <w:bookmarkStart w:id="1446" w:name="_Toc335211537"/>
      <w:bookmarkStart w:id="1447" w:name="_Toc335749497"/>
      <w:bookmarkStart w:id="1448" w:name="_Toc335749520"/>
      <w:bookmarkStart w:id="1449" w:name="_Toc335757057"/>
      <w:bookmarkStart w:id="1450" w:name="_Toc335757074"/>
      <w:bookmarkStart w:id="1451" w:name="_Toc335763508"/>
      <w:bookmarkStart w:id="1452" w:name="_Toc335763529"/>
      <w:bookmarkStart w:id="1453" w:name="_Toc367098979"/>
      <w:bookmarkStart w:id="1454" w:name="_Toc367099002"/>
      <w:r w:rsidRPr="00A8640F">
        <w:rPr>
          <w:color w:val="FFFFFF" w:themeColor="background1"/>
          <w:sz w:val="10"/>
          <w:szCs w:val="10"/>
        </w:rPr>
        <w:t>ТОП – территории общего пользования;</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rsidR="00A8640F" w:rsidRPr="00A8640F" w:rsidRDefault="00A8640F" w:rsidP="00F35F4A">
      <w:pPr>
        <w:autoSpaceDN w:val="0"/>
        <w:adjustRightInd w:val="0"/>
        <w:ind w:firstLine="561"/>
        <w:rPr>
          <w:b/>
          <w:noProof/>
        </w:rPr>
      </w:pPr>
      <w:r w:rsidRPr="00A8640F">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A8640F" w:rsidRPr="00A8640F" w:rsidRDefault="00A8640F" w:rsidP="00F35F4A">
      <w:pPr>
        <w:autoSpaceDN w:val="0"/>
        <w:adjustRightInd w:val="0"/>
        <w:ind w:firstLine="561"/>
        <w:rPr>
          <w:b/>
          <w:noProof/>
        </w:rPr>
      </w:pPr>
      <w:r w:rsidRPr="00A8640F">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A8640F" w:rsidRPr="00A8640F" w:rsidRDefault="00A8640F" w:rsidP="00F35F4A">
      <w:pPr>
        <w:autoSpaceDN w:val="0"/>
        <w:adjustRightInd w:val="0"/>
        <w:ind w:firstLine="561"/>
      </w:pPr>
      <w:r w:rsidRPr="00A8640F">
        <w:t>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A8640F" w:rsidRPr="00A8640F" w:rsidRDefault="00A8640F" w:rsidP="00F35F4A">
      <w:pPr>
        <w:autoSpaceDN w:val="0"/>
        <w:adjustRightInd w:val="0"/>
        <w:ind w:firstLine="561"/>
      </w:pPr>
    </w:p>
    <w:p w:rsidR="00A8640F" w:rsidRPr="00A8640F" w:rsidRDefault="00A8640F" w:rsidP="00F35F4A">
      <w:pPr>
        <w:ind w:firstLine="561"/>
        <w:rPr>
          <w:b/>
        </w:rPr>
      </w:pPr>
      <w:r w:rsidRPr="00A8640F">
        <w:rPr>
          <w:b/>
        </w:rPr>
        <w:t>2. ТОКН - территории объектов культурного наследия</w:t>
      </w:r>
    </w:p>
    <w:p w:rsidR="00A8640F" w:rsidRPr="00A8640F" w:rsidRDefault="00A8640F" w:rsidP="00F35F4A">
      <w:pPr>
        <w:ind w:firstLine="561"/>
        <w:rPr>
          <w:b/>
          <w:vanish/>
        </w:rPr>
      </w:pPr>
    </w:p>
    <w:p w:rsidR="00A8640F" w:rsidRPr="00A8640F" w:rsidRDefault="00A8640F" w:rsidP="00F35F4A">
      <w:pPr>
        <w:autoSpaceDN w:val="0"/>
        <w:adjustRightInd w:val="0"/>
        <w:ind w:firstLine="561"/>
        <w:rPr>
          <w:sz w:val="10"/>
          <w:szCs w:val="10"/>
        </w:rPr>
      </w:pPr>
    </w:p>
    <w:p w:rsidR="00A8640F" w:rsidRPr="00A8640F" w:rsidRDefault="00A8640F" w:rsidP="00F35F4A">
      <w:pPr>
        <w:autoSpaceDN w:val="0"/>
        <w:adjustRightInd w:val="0"/>
        <w:ind w:firstLine="561"/>
      </w:pPr>
      <w:r w:rsidRPr="00A8640F">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8640F" w:rsidRPr="00A8640F" w:rsidRDefault="00A8640F" w:rsidP="006215EC">
      <w:pPr>
        <w:widowControl/>
        <w:tabs>
          <w:tab w:val="clear" w:pos="240"/>
          <w:tab w:val="clear" w:pos="560"/>
        </w:tabs>
        <w:suppressAutoHyphens w:val="0"/>
        <w:autoSpaceDN w:val="0"/>
        <w:adjustRightInd w:val="0"/>
        <w:ind w:firstLine="561"/>
        <w:rPr>
          <w:noProof/>
        </w:rPr>
      </w:pPr>
      <w:r w:rsidRPr="00A8640F">
        <w:t>Согласно части 4 Статьи 36 Градостроительного кодекса Российской Федерации дейс</w:t>
      </w:r>
      <w:r w:rsidRPr="00A8640F">
        <w:t>т</w:t>
      </w:r>
      <w:r w:rsidRPr="00A8640F">
        <w:t>вие градостроительных регламентов не распространяется на земельные участки в границах территорий объектов культурного наследия.</w:t>
      </w:r>
      <w:r w:rsidRPr="00A8640F">
        <w:rPr>
          <w:noProof/>
        </w:rPr>
        <w:t xml:space="preserve"> </w:t>
      </w:r>
    </w:p>
    <w:p w:rsidR="00A8640F" w:rsidRPr="00A8640F" w:rsidRDefault="00A8640F" w:rsidP="006215EC">
      <w:pPr>
        <w:widowControl/>
        <w:tabs>
          <w:tab w:val="clear" w:pos="240"/>
          <w:tab w:val="clear" w:pos="560"/>
        </w:tabs>
        <w:suppressAutoHyphens w:val="0"/>
        <w:autoSpaceDN w:val="0"/>
        <w:adjustRightInd w:val="0"/>
        <w:ind w:firstLine="561"/>
        <w:rPr>
          <w:noProof/>
        </w:rPr>
      </w:pPr>
      <w:r w:rsidRPr="00A8640F">
        <w:rPr>
          <w:noProof/>
        </w:rPr>
        <w:lastRenderedPageBreak/>
        <w:t xml:space="preserve">На территории </w:t>
      </w:r>
      <w:r w:rsidRPr="00A8640F">
        <w:t>муниципального образования «поселок городского типа «Карабаш»</w:t>
      </w:r>
      <w:r w:rsidRPr="00A8640F">
        <w:rPr>
          <w:noProof/>
        </w:rPr>
        <w:t xml:space="preserve"> расположены следующие объекты культурного наследия:</w:t>
      </w:r>
    </w:p>
    <w:p w:rsidR="00A8640F" w:rsidRPr="00A8640F" w:rsidRDefault="00A8640F" w:rsidP="007361B2">
      <w:pPr>
        <w:shd w:val="clear" w:color="auto" w:fill="FFFFFF" w:themeFill="background1"/>
      </w:pPr>
    </w:p>
    <w:tbl>
      <w:tblPr>
        <w:tblStyle w:val="af6"/>
        <w:tblW w:w="10137" w:type="dxa"/>
        <w:tblLayout w:type="fixed"/>
        <w:tblLook w:val="04A0"/>
      </w:tblPr>
      <w:tblGrid>
        <w:gridCol w:w="540"/>
        <w:gridCol w:w="844"/>
        <w:gridCol w:w="2410"/>
        <w:gridCol w:w="2268"/>
        <w:gridCol w:w="2268"/>
        <w:gridCol w:w="1807"/>
      </w:tblGrid>
      <w:tr w:rsidR="00A8640F" w:rsidRPr="00A8640F" w:rsidTr="00CB44FA">
        <w:tc>
          <w:tcPr>
            <w:tcW w:w="540" w:type="dxa"/>
            <w:vAlign w:val="center"/>
          </w:tcPr>
          <w:p w:rsidR="00A8640F" w:rsidRPr="00A8640F" w:rsidRDefault="00A8640F" w:rsidP="00C97447">
            <w:pPr>
              <w:jc w:val="center"/>
              <w:rPr>
                <w:b/>
                <w:sz w:val="23"/>
                <w:szCs w:val="23"/>
              </w:rPr>
            </w:pPr>
            <w:r w:rsidRPr="00A8640F">
              <w:rPr>
                <w:b/>
                <w:sz w:val="23"/>
                <w:szCs w:val="23"/>
              </w:rPr>
              <w:t>№ п/п</w:t>
            </w:r>
          </w:p>
        </w:tc>
        <w:tc>
          <w:tcPr>
            <w:tcW w:w="844" w:type="dxa"/>
            <w:vAlign w:val="center"/>
          </w:tcPr>
          <w:p w:rsidR="00A8640F" w:rsidRPr="00A8640F" w:rsidRDefault="00A8640F" w:rsidP="00C97447">
            <w:pPr>
              <w:jc w:val="center"/>
              <w:rPr>
                <w:b/>
                <w:sz w:val="23"/>
                <w:szCs w:val="23"/>
              </w:rPr>
            </w:pPr>
            <w:r w:rsidRPr="00A8640F">
              <w:rPr>
                <w:b/>
                <w:sz w:val="23"/>
                <w:szCs w:val="23"/>
              </w:rPr>
              <w:t xml:space="preserve">№ по СТП </w:t>
            </w:r>
          </w:p>
        </w:tc>
        <w:tc>
          <w:tcPr>
            <w:tcW w:w="2410" w:type="dxa"/>
            <w:vAlign w:val="center"/>
          </w:tcPr>
          <w:p w:rsidR="00A8640F" w:rsidRPr="00A8640F" w:rsidRDefault="00A8640F" w:rsidP="00C97447">
            <w:pPr>
              <w:jc w:val="center"/>
              <w:rPr>
                <w:b/>
                <w:sz w:val="23"/>
                <w:szCs w:val="23"/>
              </w:rPr>
            </w:pPr>
            <w:r w:rsidRPr="00A8640F">
              <w:rPr>
                <w:b/>
                <w:sz w:val="23"/>
                <w:szCs w:val="23"/>
              </w:rPr>
              <w:t>Наименование</w:t>
            </w:r>
          </w:p>
        </w:tc>
        <w:tc>
          <w:tcPr>
            <w:tcW w:w="2268" w:type="dxa"/>
            <w:vAlign w:val="center"/>
          </w:tcPr>
          <w:p w:rsidR="00A8640F" w:rsidRPr="00A8640F" w:rsidRDefault="00A8640F" w:rsidP="00C97447">
            <w:pPr>
              <w:jc w:val="center"/>
              <w:rPr>
                <w:b/>
                <w:sz w:val="23"/>
                <w:szCs w:val="23"/>
              </w:rPr>
            </w:pPr>
            <w:r w:rsidRPr="00A8640F">
              <w:rPr>
                <w:b/>
                <w:sz w:val="23"/>
                <w:szCs w:val="23"/>
              </w:rPr>
              <w:t>Категория охраны</w:t>
            </w:r>
          </w:p>
        </w:tc>
        <w:tc>
          <w:tcPr>
            <w:tcW w:w="2268" w:type="dxa"/>
            <w:vAlign w:val="center"/>
          </w:tcPr>
          <w:p w:rsidR="00A8640F" w:rsidRPr="00A8640F" w:rsidRDefault="00A8640F" w:rsidP="00C97447">
            <w:pPr>
              <w:jc w:val="center"/>
              <w:rPr>
                <w:b/>
                <w:sz w:val="23"/>
                <w:szCs w:val="23"/>
              </w:rPr>
            </w:pPr>
            <w:r w:rsidRPr="00A8640F">
              <w:rPr>
                <w:b/>
                <w:sz w:val="23"/>
                <w:szCs w:val="23"/>
              </w:rPr>
              <w:t>Тип объекта</w:t>
            </w:r>
          </w:p>
        </w:tc>
        <w:tc>
          <w:tcPr>
            <w:tcW w:w="1807" w:type="dxa"/>
            <w:vAlign w:val="center"/>
          </w:tcPr>
          <w:p w:rsidR="00A8640F" w:rsidRPr="00A8640F" w:rsidRDefault="00A8640F" w:rsidP="00C97447">
            <w:pPr>
              <w:jc w:val="center"/>
              <w:rPr>
                <w:b/>
                <w:sz w:val="23"/>
                <w:szCs w:val="23"/>
              </w:rPr>
            </w:pPr>
            <w:r w:rsidRPr="00A8640F">
              <w:rPr>
                <w:b/>
                <w:sz w:val="23"/>
                <w:szCs w:val="23"/>
              </w:rPr>
              <w:t>Место-</w:t>
            </w:r>
          </w:p>
          <w:p w:rsidR="00A8640F" w:rsidRPr="00A8640F" w:rsidRDefault="00A8640F" w:rsidP="00C97447">
            <w:pPr>
              <w:jc w:val="center"/>
              <w:rPr>
                <w:b/>
                <w:sz w:val="23"/>
                <w:szCs w:val="23"/>
              </w:rPr>
            </w:pPr>
            <w:r w:rsidRPr="00A8640F">
              <w:rPr>
                <w:b/>
                <w:sz w:val="23"/>
                <w:szCs w:val="23"/>
              </w:rPr>
              <w:t>положение</w:t>
            </w:r>
          </w:p>
        </w:tc>
      </w:tr>
      <w:tr w:rsidR="00A8640F" w:rsidRPr="00A8640F" w:rsidTr="00CB44FA">
        <w:tc>
          <w:tcPr>
            <w:tcW w:w="540" w:type="dxa"/>
          </w:tcPr>
          <w:p w:rsidR="00A8640F" w:rsidRPr="00A8640F" w:rsidRDefault="00A8640F" w:rsidP="00C97447">
            <w:pPr>
              <w:jc w:val="left"/>
            </w:pPr>
            <w:r w:rsidRPr="00A8640F">
              <w:t>1</w:t>
            </w:r>
          </w:p>
        </w:tc>
        <w:tc>
          <w:tcPr>
            <w:tcW w:w="844" w:type="dxa"/>
          </w:tcPr>
          <w:p w:rsidR="00A8640F" w:rsidRPr="00A8640F" w:rsidRDefault="00A8640F" w:rsidP="00C97447">
            <w:pPr>
              <w:pStyle w:val="Default"/>
            </w:pPr>
            <w:r w:rsidRPr="00A8640F">
              <w:t xml:space="preserve">4.4 </w:t>
            </w:r>
          </w:p>
        </w:tc>
        <w:tc>
          <w:tcPr>
            <w:tcW w:w="2410" w:type="dxa"/>
          </w:tcPr>
          <w:p w:rsidR="00A8640F" w:rsidRPr="00A8640F" w:rsidRDefault="00A8640F" w:rsidP="00C97447">
            <w:pPr>
              <w:pStyle w:val="Default"/>
            </w:pPr>
            <w:r w:rsidRPr="00A8640F">
              <w:t>Карабашская стоя</w:t>
            </w:r>
            <w:r w:rsidRPr="00A8640F">
              <w:t>н</w:t>
            </w:r>
            <w:r w:rsidRPr="00A8640F">
              <w:t xml:space="preserve">ка I </w:t>
            </w:r>
          </w:p>
        </w:tc>
        <w:tc>
          <w:tcPr>
            <w:tcW w:w="2268" w:type="dxa"/>
          </w:tcPr>
          <w:p w:rsidR="00A8640F" w:rsidRPr="00A8640F" w:rsidRDefault="00A8640F" w:rsidP="00C97447">
            <w:r w:rsidRPr="00A8640F">
              <w:t>Выявленный объект культурного наследия</w:t>
            </w:r>
          </w:p>
        </w:tc>
        <w:tc>
          <w:tcPr>
            <w:tcW w:w="2268" w:type="dxa"/>
          </w:tcPr>
          <w:p w:rsidR="00A8640F" w:rsidRPr="00A8640F" w:rsidRDefault="00A8640F" w:rsidP="00C97447">
            <w:r w:rsidRPr="00A8640F">
              <w:rPr>
                <w:rStyle w:val="FontStyle433"/>
                <w:sz w:val="24"/>
                <w:szCs w:val="24"/>
              </w:rPr>
              <w:t>Археологический объект</w:t>
            </w:r>
          </w:p>
        </w:tc>
        <w:tc>
          <w:tcPr>
            <w:tcW w:w="1807" w:type="dxa"/>
          </w:tcPr>
          <w:p w:rsidR="00A8640F" w:rsidRPr="00A8640F" w:rsidRDefault="00A8640F" w:rsidP="00182186">
            <w:pPr>
              <w:pStyle w:val="Default"/>
            </w:pPr>
            <w:r w:rsidRPr="00A8640F">
              <w:t>Карабаш, л</w:t>
            </w:r>
            <w:r w:rsidRPr="00A8640F">
              <w:t>е</w:t>
            </w:r>
            <w:r w:rsidRPr="00A8640F">
              <w:t>вый берег р. Степной Зай. В 3, 5 км к сев</w:t>
            </w:r>
            <w:r w:rsidRPr="00A8640F">
              <w:t>е</w:t>
            </w:r>
            <w:r w:rsidRPr="00A8640F">
              <w:t>ро-западу от поселка на краю надлуг</w:t>
            </w:r>
            <w:r w:rsidRPr="00A8640F">
              <w:t>о</w:t>
            </w:r>
            <w:r w:rsidRPr="00A8640F">
              <w:t xml:space="preserve">вой террасы. </w:t>
            </w:r>
          </w:p>
        </w:tc>
      </w:tr>
      <w:tr w:rsidR="00A8640F" w:rsidRPr="00A8640F" w:rsidTr="00CB44FA">
        <w:tc>
          <w:tcPr>
            <w:tcW w:w="540" w:type="dxa"/>
          </w:tcPr>
          <w:p w:rsidR="00A8640F" w:rsidRPr="00A8640F" w:rsidRDefault="00A8640F" w:rsidP="00C97447">
            <w:pPr>
              <w:jc w:val="left"/>
            </w:pPr>
            <w:r w:rsidRPr="00A8640F">
              <w:t>2</w:t>
            </w:r>
          </w:p>
        </w:tc>
        <w:tc>
          <w:tcPr>
            <w:tcW w:w="844" w:type="dxa"/>
          </w:tcPr>
          <w:p w:rsidR="00A8640F" w:rsidRPr="00A8640F" w:rsidRDefault="00A8640F" w:rsidP="00C97447">
            <w:pPr>
              <w:pStyle w:val="Default"/>
            </w:pPr>
            <w:r w:rsidRPr="00A8640F">
              <w:t xml:space="preserve">4.5 </w:t>
            </w:r>
          </w:p>
        </w:tc>
        <w:tc>
          <w:tcPr>
            <w:tcW w:w="2410" w:type="dxa"/>
          </w:tcPr>
          <w:p w:rsidR="00A8640F" w:rsidRPr="00A8640F" w:rsidRDefault="00A8640F" w:rsidP="00C97447">
            <w:pPr>
              <w:pStyle w:val="Default"/>
            </w:pPr>
            <w:r w:rsidRPr="00A8640F">
              <w:t>Карабашская стоя</w:t>
            </w:r>
            <w:r w:rsidRPr="00A8640F">
              <w:t>н</w:t>
            </w:r>
            <w:r w:rsidRPr="00A8640F">
              <w:t xml:space="preserve">ка II </w:t>
            </w:r>
          </w:p>
        </w:tc>
        <w:tc>
          <w:tcPr>
            <w:tcW w:w="2268" w:type="dxa"/>
          </w:tcPr>
          <w:p w:rsidR="00A8640F" w:rsidRPr="00A8640F" w:rsidRDefault="00A8640F" w:rsidP="00C97447">
            <w:r w:rsidRPr="00A8640F">
              <w:t>Выявленный объект культурного наследия</w:t>
            </w:r>
          </w:p>
        </w:tc>
        <w:tc>
          <w:tcPr>
            <w:tcW w:w="2268" w:type="dxa"/>
          </w:tcPr>
          <w:p w:rsidR="00A8640F" w:rsidRPr="00A8640F" w:rsidRDefault="00A8640F" w:rsidP="00C97447">
            <w:r w:rsidRPr="00A8640F">
              <w:rPr>
                <w:rStyle w:val="FontStyle433"/>
                <w:sz w:val="24"/>
                <w:szCs w:val="24"/>
              </w:rPr>
              <w:t>Археологический объект</w:t>
            </w:r>
          </w:p>
        </w:tc>
        <w:tc>
          <w:tcPr>
            <w:tcW w:w="1807" w:type="dxa"/>
          </w:tcPr>
          <w:p w:rsidR="00A8640F" w:rsidRPr="00A8640F" w:rsidRDefault="00A8640F" w:rsidP="00182186">
            <w:pPr>
              <w:pStyle w:val="Default"/>
            </w:pPr>
            <w:r w:rsidRPr="00A8640F">
              <w:t>Карабаш, в 0,4 км к северо-западу от К</w:t>
            </w:r>
            <w:r w:rsidRPr="00A8640F">
              <w:t>а</w:t>
            </w:r>
            <w:r w:rsidRPr="00A8640F">
              <w:t>рабашской стоянки I на краю над-луговой терр</w:t>
            </w:r>
            <w:r w:rsidRPr="00A8640F">
              <w:t>а</w:t>
            </w:r>
            <w:r w:rsidRPr="00A8640F">
              <w:t xml:space="preserve">сы. </w:t>
            </w:r>
          </w:p>
        </w:tc>
      </w:tr>
      <w:tr w:rsidR="00A8640F" w:rsidRPr="00A8640F" w:rsidTr="00CB44FA">
        <w:tc>
          <w:tcPr>
            <w:tcW w:w="540" w:type="dxa"/>
          </w:tcPr>
          <w:p w:rsidR="00A8640F" w:rsidRPr="00A8640F" w:rsidRDefault="00A8640F" w:rsidP="00C97447">
            <w:pPr>
              <w:jc w:val="left"/>
            </w:pPr>
            <w:r w:rsidRPr="00A8640F">
              <w:t>3</w:t>
            </w:r>
          </w:p>
        </w:tc>
        <w:tc>
          <w:tcPr>
            <w:tcW w:w="844" w:type="dxa"/>
          </w:tcPr>
          <w:p w:rsidR="00A8640F" w:rsidRPr="00A8640F" w:rsidRDefault="00A8640F" w:rsidP="00C97447">
            <w:pPr>
              <w:pStyle w:val="Default"/>
            </w:pPr>
            <w:r w:rsidRPr="00A8640F">
              <w:t xml:space="preserve">4.6 </w:t>
            </w:r>
          </w:p>
        </w:tc>
        <w:tc>
          <w:tcPr>
            <w:tcW w:w="2410" w:type="dxa"/>
          </w:tcPr>
          <w:p w:rsidR="00A8640F" w:rsidRPr="00A8640F" w:rsidRDefault="00A8640F" w:rsidP="00C97447">
            <w:pPr>
              <w:pStyle w:val="Default"/>
            </w:pPr>
            <w:r w:rsidRPr="00A8640F">
              <w:t>Карабашская стоя</w:t>
            </w:r>
            <w:r w:rsidRPr="00A8640F">
              <w:t>н</w:t>
            </w:r>
            <w:r w:rsidRPr="00A8640F">
              <w:t xml:space="preserve">ка III </w:t>
            </w:r>
          </w:p>
        </w:tc>
        <w:tc>
          <w:tcPr>
            <w:tcW w:w="2268" w:type="dxa"/>
          </w:tcPr>
          <w:p w:rsidR="00A8640F" w:rsidRPr="00A8640F" w:rsidRDefault="00A8640F" w:rsidP="00C97447">
            <w:r w:rsidRPr="00A8640F">
              <w:t>Выявленный объект культурного наследия</w:t>
            </w:r>
          </w:p>
        </w:tc>
        <w:tc>
          <w:tcPr>
            <w:tcW w:w="2268" w:type="dxa"/>
          </w:tcPr>
          <w:p w:rsidR="00A8640F" w:rsidRPr="00A8640F" w:rsidRDefault="00A8640F" w:rsidP="00C97447">
            <w:r w:rsidRPr="00A8640F">
              <w:rPr>
                <w:rStyle w:val="FontStyle433"/>
                <w:sz w:val="24"/>
                <w:szCs w:val="24"/>
              </w:rPr>
              <w:t>Археологический объект</w:t>
            </w:r>
          </w:p>
        </w:tc>
        <w:tc>
          <w:tcPr>
            <w:tcW w:w="1807" w:type="dxa"/>
          </w:tcPr>
          <w:p w:rsidR="00A8640F" w:rsidRPr="00A8640F" w:rsidRDefault="00A8640F" w:rsidP="00182186">
            <w:pPr>
              <w:pStyle w:val="Default"/>
            </w:pPr>
            <w:r w:rsidRPr="00A8640F">
              <w:t>Карабаш, в 0,3 км к северо-западу от К</w:t>
            </w:r>
            <w:r w:rsidRPr="00A8640F">
              <w:t>а</w:t>
            </w:r>
            <w:r w:rsidRPr="00A8640F">
              <w:t>рабашской стоянки II, ч</w:t>
            </w:r>
            <w:r w:rsidRPr="00A8640F">
              <w:t>е</w:t>
            </w:r>
            <w:r w:rsidRPr="00A8640F">
              <w:t xml:space="preserve">рез овраг. </w:t>
            </w:r>
          </w:p>
        </w:tc>
      </w:tr>
      <w:tr w:rsidR="00A8640F" w:rsidRPr="00A8640F" w:rsidTr="00CB44FA">
        <w:tc>
          <w:tcPr>
            <w:tcW w:w="540" w:type="dxa"/>
          </w:tcPr>
          <w:p w:rsidR="00A8640F" w:rsidRPr="00A8640F" w:rsidRDefault="00A8640F" w:rsidP="00C97447">
            <w:pPr>
              <w:jc w:val="left"/>
            </w:pPr>
            <w:r w:rsidRPr="00A8640F">
              <w:t>4</w:t>
            </w:r>
          </w:p>
        </w:tc>
        <w:tc>
          <w:tcPr>
            <w:tcW w:w="844" w:type="dxa"/>
          </w:tcPr>
          <w:p w:rsidR="00A8640F" w:rsidRPr="00A8640F" w:rsidRDefault="00A8640F" w:rsidP="00C97447">
            <w:pPr>
              <w:pStyle w:val="Default"/>
            </w:pPr>
            <w:r w:rsidRPr="00A8640F">
              <w:t xml:space="preserve">4.10 </w:t>
            </w:r>
          </w:p>
        </w:tc>
        <w:tc>
          <w:tcPr>
            <w:tcW w:w="2410" w:type="dxa"/>
          </w:tcPr>
          <w:p w:rsidR="00A8640F" w:rsidRPr="00A8640F" w:rsidRDefault="00A8640F" w:rsidP="00182186">
            <w:pPr>
              <w:pStyle w:val="Default"/>
            </w:pPr>
            <w:r w:rsidRPr="00A8640F">
              <w:t>Карабашское мест</w:t>
            </w:r>
            <w:r w:rsidRPr="00A8640F">
              <w:t>о</w:t>
            </w:r>
            <w:r w:rsidRPr="00A8640F">
              <w:t xml:space="preserve">нахождение </w:t>
            </w:r>
          </w:p>
        </w:tc>
        <w:tc>
          <w:tcPr>
            <w:tcW w:w="2268" w:type="dxa"/>
          </w:tcPr>
          <w:p w:rsidR="00A8640F" w:rsidRPr="00A8640F" w:rsidRDefault="00A8640F" w:rsidP="00C97447">
            <w:r w:rsidRPr="00A8640F">
              <w:t>Выявленный объект культурного наследия</w:t>
            </w:r>
          </w:p>
        </w:tc>
        <w:tc>
          <w:tcPr>
            <w:tcW w:w="2268" w:type="dxa"/>
          </w:tcPr>
          <w:p w:rsidR="00A8640F" w:rsidRPr="00A8640F" w:rsidRDefault="00A8640F" w:rsidP="00C97447">
            <w:r w:rsidRPr="00A8640F">
              <w:rPr>
                <w:rStyle w:val="FontStyle433"/>
                <w:sz w:val="24"/>
                <w:szCs w:val="24"/>
              </w:rPr>
              <w:t>Археологический объект</w:t>
            </w:r>
          </w:p>
        </w:tc>
        <w:tc>
          <w:tcPr>
            <w:tcW w:w="1807" w:type="dxa"/>
          </w:tcPr>
          <w:p w:rsidR="00A8640F" w:rsidRPr="00A8640F" w:rsidRDefault="00A8640F" w:rsidP="00182186">
            <w:pPr>
              <w:pStyle w:val="Default"/>
            </w:pPr>
            <w:r w:rsidRPr="00A8640F">
              <w:t>Карабаш, в 0,7 км к северо-западу от п</w:t>
            </w:r>
            <w:r w:rsidRPr="00A8640F">
              <w:t>о</w:t>
            </w:r>
            <w:r w:rsidRPr="00A8640F">
              <w:t>селка на па</w:t>
            </w:r>
            <w:r w:rsidRPr="00A8640F">
              <w:t>ш</w:t>
            </w:r>
            <w:r w:rsidRPr="00A8640F">
              <w:t xml:space="preserve">не. </w:t>
            </w:r>
          </w:p>
        </w:tc>
      </w:tr>
      <w:tr w:rsidR="00A8640F" w:rsidRPr="00A8640F" w:rsidTr="00CB44FA">
        <w:tc>
          <w:tcPr>
            <w:tcW w:w="540" w:type="dxa"/>
          </w:tcPr>
          <w:p w:rsidR="00A8640F" w:rsidRPr="00A8640F" w:rsidRDefault="00A8640F" w:rsidP="00C97447">
            <w:pPr>
              <w:jc w:val="left"/>
            </w:pPr>
            <w:r w:rsidRPr="00A8640F">
              <w:t>5</w:t>
            </w:r>
          </w:p>
        </w:tc>
        <w:tc>
          <w:tcPr>
            <w:tcW w:w="844" w:type="dxa"/>
          </w:tcPr>
          <w:p w:rsidR="00A8640F" w:rsidRPr="00A8640F" w:rsidRDefault="00A8640F" w:rsidP="00C97447">
            <w:pPr>
              <w:pStyle w:val="Default"/>
            </w:pPr>
            <w:r w:rsidRPr="00A8640F">
              <w:t xml:space="preserve">4.11 </w:t>
            </w:r>
          </w:p>
        </w:tc>
        <w:tc>
          <w:tcPr>
            <w:tcW w:w="2410" w:type="dxa"/>
          </w:tcPr>
          <w:p w:rsidR="00A8640F" w:rsidRPr="00A8640F" w:rsidRDefault="00A8640F" w:rsidP="00C97447">
            <w:pPr>
              <w:pStyle w:val="Default"/>
            </w:pPr>
            <w:r w:rsidRPr="00A8640F">
              <w:t>Карабашская ку</w:t>
            </w:r>
            <w:r w:rsidRPr="00A8640F">
              <w:t>р</w:t>
            </w:r>
            <w:r w:rsidRPr="00A8640F">
              <w:t xml:space="preserve">ганная группа </w:t>
            </w:r>
          </w:p>
        </w:tc>
        <w:tc>
          <w:tcPr>
            <w:tcW w:w="2268" w:type="dxa"/>
          </w:tcPr>
          <w:p w:rsidR="00A8640F" w:rsidRPr="00A8640F" w:rsidRDefault="00A8640F" w:rsidP="00C97447">
            <w:r w:rsidRPr="00A8640F">
              <w:t>Выявленный объект культурного наследия</w:t>
            </w:r>
          </w:p>
        </w:tc>
        <w:tc>
          <w:tcPr>
            <w:tcW w:w="2268" w:type="dxa"/>
          </w:tcPr>
          <w:p w:rsidR="00A8640F" w:rsidRPr="00A8640F" w:rsidRDefault="00A8640F" w:rsidP="00C97447">
            <w:r w:rsidRPr="00A8640F">
              <w:rPr>
                <w:rStyle w:val="FontStyle433"/>
                <w:sz w:val="24"/>
                <w:szCs w:val="24"/>
              </w:rPr>
              <w:t>Археологический объект</w:t>
            </w:r>
          </w:p>
        </w:tc>
        <w:tc>
          <w:tcPr>
            <w:tcW w:w="1807" w:type="dxa"/>
          </w:tcPr>
          <w:p w:rsidR="00A8640F" w:rsidRPr="00A8640F" w:rsidRDefault="00A8640F" w:rsidP="00182186">
            <w:pPr>
              <w:pStyle w:val="Default"/>
            </w:pPr>
            <w:r w:rsidRPr="00A8640F">
              <w:t>Карабаш, пр</w:t>
            </w:r>
            <w:r w:rsidRPr="00A8640F">
              <w:t>а</w:t>
            </w:r>
            <w:r w:rsidRPr="00A8640F">
              <w:t>вый берег р. Зай. В 2 км к север-северо-востоку от п</w:t>
            </w:r>
            <w:r w:rsidRPr="00A8640F">
              <w:t>о</w:t>
            </w:r>
            <w:r w:rsidRPr="00A8640F">
              <w:t xml:space="preserve">селка. </w:t>
            </w:r>
          </w:p>
        </w:tc>
      </w:tr>
    </w:tbl>
    <w:p w:rsidR="00A8640F" w:rsidRPr="00A8640F" w:rsidRDefault="00A8640F" w:rsidP="007361B2">
      <w:pPr>
        <w:shd w:val="clear" w:color="auto" w:fill="FFFFFF" w:themeFill="background1"/>
      </w:pPr>
    </w:p>
    <w:p w:rsidR="00A8640F" w:rsidRPr="00A8640F" w:rsidRDefault="00A8640F" w:rsidP="006215EC">
      <w:pPr>
        <w:widowControl/>
        <w:tabs>
          <w:tab w:val="clear" w:pos="240"/>
          <w:tab w:val="clear" w:pos="560"/>
        </w:tabs>
        <w:suppressAutoHyphens w:val="0"/>
        <w:autoSpaceDN w:val="0"/>
        <w:adjustRightInd w:val="0"/>
        <w:ind w:firstLine="561"/>
        <w:rPr>
          <w:noProof/>
        </w:rPr>
      </w:pPr>
    </w:p>
    <w:p w:rsidR="00A8640F" w:rsidRPr="00A8640F" w:rsidRDefault="00A8640F" w:rsidP="006215EC">
      <w:pPr>
        <w:autoSpaceDN w:val="0"/>
        <w:adjustRightInd w:val="0"/>
        <w:ind w:firstLine="561"/>
        <w:rPr>
          <w:noProof/>
        </w:rPr>
      </w:pPr>
      <w:r w:rsidRPr="00A8640F">
        <w:rPr>
          <w:noProof/>
        </w:rPr>
        <w:t xml:space="preserve">Ввиду отсутствия в государственном земельном кадастре сведений об установленных границах территории объектов культурного наследия, расположенных на территории </w:t>
      </w:r>
      <w:r w:rsidRPr="00A8640F">
        <w:t>муниципального образования «поселок городского типа «Карабаш»</w:t>
      </w:r>
      <w:r w:rsidRPr="00A8640F">
        <w:rPr>
          <w:noProof/>
        </w:rPr>
        <w:t>, на картах зонирования территории границы указанных объектов не отображены.</w:t>
      </w:r>
    </w:p>
    <w:p w:rsidR="00A8640F" w:rsidRPr="00A8640F" w:rsidRDefault="00A8640F" w:rsidP="006215EC">
      <w:pPr>
        <w:ind w:firstLine="561"/>
        <w:rPr>
          <w:noProof/>
        </w:rPr>
      </w:pPr>
      <w:r w:rsidRPr="00A8640F">
        <w:rPr>
          <w:noProof/>
        </w:rPr>
        <w:t xml:space="preserve">Местоположение объектов культурного наследия, установленное в результате натурного обследования территории обозначено на картах зонирования территории </w:t>
      </w:r>
      <w:r w:rsidRPr="00A8640F">
        <w:t>муниципального образования «поселок городского типа «Карабаш»</w:t>
      </w:r>
      <w:r w:rsidRPr="00A8640F">
        <w:rPr>
          <w:noProof/>
        </w:rPr>
        <w:t xml:space="preserve"> соответствующими условными обозначениями.</w:t>
      </w:r>
    </w:p>
    <w:p w:rsidR="00A8640F" w:rsidRPr="00A8640F" w:rsidRDefault="00A8640F" w:rsidP="00F35F4A">
      <w:pPr>
        <w:autoSpaceDN w:val="0"/>
        <w:adjustRightInd w:val="0"/>
        <w:ind w:firstLine="561"/>
      </w:pPr>
    </w:p>
    <w:p w:rsidR="00A8640F" w:rsidRPr="00A8640F" w:rsidRDefault="00A8640F" w:rsidP="006215EC">
      <w:pPr>
        <w:ind w:firstLine="561"/>
        <w:rPr>
          <w:b/>
        </w:rPr>
      </w:pPr>
      <w:r w:rsidRPr="00A8640F">
        <w:rPr>
          <w:b/>
        </w:rPr>
        <w:lastRenderedPageBreak/>
        <w:t>3. ТПЗ – территории, предназначенные для добычи полезных ископаемых</w:t>
      </w:r>
    </w:p>
    <w:p w:rsidR="00A8640F" w:rsidRPr="00A8640F" w:rsidRDefault="00A8640F" w:rsidP="006215EC">
      <w:pPr>
        <w:ind w:firstLine="561"/>
        <w:rPr>
          <w:b/>
          <w:vanish/>
        </w:rPr>
      </w:pPr>
    </w:p>
    <w:p w:rsidR="00A8640F" w:rsidRPr="00A8640F" w:rsidRDefault="00A8640F" w:rsidP="006215EC">
      <w:pPr>
        <w:pStyle w:val="5"/>
        <w:rPr>
          <w:color w:val="FFFFFF" w:themeColor="background1"/>
          <w:sz w:val="10"/>
          <w:szCs w:val="10"/>
        </w:rPr>
      </w:pPr>
      <w:bookmarkStart w:id="1455" w:name="_Toc367098980"/>
      <w:bookmarkStart w:id="1456" w:name="_Toc367099003"/>
      <w:r w:rsidRPr="00A8640F">
        <w:rPr>
          <w:color w:val="FFFFFF" w:themeColor="background1"/>
          <w:sz w:val="10"/>
          <w:szCs w:val="10"/>
        </w:rPr>
        <w:t>ТПЗ – территории, предназначенные для добычи полезных ископаемых;</w:t>
      </w:r>
      <w:bookmarkEnd w:id="1455"/>
      <w:bookmarkEnd w:id="1456"/>
    </w:p>
    <w:p w:rsidR="00A8640F" w:rsidRPr="00A8640F" w:rsidRDefault="00A8640F" w:rsidP="006215EC">
      <w:pPr>
        <w:autoSpaceDN w:val="0"/>
        <w:adjustRightInd w:val="0"/>
        <w:ind w:firstLine="561"/>
      </w:pPr>
      <w:r w:rsidRPr="00A8640F">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A8640F" w:rsidRPr="00A8640F" w:rsidRDefault="00A8640F" w:rsidP="006215EC">
      <w:pPr>
        <w:autoSpaceDN w:val="0"/>
        <w:adjustRightInd w:val="0"/>
        <w:ind w:firstLine="561"/>
      </w:pPr>
      <w:r w:rsidRPr="00A8640F">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A8640F" w:rsidRPr="00A8640F" w:rsidRDefault="00A8640F" w:rsidP="00244761"/>
    <w:p w:rsidR="00A8640F" w:rsidRPr="00A8640F" w:rsidRDefault="00A8640F" w:rsidP="00F35F4A">
      <w:pPr>
        <w:pStyle w:val="2"/>
      </w:pPr>
      <w:bookmarkStart w:id="1457" w:name="_Toc367100128"/>
      <w:r w:rsidRPr="00A8640F">
        <w:t xml:space="preserve">ГЛАВА </w:t>
      </w:r>
      <w:r w:rsidRPr="00A8640F">
        <w:rPr>
          <w:lang w:val="en-US"/>
        </w:rPr>
        <w:t>X</w:t>
      </w:r>
      <w:r w:rsidRPr="00A8640F">
        <w:t>. Ограничения использования земельных участков и объектов капитального строительства</w:t>
      </w:r>
      <w:bookmarkEnd w:id="1457"/>
    </w:p>
    <w:p w:rsidR="00A8640F" w:rsidRPr="00A8640F" w:rsidRDefault="00A8640F" w:rsidP="009C5077"/>
    <w:p w:rsidR="00A8640F" w:rsidRPr="00A8640F" w:rsidRDefault="00A8640F" w:rsidP="00F35F4A">
      <w:pPr>
        <w:ind w:firstLine="561"/>
        <w:rPr>
          <w:b/>
          <w:bCs/>
        </w:rPr>
      </w:pPr>
      <w:r w:rsidRPr="00A8640F">
        <w:t>Использование земельных участков и объектов капитального строительства, расположенных в пределах зон</w:t>
      </w:r>
      <w:r w:rsidRPr="00A8640F">
        <w:rPr>
          <w:b/>
        </w:rPr>
        <w:t xml:space="preserve"> </w:t>
      </w:r>
      <w:r w:rsidRPr="00A8640F">
        <w:t>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A8640F">
        <w:rPr>
          <w:b/>
          <w:bCs/>
        </w:rPr>
        <w:t xml:space="preserve"> </w:t>
      </w:r>
    </w:p>
    <w:p w:rsidR="00A8640F" w:rsidRPr="00A8640F" w:rsidRDefault="00A8640F" w:rsidP="00F35F4A">
      <w:pPr>
        <w:ind w:firstLine="561"/>
      </w:pPr>
      <w:r w:rsidRPr="00A8640F">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A8640F" w:rsidRPr="00A8640F" w:rsidRDefault="00A8640F" w:rsidP="00274F5F">
      <w:pPr>
        <w:ind w:firstLine="561"/>
        <w:rPr>
          <w:b/>
          <w:bCs/>
        </w:rPr>
      </w:pPr>
    </w:p>
    <w:p w:rsidR="00A8640F" w:rsidRPr="00A8640F" w:rsidRDefault="00A8640F" w:rsidP="00F35F4A">
      <w:pPr>
        <w:pStyle w:val="3"/>
        <w:ind w:firstLine="560"/>
      </w:pPr>
      <w:bookmarkStart w:id="1458" w:name="_Toc367100129"/>
      <w:r w:rsidRPr="00A8640F">
        <w:t xml:space="preserve">Статья </w:t>
      </w:r>
      <w:bookmarkStart w:id="1459" w:name="статья43"/>
      <w:r w:rsidRPr="00A8640F">
        <w:t>42</w:t>
      </w:r>
      <w:bookmarkEnd w:id="1459"/>
      <w:r w:rsidRPr="00A8640F">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458"/>
    </w:p>
    <w:p w:rsidR="00A8640F" w:rsidRPr="00A8640F" w:rsidRDefault="00A8640F" w:rsidP="009C5077"/>
    <w:p w:rsidR="00A8640F" w:rsidRPr="00A8640F" w:rsidRDefault="00A8640F" w:rsidP="00C97447">
      <w:pPr>
        <w:pStyle w:val="ae"/>
        <w:numPr>
          <w:ilvl w:val="0"/>
          <w:numId w:val="30"/>
        </w:numPr>
        <w:tabs>
          <w:tab w:val="left" w:pos="993"/>
        </w:tabs>
        <w:ind w:left="0" w:firstLine="561"/>
        <w:rPr>
          <w:color w:val="000000"/>
        </w:rPr>
      </w:pPr>
      <w:r w:rsidRPr="00A8640F">
        <w:rPr>
          <w:color w:val="000000"/>
        </w:rPr>
        <w:t xml:space="preserve">На территории </w:t>
      </w:r>
      <w:r w:rsidRPr="00A8640F">
        <w:t>муниципального образования «поселок городского типа «Карабаш»</w:t>
      </w:r>
      <w:r w:rsidRPr="00A8640F">
        <w:rPr>
          <w:color w:val="000000"/>
        </w:rPr>
        <w:t xml:space="preserve">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A8640F" w:rsidRPr="00A8640F" w:rsidRDefault="00A8640F" w:rsidP="00F35F4A">
      <w:pPr>
        <w:ind w:firstLine="561"/>
        <w:rPr>
          <w:color w:val="000000"/>
        </w:rPr>
      </w:pPr>
      <w:r w:rsidRPr="00A8640F">
        <w:rPr>
          <w:bCs/>
        </w:rPr>
        <w:t>водоохранные зоны и прибрежные защитные полосы;</w:t>
      </w:r>
    </w:p>
    <w:p w:rsidR="00A8640F" w:rsidRPr="00A8640F" w:rsidRDefault="00A8640F" w:rsidP="00F35F4A">
      <w:pPr>
        <w:ind w:firstLine="561"/>
        <w:rPr>
          <w:bCs/>
        </w:rPr>
      </w:pPr>
      <w:r w:rsidRPr="00A8640F">
        <w:rPr>
          <w:bCs/>
        </w:rPr>
        <w:t>зона санитарной охраны источников водоснабжения (водозаборов);</w:t>
      </w:r>
    </w:p>
    <w:p w:rsidR="00A8640F" w:rsidRPr="00A8640F" w:rsidRDefault="00A8640F" w:rsidP="00F35F4A">
      <w:pPr>
        <w:ind w:firstLine="561"/>
        <w:rPr>
          <w:bCs/>
        </w:rPr>
      </w:pPr>
      <w:r w:rsidRPr="00A8640F">
        <w:rPr>
          <w:bCs/>
        </w:rPr>
        <w:t>санитарно-защитные зоны промышленных, сельскохозяйственных и иных предприятий и объектов;</w:t>
      </w:r>
    </w:p>
    <w:p w:rsidR="00A8640F" w:rsidRPr="00A8640F" w:rsidRDefault="00A8640F" w:rsidP="00F35F4A">
      <w:pPr>
        <w:ind w:firstLine="561"/>
        <w:rPr>
          <w:bCs/>
        </w:rPr>
      </w:pPr>
      <w:r w:rsidRPr="00A8640F">
        <w:rPr>
          <w:bCs/>
        </w:rPr>
        <w:t>санитарно-защитные зоны канализационных сооружений;</w:t>
      </w:r>
    </w:p>
    <w:p w:rsidR="00A8640F" w:rsidRPr="00A8640F" w:rsidRDefault="00A8640F" w:rsidP="00D27C4C"/>
    <w:p w:rsidR="00A8640F" w:rsidRPr="00A8640F" w:rsidRDefault="00A8640F" w:rsidP="00E34333">
      <w:pPr>
        <w:pStyle w:val="ae"/>
        <w:tabs>
          <w:tab w:val="left" w:pos="993"/>
        </w:tabs>
        <w:ind w:firstLine="561"/>
        <w:rPr>
          <w:color w:val="000000"/>
        </w:rPr>
      </w:pPr>
      <w:r w:rsidRPr="00A8640F">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A8640F" w:rsidRPr="00A8640F" w:rsidRDefault="00A8640F" w:rsidP="00E34333">
      <w:pPr>
        <w:pStyle w:val="ae"/>
        <w:tabs>
          <w:tab w:val="left" w:pos="993"/>
        </w:tabs>
        <w:ind w:firstLine="561"/>
        <w:rPr>
          <w:b/>
          <w:bCs/>
        </w:rPr>
      </w:pPr>
    </w:p>
    <w:p w:rsidR="00A8640F" w:rsidRPr="00A8640F" w:rsidRDefault="00A8640F" w:rsidP="00C97447">
      <w:pPr>
        <w:pStyle w:val="ae"/>
        <w:numPr>
          <w:ilvl w:val="0"/>
          <w:numId w:val="30"/>
        </w:numPr>
        <w:tabs>
          <w:tab w:val="left" w:pos="993"/>
        </w:tabs>
        <w:ind w:left="0" w:firstLine="561"/>
        <w:rPr>
          <w:b/>
          <w:bCs/>
        </w:rPr>
      </w:pPr>
      <w:r w:rsidRPr="00A8640F">
        <w:rPr>
          <w:b/>
          <w:bCs/>
        </w:rPr>
        <w:t>Водоохранные зоны и прибрежные защитные полосы</w:t>
      </w:r>
    </w:p>
    <w:p w:rsidR="00A8640F" w:rsidRPr="00A8640F" w:rsidRDefault="00A8640F" w:rsidP="00C97447">
      <w:pPr>
        <w:pStyle w:val="ae"/>
        <w:tabs>
          <w:tab w:val="left" w:pos="993"/>
        </w:tabs>
        <w:ind w:left="561"/>
        <w:rPr>
          <w:b/>
          <w:bCs/>
        </w:rPr>
      </w:pPr>
    </w:p>
    <w:p w:rsidR="00A8640F" w:rsidRPr="00A8640F" w:rsidRDefault="00A8640F" w:rsidP="00C97447">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8640F" w:rsidRPr="00A8640F" w:rsidRDefault="00A8640F"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8640F" w:rsidRPr="00A8640F" w:rsidRDefault="00A8640F" w:rsidP="00C97447">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Параметры зоны:</w:t>
      </w:r>
    </w:p>
    <w:p w:rsidR="00A8640F" w:rsidRPr="00A8640F" w:rsidRDefault="00A8640F"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A8640F">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 xml:space="preserve">до десяти километров </w:t>
      </w:r>
      <w:r w:rsidRPr="00A8640F">
        <w:rPr>
          <w:rStyle w:val="apple-style-span"/>
          <w:rFonts w:ascii="Times New Roman" w:hAnsi="Times New Roman" w:cs="Times New Roman"/>
          <w:color w:val="000000"/>
          <w:sz w:val="24"/>
          <w:szCs w:val="24"/>
        </w:rPr>
        <w:tab/>
      </w:r>
      <w:r w:rsidRPr="00A8640F">
        <w:rPr>
          <w:rStyle w:val="apple-style-span"/>
          <w:rFonts w:ascii="Times New Roman" w:hAnsi="Times New Roman" w:cs="Times New Roman"/>
          <w:color w:val="000000"/>
          <w:sz w:val="24"/>
          <w:szCs w:val="24"/>
        </w:rPr>
        <w:tab/>
      </w:r>
      <w:r w:rsidRPr="00A8640F">
        <w:rPr>
          <w:rStyle w:val="apple-style-span"/>
          <w:rFonts w:ascii="Times New Roman" w:hAnsi="Times New Roman" w:cs="Times New Roman"/>
          <w:color w:val="000000"/>
          <w:sz w:val="24"/>
          <w:szCs w:val="24"/>
        </w:rPr>
        <w:tab/>
        <w:t>- в размере 50 м от береговой линии;</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 xml:space="preserve">от десяти до пятидесяти километров </w:t>
      </w:r>
      <w:r w:rsidRPr="00A8640F">
        <w:rPr>
          <w:rStyle w:val="apple-style-span"/>
          <w:rFonts w:ascii="Times New Roman" w:hAnsi="Times New Roman" w:cs="Times New Roman"/>
          <w:color w:val="000000"/>
          <w:sz w:val="24"/>
          <w:szCs w:val="24"/>
        </w:rPr>
        <w:tab/>
        <w:t>- в размере 100 м;</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 xml:space="preserve">от пятидесяти километров и более </w:t>
      </w:r>
      <w:r w:rsidRPr="00A8640F">
        <w:rPr>
          <w:rStyle w:val="apple-style-span"/>
          <w:rFonts w:ascii="Times New Roman" w:hAnsi="Times New Roman" w:cs="Times New Roman"/>
          <w:color w:val="000000"/>
          <w:sz w:val="24"/>
          <w:szCs w:val="24"/>
        </w:rPr>
        <w:tab/>
      </w:r>
      <w:r w:rsidRPr="00A8640F">
        <w:rPr>
          <w:rStyle w:val="apple-style-span"/>
          <w:rFonts w:ascii="Times New Roman" w:hAnsi="Times New Roman" w:cs="Times New Roman"/>
          <w:color w:val="000000"/>
          <w:sz w:val="24"/>
          <w:szCs w:val="24"/>
        </w:rPr>
        <w:tab/>
        <w:t>- в размере 200 м.</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A8640F" w:rsidRPr="00A8640F" w:rsidRDefault="00A8640F"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A8640F">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A8640F" w:rsidRPr="00A8640F" w:rsidRDefault="00A8640F" w:rsidP="00C97447">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 xml:space="preserve">Ограничения деятельности: </w:t>
      </w:r>
    </w:p>
    <w:p w:rsidR="00A8640F" w:rsidRPr="00A8640F" w:rsidRDefault="00A8640F" w:rsidP="00C97447">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A8640F">
        <w:rPr>
          <w:rFonts w:ascii="Times New Roman" w:hAnsi="Times New Roman" w:cs="Times New Roman"/>
          <w:bCs/>
          <w:iCs/>
          <w:sz w:val="24"/>
          <w:szCs w:val="24"/>
          <w:u w:val="single"/>
        </w:rPr>
        <w:t>В границах водоохранных зон:</w:t>
      </w:r>
    </w:p>
    <w:p w:rsidR="00A8640F" w:rsidRPr="00A8640F" w:rsidRDefault="00A8640F" w:rsidP="00C97447">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A8640F">
        <w:rPr>
          <w:rFonts w:ascii="Times New Roman" w:hAnsi="Times New Roman" w:cs="Times New Roman"/>
          <w:b/>
          <w:bCs/>
          <w:iCs/>
          <w:sz w:val="24"/>
          <w:szCs w:val="24"/>
        </w:rPr>
        <w:t>запрещается:</w:t>
      </w:r>
    </w:p>
    <w:p w:rsidR="00A8640F" w:rsidRPr="00A8640F" w:rsidRDefault="00A8640F" w:rsidP="00C97447">
      <w:pPr>
        <w:pStyle w:val="ConsPlusNormal10"/>
        <w:widowControl w:val="0"/>
        <w:spacing w:line="264" w:lineRule="auto"/>
        <w:ind w:firstLine="561"/>
        <w:jc w:val="both"/>
        <w:rPr>
          <w:rFonts w:ascii="Times New Roman" w:hAnsi="Times New Roman" w:cs="Times New Roman"/>
          <w:sz w:val="24"/>
          <w:szCs w:val="24"/>
        </w:rPr>
      </w:pPr>
      <w:r w:rsidRPr="00A8640F">
        <w:rPr>
          <w:rFonts w:ascii="Times New Roman" w:hAnsi="Times New Roman" w:cs="Times New Roman"/>
          <w:iCs/>
          <w:sz w:val="24"/>
          <w:szCs w:val="24"/>
        </w:rPr>
        <w:t>использование сточных вод для удобрения почв;</w:t>
      </w:r>
    </w:p>
    <w:p w:rsidR="00A8640F" w:rsidRPr="00A8640F" w:rsidRDefault="00A8640F" w:rsidP="00C97447">
      <w:pPr>
        <w:pStyle w:val="ConsPlusNormal10"/>
        <w:widowControl w:val="0"/>
        <w:spacing w:line="264" w:lineRule="auto"/>
        <w:ind w:firstLine="561"/>
        <w:jc w:val="both"/>
        <w:rPr>
          <w:rFonts w:ascii="Times New Roman" w:hAnsi="Times New Roman" w:cs="Times New Roman"/>
          <w:sz w:val="24"/>
          <w:szCs w:val="24"/>
        </w:rPr>
      </w:pPr>
      <w:r w:rsidRPr="00A8640F">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640F" w:rsidRPr="00A8640F" w:rsidRDefault="00A8640F" w:rsidP="00C97447">
      <w:pPr>
        <w:pStyle w:val="ConsPlusNormal10"/>
        <w:widowControl w:val="0"/>
        <w:spacing w:line="264" w:lineRule="auto"/>
        <w:ind w:firstLine="561"/>
        <w:jc w:val="both"/>
        <w:rPr>
          <w:rFonts w:ascii="Times New Roman" w:hAnsi="Times New Roman" w:cs="Times New Roman"/>
          <w:sz w:val="24"/>
          <w:szCs w:val="24"/>
        </w:rPr>
      </w:pPr>
      <w:r w:rsidRPr="00A8640F">
        <w:rPr>
          <w:rFonts w:ascii="Times New Roman" w:hAnsi="Times New Roman" w:cs="Times New Roman"/>
          <w:iCs/>
          <w:sz w:val="24"/>
          <w:szCs w:val="24"/>
        </w:rPr>
        <w:t>осуществление авиационных мер по борьбе с вредителями и болезнями растений;</w:t>
      </w:r>
    </w:p>
    <w:p w:rsidR="00A8640F" w:rsidRPr="00A8640F" w:rsidRDefault="00A8640F" w:rsidP="00C97447">
      <w:pPr>
        <w:pStyle w:val="ConsPlusNormal10"/>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640F" w:rsidRPr="00A8640F" w:rsidRDefault="00A8640F" w:rsidP="00C97447">
      <w:pPr>
        <w:pStyle w:val="ConsPlusNormal10"/>
        <w:widowControl w:val="0"/>
        <w:spacing w:line="264" w:lineRule="auto"/>
        <w:ind w:firstLine="561"/>
        <w:jc w:val="both"/>
        <w:rPr>
          <w:rFonts w:ascii="Times New Roman" w:hAnsi="Times New Roman" w:cs="Times New Roman"/>
          <w:b/>
          <w:bCs/>
          <w:iCs/>
          <w:sz w:val="24"/>
          <w:szCs w:val="24"/>
        </w:rPr>
      </w:pPr>
      <w:r w:rsidRPr="00A8640F">
        <w:rPr>
          <w:rFonts w:ascii="Times New Roman" w:hAnsi="Times New Roman" w:cs="Times New Roman"/>
          <w:iCs/>
          <w:sz w:val="24"/>
          <w:szCs w:val="24"/>
        </w:rPr>
        <w:t>д</w:t>
      </w:r>
      <w:r w:rsidRPr="00A8640F">
        <w:rPr>
          <w:rFonts w:ascii="Times New Roman" w:hAnsi="Times New Roman" w:cs="Times New Roman"/>
          <w:b/>
          <w:bCs/>
          <w:iCs/>
          <w:sz w:val="24"/>
          <w:szCs w:val="24"/>
        </w:rPr>
        <w:t>опускается:</w:t>
      </w:r>
    </w:p>
    <w:p w:rsidR="00A8640F" w:rsidRPr="00A8640F" w:rsidRDefault="00A8640F" w:rsidP="00C97447">
      <w:pPr>
        <w:pStyle w:val="ConsPlusNormal10"/>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640F" w:rsidRPr="00A8640F" w:rsidRDefault="00A8640F" w:rsidP="00C97447">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A8640F">
        <w:rPr>
          <w:rFonts w:ascii="Times New Roman" w:hAnsi="Times New Roman" w:cs="Times New Roman"/>
          <w:bCs/>
          <w:iCs/>
          <w:sz w:val="24"/>
          <w:szCs w:val="24"/>
          <w:u w:val="single"/>
        </w:rPr>
        <w:lastRenderedPageBreak/>
        <w:t>В границах прибрежных защитных полос</w:t>
      </w:r>
      <w:r w:rsidRPr="00A8640F">
        <w:rPr>
          <w:rFonts w:ascii="Times New Roman" w:hAnsi="Times New Roman" w:cs="Times New Roman"/>
          <w:iCs/>
          <w:sz w:val="24"/>
          <w:szCs w:val="24"/>
          <w:u w:val="single"/>
        </w:rPr>
        <w:t xml:space="preserve"> наряду с указанными выше ограничениями </w:t>
      </w:r>
      <w:r w:rsidRPr="00A8640F">
        <w:rPr>
          <w:rFonts w:ascii="Times New Roman" w:hAnsi="Times New Roman" w:cs="Times New Roman"/>
          <w:b/>
          <w:iCs/>
          <w:sz w:val="24"/>
          <w:szCs w:val="24"/>
        </w:rPr>
        <w:t>запрещается:</w:t>
      </w:r>
    </w:p>
    <w:p w:rsidR="00A8640F" w:rsidRPr="00A8640F" w:rsidRDefault="00A8640F" w:rsidP="00C97447">
      <w:pPr>
        <w:pStyle w:val="ConsPlusNormal10"/>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распашка земель;</w:t>
      </w:r>
    </w:p>
    <w:p w:rsidR="00A8640F" w:rsidRPr="00A8640F" w:rsidRDefault="00A8640F" w:rsidP="00C97447">
      <w:pPr>
        <w:pStyle w:val="ConsPlusNormal10"/>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размещение отвалов размываемых грунтов;</w:t>
      </w:r>
    </w:p>
    <w:p w:rsidR="00A8640F" w:rsidRPr="00A8640F" w:rsidRDefault="00A8640F" w:rsidP="00C97447">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A8640F">
        <w:rPr>
          <w:rFonts w:ascii="Times New Roman" w:hAnsi="Times New Roman" w:cs="Times New Roman"/>
          <w:iCs/>
          <w:sz w:val="24"/>
          <w:szCs w:val="24"/>
        </w:rPr>
        <w:t>выпас сельскохозяйственных животных и организация для них летних лагерей, ванн.</w:t>
      </w:r>
    </w:p>
    <w:p w:rsidR="00A8640F" w:rsidRPr="00A8640F" w:rsidRDefault="00A8640F" w:rsidP="00C97447"/>
    <w:p w:rsidR="00A8640F" w:rsidRPr="00A8640F" w:rsidRDefault="00A8640F" w:rsidP="00C97447">
      <w:pPr>
        <w:pStyle w:val="ae"/>
        <w:numPr>
          <w:ilvl w:val="0"/>
          <w:numId w:val="30"/>
        </w:numPr>
        <w:tabs>
          <w:tab w:val="left" w:pos="1134"/>
        </w:tabs>
        <w:ind w:left="0" w:firstLine="561"/>
        <w:rPr>
          <w:b/>
          <w:bCs/>
          <w:iCs/>
        </w:rPr>
      </w:pPr>
      <w:r w:rsidRPr="00A8640F">
        <w:rPr>
          <w:b/>
          <w:bCs/>
        </w:rPr>
        <w:t>Зона санитарной охраны источников водоснабжения (водозаборов)</w:t>
      </w:r>
    </w:p>
    <w:p w:rsidR="00A8640F" w:rsidRPr="00A8640F" w:rsidRDefault="00A8640F" w:rsidP="00C97447">
      <w:pPr>
        <w:pStyle w:val="ae"/>
        <w:tabs>
          <w:tab w:val="left" w:pos="1134"/>
        </w:tabs>
        <w:ind w:left="561"/>
        <w:rPr>
          <w:b/>
          <w:bCs/>
          <w:iCs/>
        </w:rPr>
      </w:pPr>
    </w:p>
    <w:p w:rsidR="00A8640F" w:rsidRPr="00A8640F" w:rsidRDefault="00A8640F" w:rsidP="00C97447">
      <w:pPr>
        <w:pStyle w:val="ae"/>
        <w:numPr>
          <w:ilvl w:val="1"/>
          <w:numId w:val="30"/>
        </w:numPr>
        <w:tabs>
          <w:tab w:val="left" w:pos="1134"/>
        </w:tabs>
        <w:spacing w:line="276" w:lineRule="auto"/>
        <w:ind w:left="0" w:firstLine="561"/>
      </w:pPr>
      <w:r w:rsidRPr="00A8640F">
        <w:rPr>
          <w:bCs/>
        </w:rPr>
        <w:t xml:space="preserve">Виды и размеры зон санитарной охраны источников водоснабжения устанавливается в соответствии с </w:t>
      </w:r>
      <w:r w:rsidRPr="00A8640F">
        <w:t>СанПиН 2.1.4.1110-02 «Зоны санитарной охраны источников водоснабжения и водопроводов хозяйственно-питьевого назначения».</w:t>
      </w:r>
    </w:p>
    <w:p w:rsidR="00A8640F" w:rsidRPr="00A8640F" w:rsidRDefault="00A8640F" w:rsidP="00C97447">
      <w:pPr>
        <w:tabs>
          <w:tab w:val="left" w:pos="1134"/>
        </w:tabs>
        <w:ind w:firstLine="561"/>
      </w:pPr>
      <w:r w:rsidRPr="00A8640F">
        <w:t>Источники водоснабжения имеют зоны санитарной охраны (ЗСО). Зоны санитарной охраны организуются в составе трех поясов.</w:t>
      </w:r>
    </w:p>
    <w:p w:rsidR="00A8640F" w:rsidRPr="00A8640F" w:rsidRDefault="00A8640F" w:rsidP="00C97447">
      <w:pPr>
        <w:tabs>
          <w:tab w:val="left" w:pos="1134"/>
        </w:tabs>
        <w:ind w:firstLine="561"/>
      </w:pPr>
      <w:r w:rsidRPr="00A8640F">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A8640F" w:rsidRPr="00A8640F" w:rsidRDefault="00A8640F" w:rsidP="00C97447">
      <w:pPr>
        <w:tabs>
          <w:tab w:val="left" w:pos="1134"/>
        </w:tabs>
        <w:ind w:firstLine="561"/>
      </w:pPr>
      <w:r w:rsidRPr="00A8640F">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A8640F" w:rsidRPr="00A8640F" w:rsidRDefault="00A8640F" w:rsidP="00C97447">
      <w:pPr>
        <w:pStyle w:val="ae"/>
        <w:numPr>
          <w:ilvl w:val="1"/>
          <w:numId w:val="30"/>
        </w:numPr>
        <w:tabs>
          <w:tab w:val="left" w:pos="1134"/>
        </w:tabs>
        <w:spacing w:line="276" w:lineRule="auto"/>
        <w:ind w:left="0" w:firstLine="561"/>
      </w:pPr>
      <w:r w:rsidRPr="00A8640F">
        <w:t>Параметры зоны:</w:t>
      </w:r>
    </w:p>
    <w:p w:rsidR="00A8640F" w:rsidRPr="00A8640F" w:rsidRDefault="00A8640F" w:rsidP="00C97447">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A8640F">
          <w:rPr>
            <w:rFonts w:ascii="Times New Roman" w:hAnsi="Times New Roman" w:cs="Times New Roman"/>
            <w:bCs/>
            <w:iCs/>
            <w:sz w:val="24"/>
            <w:szCs w:val="24"/>
          </w:rPr>
          <w:t>50 м</w:t>
        </w:r>
      </w:smartTag>
      <w:r w:rsidRPr="00A8640F">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A8640F" w:rsidRPr="00A8640F" w:rsidRDefault="00A8640F" w:rsidP="00C97447">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Ограничения деятельности:</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A8640F">
        <w:rPr>
          <w:rFonts w:ascii="Times New Roman" w:hAnsi="Times New Roman" w:cs="Times New Roman"/>
          <w:bCs/>
          <w:iCs/>
          <w:sz w:val="24"/>
          <w:szCs w:val="24"/>
          <w:u w:val="single"/>
        </w:rPr>
        <w:t>На территории первого пояса:</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A8640F">
        <w:rPr>
          <w:rFonts w:ascii="Times New Roman" w:hAnsi="Times New Roman" w:cs="Times New Roman"/>
          <w:b/>
          <w:bCs/>
          <w:iCs/>
          <w:sz w:val="24"/>
          <w:szCs w:val="24"/>
        </w:rPr>
        <w:t>запрещается:</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посадка высокоствольных деревьев;</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размещение жилых и общественных зданий, проживание людей;</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A8640F">
        <w:rPr>
          <w:rFonts w:ascii="Times New Roman" w:hAnsi="Times New Roman" w:cs="Times New Roman"/>
          <w:b/>
          <w:bCs/>
          <w:iCs/>
          <w:sz w:val="24"/>
          <w:szCs w:val="24"/>
        </w:rPr>
        <w:t>допускается:</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A8640F">
        <w:rPr>
          <w:rFonts w:ascii="Times New Roman" w:hAnsi="Times New Roman" w:cs="Times New Roman"/>
          <w:bCs/>
          <w:iCs/>
          <w:sz w:val="24"/>
          <w:szCs w:val="24"/>
        </w:rPr>
        <w:t>рубки ухода и санитарные рубки леса.</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A8640F">
        <w:rPr>
          <w:rFonts w:ascii="Times New Roman" w:hAnsi="Times New Roman" w:cs="Times New Roman"/>
          <w:bCs/>
          <w:iCs/>
          <w:sz w:val="24"/>
          <w:szCs w:val="24"/>
          <w:u w:val="single"/>
        </w:rPr>
        <w:t>На территории второго и третьего пояса зоны:</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A8640F">
        <w:rPr>
          <w:rFonts w:ascii="Times New Roman" w:hAnsi="Times New Roman" w:cs="Times New Roman"/>
          <w:b/>
          <w:bCs/>
          <w:iCs/>
          <w:sz w:val="24"/>
          <w:szCs w:val="24"/>
        </w:rPr>
        <w:t>запрещается:</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 xml:space="preserve">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w:t>
      </w:r>
      <w:r w:rsidRPr="00A8640F">
        <w:rPr>
          <w:rFonts w:ascii="Times New Roman" w:hAnsi="Times New Roman" w:cs="Times New Roman"/>
          <w:iCs/>
          <w:sz w:val="24"/>
          <w:szCs w:val="24"/>
        </w:rPr>
        <w:lastRenderedPageBreak/>
        <w:t>водоснабжения;</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применение удобрений и ядохимикатов;</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добыча песка и гравия из водотока или водоема, а также дноуглубительные работы;</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A8640F">
          <w:rPr>
            <w:rFonts w:ascii="Times New Roman" w:hAnsi="Times New Roman" w:cs="Times New Roman"/>
            <w:iCs/>
            <w:sz w:val="24"/>
            <w:szCs w:val="24"/>
          </w:rPr>
          <w:t>500 м</w:t>
        </w:r>
      </w:smartTag>
      <w:r w:rsidRPr="00A8640F">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A8640F">
        <w:rPr>
          <w:rFonts w:ascii="Times New Roman" w:hAnsi="Times New Roman" w:cs="Times New Roman"/>
          <w:b/>
          <w:bCs/>
          <w:iCs/>
          <w:sz w:val="24"/>
          <w:szCs w:val="24"/>
        </w:rPr>
        <w:t>допускается:</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рубки ухода и санитарные рубки леса;</w:t>
      </w:r>
    </w:p>
    <w:p w:rsidR="00A8640F" w:rsidRPr="00A8640F" w:rsidRDefault="00A8640F" w:rsidP="00C97447">
      <w:pPr>
        <w:pStyle w:val="ConsPlusNormal31"/>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A8640F" w:rsidRPr="00A8640F" w:rsidRDefault="00A8640F" w:rsidP="00C97447">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Иные требования:</w:t>
      </w:r>
    </w:p>
    <w:p w:rsidR="00A8640F" w:rsidRPr="00A8640F" w:rsidRDefault="00A8640F" w:rsidP="00C97447">
      <w:pPr>
        <w:pStyle w:val="ConsPlusNormal3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A8640F" w:rsidRPr="00A8640F" w:rsidRDefault="00A8640F" w:rsidP="00C97447">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A8640F" w:rsidRPr="00A8640F" w:rsidRDefault="00A8640F" w:rsidP="00C97447">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A8640F" w:rsidRPr="00A8640F" w:rsidRDefault="00A8640F" w:rsidP="00C97447">
      <w:pPr>
        <w:pStyle w:val="ae"/>
        <w:numPr>
          <w:ilvl w:val="0"/>
          <w:numId w:val="30"/>
        </w:numPr>
        <w:tabs>
          <w:tab w:val="left" w:pos="1134"/>
        </w:tabs>
        <w:ind w:left="0" w:firstLine="561"/>
        <w:rPr>
          <w:b/>
          <w:bCs/>
        </w:rPr>
      </w:pPr>
      <w:r w:rsidRPr="00A8640F">
        <w:rPr>
          <w:b/>
          <w:bCs/>
        </w:rPr>
        <w:t>Санитарно-защитные зоны промышленных, сельскохозяйственных и иных объектов</w:t>
      </w:r>
    </w:p>
    <w:p w:rsidR="00A8640F" w:rsidRPr="00A8640F" w:rsidRDefault="00A8640F" w:rsidP="00475499">
      <w:pPr>
        <w:pStyle w:val="ae"/>
        <w:tabs>
          <w:tab w:val="left" w:pos="1134"/>
        </w:tabs>
        <w:ind w:left="561"/>
        <w:rPr>
          <w:b/>
          <w:bCs/>
        </w:rPr>
      </w:pPr>
    </w:p>
    <w:p w:rsidR="00A8640F" w:rsidRPr="00A8640F" w:rsidRDefault="00A8640F" w:rsidP="00C97447">
      <w:pPr>
        <w:pStyle w:val="ae"/>
        <w:numPr>
          <w:ilvl w:val="1"/>
          <w:numId w:val="30"/>
        </w:numPr>
        <w:tabs>
          <w:tab w:val="left" w:pos="1134"/>
        </w:tabs>
        <w:ind w:left="0" w:firstLine="561"/>
      </w:pPr>
      <w:r w:rsidRPr="00A8640F">
        <w:rPr>
          <w:bCs/>
          <w:iCs/>
        </w:rPr>
        <w:t xml:space="preserve">Санитарно-защитная зона - </w:t>
      </w:r>
      <w:r w:rsidRPr="00A8640F">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8640F" w:rsidRPr="00A8640F" w:rsidRDefault="00A8640F" w:rsidP="00C97447">
      <w:pPr>
        <w:tabs>
          <w:tab w:val="left" w:pos="1134"/>
        </w:tabs>
        <w:ind w:firstLine="561"/>
      </w:pPr>
      <w:r w:rsidRPr="00A8640F">
        <w:rPr>
          <w:bCs/>
          <w:iCs/>
        </w:rPr>
        <w:t xml:space="preserve">Размеры и границы санитарно-защитной зоны определяются проектом санитарно-защитной зоны, </w:t>
      </w:r>
      <w:r w:rsidRPr="00A8640F">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классификация предприятий, сооружений и иных объектов». </w:t>
      </w:r>
    </w:p>
    <w:p w:rsidR="00A8640F" w:rsidRPr="00A8640F" w:rsidRDefault="00A8640F" w:rsidP="00C97447">
      <w:pPr>
        <w:pStyle w:val="ae"/>
        <w:numPr>
          <w:ilvl w:val="1"/>
          <w:numId w:val="30"/>
        </w:numPr>
        <w:tabs>
          <w:tab w:val="left" w:pos="1134"/>
        </w:tabs>
        <w:ind w:left="0" w:firstLine="561"/>
      </w:pPr>
      <w:r w:rsidRPr="00A8640F">
        <w:t>Параметры зоны:</w:t>
      </w:r>
    </w:p>
    <w:p w:rsidR="00A8640F" w:rsidRPr="00A8640F" w:rsidRDefault="00A8640F" w:rsidP="00C97447">
      <w:pPr>
        <w:pStyle w:val="FORMATTEXT2"/>
        <w:tabs>
          <w:tab w:val="left" w:pos="1134"/>
        </w:tabs>
        <w:suppressAutoHyphens/>
        <w:spacing w:line="264" w:lineRule="auto"/>
        <w:ind w:firstLine="561"/>
        <w:jc w:val="both"/>
      </w:pPr>
      <w:r w:rsidRPr="00A8640F">
        <w:t>Размеры санитарно-защитной зоны:</w:t>
      </w:r>
    </w:p>
    <w:p w:rsidR="00A8640F" w:rsidRPr="00A8640F" w:rsidRDefault="00A8640F" w:rsidP="00C97447">
      <w:pPr>
        <w:pStyle w:val="FORMATTEXT2"/>
        <w:tabs>
          <w:tab w:val="left" w:pos="1134"/>
        </w:tabs>
        <w:suppressAutoHyphens/>
        <w:spacing w:line="264" w:lineRule="auto"/>
        <w:ind w:firstLine="561"/>
        <w:jc w:val="both"/>
      </w:pPr>
      <w:r w:rsidRPr="00A8640F">
        <w:t xml:space="preserve">промышленные объекты и производства </w:t>
      </w:r>
      <w:r w:rsidRPr="00A8640F">
        <w:rPr>
          <w:lang w:val="en-US"/>
        </w:rPr>
        <w:t>I</w:t>
      </w:r>
      <w:r w:rsidRPr="00A8640F">
        <w:t xml:space="preserve"> класса </w:t>
      </w:r>
      <w:r w:rsidRPr="00A8640F">
        <w:tab/>
      </w:r>
      <w:r w:rsidRPr="00A8640F">
        <w:tab/>
        <w:t>– 1000 м;</w:t>
      </w:r>
    </w:p>
    <w:p w:rsidR="00A8640F" w:rsidRPr="00A8640F" w:rsidRDefault="00A8640F" w:rsidP="00C97447">
      <w:pPr>
        <w:pStyle w:val="FORMATTEXT2"/>
        <w:tabs>
          <w:tab w:val="left" w:pos="1134"/>
        </w:tabs>
        <w:suppressAutoHyphens/>
        <w:spacing w:line="264" w:lineRule="auto"/>
        <w:ind w:firstLine="561"/>
        <w:jc w:val="both"/>
      </w:pPr>
      <w:r w:rsidRPr="00A8640F">
        <w:t xml:space="preserve">промышленные объекты и производства </w:t>
      </w:r>
      <w:r w:rsidRPr="00A8640F">
        <w:rPr>
          <w:lang w:val="en-US"/>
        </w:rPr>
        <w:t>II</w:t>
      </w:r>
      <w:r w:rsidRPr="00A8640F">
        <w:t xml:space="preserve"> класса </w:t>
      </w:r>
      <w:r w:rsidRPr="00A8640F">
        <w:tab/>
        <w:t>– 500 м;</w:t>
      </w:r>
    </w:p>
    <w:p w:rsidR="00A8640F" w:rsidRPr="00A8640F" w:rsidRDefault="00A8640F" w:rsidP="00C97447">
      <w:pPr>
        <w:pStyle w:val="FORMATTEXT2"/>
        <w:tabs>
          <w:tab w:val="left" w:pos="1134"/>
        </w:tabs>
        <w:suppressAutoHyphens/>
        <w:spacing w:line="264" w:lineRule="auto"/>
        <w:ind w:firstLine="561"/>
        <w:jc w:val="both"/>
      </w:pPr>
      <w:r w:rsidRPr="00A8640F">
        <w:t xml:space="preserve">промышленные объекты и производства </w:t>
      </w:r>
      <w:r w:rsidRPr="00A8640F">
        <w:rPr>
          <w:lang w:val="en-US"/>
        </w:rPr>
        <w:t>III</w:t>
      </w:r>
      <w:r w:rsidRPr="00A8640F">
        <w:t xml:space="preserve"> класса </w:t>
      </w:r>
      <w:r w:rsidRPr="00A8640F">
        <w:tab/>
        <w:t>– 300 м;</w:t>
      </w:r>
    </w:p>
    <w:p w:rsidR="00A8640F" w:rsidRPr="00A8640F" w:rsidRDefault="00A8640F" w:rsidP="00C97447">
      <w:pPr>
        <w:pStyle w:val="FORMATTEXT2"/>
        <w:tabs>
          <w:tab w:val="left" w:pos="1134"/>
        </w:tabs>
        <w:suppressAutoHyphens/>
        <w:spacing w:line="264" w:lineRule="auto"/>
        <w:ind w:firstLine="561"/>
        <w:jc w:val="both"/>
      </w:pPr>
      <w:r w:rsidRPr="00A8640F">
        <w:t xml:space="preserve">промышленные объекты и производства </w:t>
      </w:r>
      <w:r w:rsidRPr="00A8640F">
        <w:rPr>
          <w:lang w:val="en-US"/>
        </w:rPr>
        <w:t>IV</w:t>
      </w:r>
      <w:r w:rsidRPr="00A8640F">
        <w:t xml:space="preserve"> класса </w:t>
      </w:r>
      <w:r w:rsidRPr="00A8640F">
        <w:tab/>
        <w:t>– 100 м;</w:t>
      </w:r>
    </w:p>
    <w:p w:rsidR="00A8640F" w:rsidRPr="00A8640F" w:rsidRDefault="00A8640F" w:rsidP="00C97447">
      <w:pPr>
        <w:pStyle w:val="FORMATTEXT2"/>
        <w:tabs>
          <w:tab w:val="left" w:pos="1134"/>
        </w:tabs>
        <w:suppressAutoHyphens/>
        <w:spacing w:line="264" w:lineRule="auto"/>
        <w:ind w:firstLine="561"/>
        <w:jc w:val="both"/>
      </w:pPr>
      <w:r w:rsidRPr="00A8640F">
        <w:t xml:space="preserve">промышленные объекты и производства </w:t>
      </w:r>
      <w:r w:rsidRPr="00A8640F">
        <w:rPr>
          <w:lang w:val="en-US"/>
        </w:rPr>
        <w:t>V</w:t>
      </w:r>
      <w:r w:rsidRPr="00A8640F">
        <w:t xml:space="preserve"> класса </w:t>
      </w:r>
      <w:r w:rsidRPr="00A8640F">
        <w:tab/>
        <w:t>– 50 м.</w:t>
      </w:r>
    </w:p>
    <w:p w:rsidR="00A8640F" w:rsidRPr="00A8640F" w:rsidRDefault="00A8640F" w:rsidP="00C97447">
      <w:pPr>
        <w:pStyle w:val="FORMATTEXT2"/>
        <w:tabs>
          <w:tab w:val="left" w:pos="1134"/>
        </w:tabs>
        <w:suppressAutoHyphens/>
        <w:spacing w:line="264" w:lineRule="auto"/>
        <w:ind w:firstLine="561"/>
        <w:jc w:val="both"/>
      </w:pPr>
      <w:r w:rsidRPr="00A8640F">
        <w:t xml:space="preserve">Размер санитарно-защитной зоны для предприятий I и II класса опасности может быть </w:t>
      </w:r>
      <w:r w:rsidRPr="00A8640F">
        <w:lastRenderedPageBreak/>
        <w:t xml:space="preserve">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A8640F" w:rsidRPr="00A8640F" w:rsidRDefault="00A8640F" w:rsidP="00C97447">
      <w:pPr>
        <w:pStyle w:val="FORMATTEXT2"/>
        <w:numPr>
          <w:ilvl w:val="1"/>
          <w:numId w:val="30"/>
        </w:numPr>
        <w:suppressAutoHyphens/>
        <w:spacing w:line="264" w:lineRule="auto"/>
        <w:ind w:left="0" w:firstLine="561"/>
        <w:jc w:val="both"/>
      </w:pPr>
      <w:r w:rsidRPr="00A8640F">
        <w:t>Ограничения деятельности:</w:t>
      </w:r>
    </w:p>
    <w:p w:rsidR="00A8640F" w:rsidRPr="00A8640F" w:rsidRDefault="00A8640F" w:rsidP="00C97447">
      <w:pPr>
        <w:pStyle w:val="FORMATTEXT2"/>
        <w:suppressAutoHyphens/>
        <w:spacing w:line="264" w:lineRule="auto"/>
        <w:ind w:firstLine="561"/>
        <w:jc w:val="both"/>
        <w:rPr>
          <w:u w:val="single"/>
        </w:rPr>
      </w:pPr>
      <w:r w:rsidRPr="00A8640F">
        <w:rPr>
          <w:u w:val="single"/>
        </w:rPr>
        <w:t>На территории санитарно-защитных зон:</w:t>
      </w:r>
    </w:p>
    <w:p w:rsidR="00A8640F" w:rsidRPr="00A8640F" w:rsidRDefault="00A8640F" w:rsidP="00C97447">
      <w:pPr>
        <w:pStyle w:val="FORMATTEXT2"/>
        <w:suppressAutoHyphens/>
        <w:spacing w:line="264" w:lineRule="auto"/>
        <w:ind w:firstLine="561"/>
        <w:jc w:val="both"/>
        <w:rPr>
          <w:b/>
          <w:bCs/>
          <w:iCs/>
        </w:rPr>
      </w:pPr>
      <w:r w:rsidRPr="00A8640F">
        <w:rPr>
          <w:b/>
          <w:bCs/>
          <w:iCs/>
        </w:rPr>
        <w:t>запрещается:</w:t>
      </w:r>
    </w:p>
    <w:p w:rsidR="00A8640F" w:rsidRPr="00A8640F" w:rsidRDefault="00A8640F" w:rsidP="00C97447">
      <w:pPr>
        <w:pStyle w:val="ConsPlusNormal10"/>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8640F" w:rsidRPr="00A8640F" w:rsidRDefault="00A8640F" w:rsidP="00C97447">
      <w:pPr>
        <w:pStyle w:val="ConsPlusNormal10"/>
        <w:widowControl w:val="0"/>
        <w:spacing w:line="264" w:lineRule="auto"/>
        <w:ind w:firstLine="561"/>
        <w:jc w:val="both"/>
        <w:rPr>
          <w:rFonts w:ascii="Times New Roman" w:hAnsi="Times New Roman" w:cs="Times New Roman"/>
          <w:iCs/>
          <w:sz w:val="24"/>
          <w:szCs w:val="24"/>
        </w:rPr>
      </w:pPr>
      <w:r w:rsidRPr="00A8640F">
        <w:rPr>
          <w:rFonts w:ascii="Times New Roman" w:hAnsi="Times New Roman" w:cs="Times New Roman"/>
          <w:iCs/>
          <w:sz w:val="24"/>
          <w:szCs w:val="24"/>
        </w:rPr>
        <w:t>в санитарно-защитной зоне и на территории объектов других отраслей промышленности: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8640F" w:rsidRPr="00A8640F" w:rsidRDefault="00A8640F" w:rsidP="00C97447">
      <w:pPr>
        <w:pStyle w:val="FORMATTEXT2"/>
        <w:suppressAutoHyphens/>
        <w:spacing w:line="264" w:lineRule="auto"/>
        <w:ind w:firstLine="561"/>
        <w:jc w:val="both"/>
        <w:rPr>
          <w:b/>
          <w:bCs/>
          <w:iCs/>
        </w:rPr>
      </w:pPr>
      <w:r w:rsidRPr="00A8640F">
        <w:rPr>
          <w:b/>
          <w:bCs/>
          <w:iCs/>
        </w:rPr>
        <w:t>допускается:</w:t>
      </w:r>
    </w:p>
    <w:p w:rsidR="00A8640F" w:rsidRPr="00A8640F" w:rsidRDefault="00A8640F" w:rsidP="00C97447">
      <w:pPr>
        <w:pStyle w:val="ae"/>
        <w:tabs>
          <w:tab w:val="left" w:pos="850"/>
        </w:tabs>
        <w:ind w:firstLine="561"/>
      </w:pPr>
      <w:r w:rsidRPr="00A8640F">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8640F" w:rsidRPr="00A8640F" w:rsidRDefault="00A8640F" w:rsidP="00C97447">
      <w:pPr>
        <w:pStyle w:val="ae"/>
        <w:tabs>
          <w:tab w:val="left" w:pos="850"/>
        </w:tabs>
        <w:ind w:firstLine="561"/>
      </w:pPr>
      <w:r w:rsidRPr="00A8640F">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A8640F" w:rsidRPr="00A8640F" w:rsidRDefault="00A8640F" w:rsidP="00D27C4C"/>
    <w:p w:rsidR="00A8640F" w:rsidRPr="00A8640F" w:rsidRDefault="00A8640F" w:rsidP="00C97447">
      <w:pPr>
        <w:pStyle w:val="ae"/>
        <w:numPr>
          <w:ilvl w:val="0"/>
          <w:numId w:val="30"/>
        </w:numPr>
        <w:tabs>
          <w:tab w:val="left" w:pos="1134"/>
        </w:tabs>
        <w:ind w:left="0" w:firstLine="561"/>
        <w:rPr>
          <w:b/>
          <w:bCs/>
        </w:rPr>
      </w:pPr>
      <w:r w:rsidRPr="00A8640F">
        <w:rPr>
          <w:b/>
          <w:bCs/>
        </w:rPr>
        <w:t>Санитарно-защитные зоны канализационных сооружений</w:t>
      </w:r>
    </w:p>
    <w:p w:rsidR="00A8640F" w:rsidRPr="00A8640F" w:rsidRDefault="00A8640F" w:rsidP="00C97447">
      <w:pPr>
        <w:pStyle w:val="ae"/>
        <w:tabs>
          <w:tab w:val="left" w:pos="1134"/>
        </w:tabs>
        <w:ind w:left="561"/>
        <w:rPr>
          <w:b/>
          <w:bCs/>
        </w:rPr>
      </w:pPr>
    </w:p>
    <w:p w:rsidR="00A8640F" w:rsidRPr="00A8640F" w:rsidRDefault="00A8640F" w:rsidP="00C97447">
      <w:pPr>
        <w:pStyle w:val="03"/>
        <w:widowControl w:val="0"/>
        <w:numPr>
          <w:ilvl w:val="1"/>
          <w:numId w:val="30"/>
        </w:numPr>
        <w:tabs>
          <w:tab w:val="left" w:pos="1134"/>
        </w:tabs>
        <w:suppressAutoHyphens/>
        <w:spacing w:line="264" w:lineRule="auto"/>
        <w:ind w:left="0" w:firstLine="561"/>
      </w:pPr>
      <w:r w:rsidRPr="00A8640F">
        <w:t>Размеры санитарно-защитной зоны для канализационных очистных сооружений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8640F" w:rsidRPr="00A8640F" w:rsidRDefault="00A8640F" w:rsidP="00C97447">
      <w:pPr>
        <w:pStyle w:val="03"/>
        <w:widowControl w:val="0"/>
        <w:numPr>
          <w:ilvl w:val="1"/>
          <w:numId w:val="30"/>
        </w:numPr>
        <w:tabs>
          <w:tab w:val="left" w:pos="1134"/>
        </w:tabs>
        <w:suppressAutoHyphens/>
        <w:spacing w:line="264" w:lineRule="auto"/>
        <w:ind w:left="0" w:firstLine="561"/>
      </w:pPr>
      <w:r w:rsidRPr="00A8640F">
        <w:t>Параметры зоны:</w:t>
      </w:r>
    </w:p>
    <w:p w:rsidR="00A8640F" w:rsidRPr="00A8640F" w:rsidRDefault="00A8640F" w:rsidP="00F35F4A">
      <w:pPr>
        <w:pStyle w:val="03"/>
        <w:widowControl w:val="0"/>
        <w:tabs>
          <w:tab w:val="left" w:pos="1134"/>
        </w:tabs>
        <w:suppressAutoHyphens/>
        <w:spacing w:line="264" w:lineRule="auto"/>
        <w:ind w:firstLine="561"/>
      </w:pPr>
      <w:r w:rsidRPr="00A8640F">
        <w:t xml:space="preserve">Размер санитарно-защитной зоны устанавливается в зависимости от </w:t>
      </w:r>
      <w:r w:rsidRPr="00A8640F">
        <w:lastRenderedPageBreak/>
        <w:t>производительности очистных сооружений, для отдельных видов сооружений очистки:</w:t>
      </w:r>
    </w:p>
    <w:p w:rsidR="00A8640F" w:rsidRPr="00A8640F" w:rsidRDefault="00A8640F" w:rsidP="00F35F4A">
      <w:pPr>
        <w:pStyle w:val="03"/>
        <w:widowControl w:val="0"/>
        <w:tabs>
          <w:tab w:val="left" w:pos="1134"/>
        </w:tabs>
        <w:suppressAutoHyphens/>
        <w:spacing w:line="264" w:lineRule="auto"/>
        <w:ind w:left="561" w:firstLine="0"/>
        <w:rPr>
          <w:u w:val="single"/>
        </w:rPr>
      </w:pPr>
      <w:r w:rsidRPr="00A8640F">
        <w:rPr>
          <w:u w:val="single"/>
        </w:rPr>
        <w:t>насосные станции и аварийно-регулирующие резервуары производительностью:</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до 0,2 тыс.куб.м/сут </w:t>
      </w:r>
      <w:r w:rsidRPr="00A8640F">
        <w:tab/>
      </w:r>
      <w:r w:rsidRPr="00A8640F">
        <w:tab/>
      </w:r>
      <w:r w:rsidRPr="00A8640F">
        <w:tab/>
        <w:t>- 15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0,2 до 5,0 тыс.куб.м/сут </w:t>
      </w:r>
      <w:r w:rsidRPr="00A8640F">
        <w:tab/>
        <w:t>- 20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 до 50,0 тыс.куб.м/сут </w:t>
      </w:r>
      <w:r w:rsidRPr="00A8640F">
        <w:tab/>
        <w:t>- 20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50,0 до 280,0 тыс.куб.м/сут </w:t>
      </w:r>
      <w:r w:rsidRPr="00A8640F">
        <w:tab/>
        <w:t>- 30 м;</w:t>
      </w:r>
    </w:p>
    <w:p w:rsidR="00A8640F" w:rsidRPr="00A8640F" w:rsidRDefault="00A8640F" w:rsidP="00F35F4A">
      <w:pPr>
        <w:pStyle w:val="03"/>
        <w:widowControl w:val="0"/>
        <w:tabs>
          <w:tab w:val="left" w:pos="1134"/>
        </w:tabs>
        <w:suppressAutoHyphens/>
        <w:spacing w:line="264" w:lineRule="auto"/>
        <w:ind w:firstLine="561"/>
        <w:rPr>
          <w:u w:val="single"/>
        </w:rPr>
      </w:pPr>
      <w:r w:rsidRPr="00A8640F">
        <w:rPr>
          <w:u w:val="single"/>
        </w:rPr>
        <w:t>сооружения для механической и биологической очистки с иловыми площадками для сброженных осадков, а также иловые площадки:</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до 0,2 тыс.куб.м/сут </w:t>
      </w:r>
      <w:r w:rsidRPr="00A8640F">
        <w:tab/>
      </w:r>
      <w:r w:rsidRPr="00A8640F">
        <w:tab/>
      </w:r>
      <w:r w:rsidRPr="00A8640F">
        <w:tab/>
        <w:t>- 150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0,2 до 5,0 тыс.куб.м/сут </w:t>
      </w:r>
      <w:r w:rsidRPr="00A8640F">
        <w:tab/>
        <w:t>- 200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 до 50,0 тыс.куб.м/сут </w:t>
      </w:r>
      <w:r w:rsidRPr="00A8640F">
        <w:tab/>
        <w:t>- 400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50,0 до 280,0 тыс.куб.м/сут </w:t>
      </w:r>
      <w:r w:rsidRPr="00A8640F">
        <w:tab/>
        <w:t>- 500 м;</w:t>
      </w:r>
    </w:p>
    <w:p w:rsidR="00A8640F" w:rsidRPr="00A8640F" w:rsidRDefault="00A8640F" w:rsidP="00F35F4A">
      <w:pPr>
        <w:ind w:firstLine="561"/>
        <w:rPr>
          <w:u w:val="single"/>
        </w:rPr>
      </w:pPr>
      <w:r w:rsidRPr="00A8640F">
        <w:rPr>
          <w:u w:val="single"/>
        </w:rPr>
        <w:t>сооружения для механической и биологической очистки с термомеханической обработкой осадка в закрытых помещениях:</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до 0,2 тыс.куб.м/сут </w:t>
      </w:r>
      <w:r w:rsidRPr="00A8640F">
        <w:tab/>
      </w:r>
      <w:r w:rsidRPr="00A8640F">
        <w:tab/>
      </w:r>
      <w:r w:rsidRPr="00A8640F">
        <w:tab/>
        <w:t>- 100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0,2 до 5,0 тыс.куб.м/сут </w:t>
      </w:r>
      <w:r w:rsidRPr="00A8640F">
        <w:tab/>
        <w:t>- 150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 до 50,0 тыс.куб.м/сут </w:t>
      </w:r>
      <w:r w:rsidRPr="00A8640F">
        <w:tab/>
        <w:t>- 300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50,0 до 280,0 тыс.куб.м/сут </w:t>
      </w:r>
      <w:r w:rsidRPr="00A8640F">
        <w:tab/>
        <w:t>- 400 м;</w:t>
      </w:r>
    </w:p>
    <w:p w:rsidR="00A8640F" w:rsidRPr="00A8640F" w:rsidRDefault="00A8640F" w:rsidP="00F35F4A">
      <w:pPr>
        <w:ind w:firstLine="561"/>
        <w:rPr>
          <w:u w:val="single"/>
        </w:rPr>
      </w:pPr>
      <w:r w:rsidRPr="00A8640F">
        <w:rPr>
          <w:u w:val="single"/>
        </w:rPr>
        <w:t>поля фильтрации:</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до 0,2 тыс.куб.м/сут </w:t>
      </w:r>
      <w:r w:rsidRPr="00A8640F">
        <w:tab/>
      </w:r>
      <w:r w:rsidRPr="00A8640F">
        <w:tab/>
      </w:r>
      <w:r w:rsidRPr="00A8640F">
        <w:tab/>
        <w:t>- 200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0,2 до 5,0 тыс.куб.м/сут </w:t>
      </w:r>
      <w:r w:rsidRPr="00A8640F">
        <w:tab/>
        <w:t>- 300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 до 50,0 тыс.куб.м/сут </w:t>
      </w:r>
      <w:r w:rsidRPr="00A8640F">
        <w:tab/>
        <w:t>- 500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50,0 до 280,0 тыс.куб.м/сут </w:t>
      </w:r>
      <w:r w:rsidRPr="00A8640F">
        <w:tab/>
        <w:t>- 1000 м;</w:t>
      </w:r>
    </w:p>
    <w:p w:rsidR="00A8640F" w:rsidRPr="00A8640F" w:rsidRDefault="00A8640F" w:rsidP="00F35F4A">
      <w:pPr>
        <w:pStyle w:val="03"/>
        <w:widowControl w:val="0"/>
        <w:tabs>
          <w:tab w:val="left" w:pos="1134"/>
        </w:tabs>
        <w:suppressAutoHyphens/>
        <w:spacing w:line="264" w:lineRule="auto"/>
        <w:ind w:firstLine="561"/>
        <w:rPr>
          <w:u w:val="single"/>
        </w:rPr>
      </w:pPr>
      <w:r w:rsidRPr="00A8640F">
        <w:rPr>
          <w:u w:val="single"/>
        </w:rPr>
        <w:t>поля орошения:</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до 0,2 тыс.куб.м/сут </w:t>
      </w:r>
      <w:r w:rsidRPr="00A8640F">
        <w:tab/>
      </w:r>
      <w:r w:rsidRPr="00A8640F">
        <w:tab/>
      </w:r>
      <w:r w:rsidRPr="00A8640F">
        <w:tab/>
        <w:t>- 150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0,2 до 5,0 тыс.куб.м/сут </w:t>
      </w:r>
      <w:r w:rsidRPr="00A8640F">
        <w:tab/>
        <w:t>- 200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 до 50,0 тыс.куб.м/сут </w:t>
      </w:r>
      <w:r w:rsidRPr="00A8640F">
        <w:tab/>
        <w:t>- 400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50,0 до 280,0 тыс.куб.м/сут </w:t>
      </w:r>
      <w:r w:rsidRPr="00A8640F">
        <w:tab/>
        <w:t>- 1000 м;</w:t>
      </w:r>
    </w:p>
    <w:p w:rsidR="00A8640F" w:rsidRPr="00A8640F" w:rsidRDefault="00A8640F" w:rsidP="00F35F4A">
      <w:pPr>
        <w:pStyle w:val="03"/>
        <w:widowControl w:val="0"/>
        <w:tabs>
          <w:tab w:val="left" w:pos="1134"/>
        </w:tabs>
        <w:suppressAutoHyphens/>
        <w:spacing w:line="264" w:lineRule="auto"/>
        <w:ind w:left="561" w:firstLine="0"/>
      </w:pPr>
      <w:r w:rsidRPr="00A8640F">
        <w:t>биологические пруды:</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до 0,2 тыс.куб.м/сут </w:t>
      </w:r>
      <w:r w:rsidRPr="00A8640F">
        <w:tab/>
      </w:r>
      <w:r w:rsidRPr="00A8640F">
        <w:tab/>
      </w:r>
      <w:r w:rsidRPr="00A8640F">
        <w:tab/>
        <w:t>- 200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0,2 до 5,0 тыс.куб.м/сут </w:t>
      </w:r>
      <w:r w:rsidRPr="00A8640F">
        <w:tab/>
        <w:t>- 200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 до 50,0 тыс.куб.м/сут </w:t>
      </w:r>
      <w:r w:rsidRPr="00A8640F">
        <w:tab/>
        <w:t>- 300 м;</w:t>
      </w:r>
    </w:p>
    <w:p w:rsidR="00A8640F" w:rsidRPr="00A8640F" w:rsidRDefault="00A8640F" w:rsidP="00F35F4A">
      <w:pPr>
        <w:pStyle w:val="03"/>
        <w:widowControl w:val="0"/>
        <w:tabs>
          <w:tab w:val="left" w:pos="1134"/>
        </w:tabs>
        <w:suppressAutoHyphens/>
        <w:spacing w:line="264" w:lineRule="auto"/>
        <w:ind w:left="561" w:firstLine="0"/>
      </w:pPr>
      <w:r w:rsidRPr="00A8640F">
        <w:t xml:space="preserve">более 50,0 до 280,0 тыс.куб.м/сут </w:t>
      </w:r>
      <w:r w:rsidRPr="00A8640F">
        <w:tab/>
        <w:t>- 300 м;</w:t>
      </w:r>
    </w:p>
    <w:p w:rsidR="00A8640F" w:rsidRPr="00A8640F" w:rsidRDefault="00A8640F" w:rsidP="00F35F4A">
      <w:pPr>
        <w:pStyle w:val="03"/>
        <w:widowControl w:val="0"/>
        <w:suppressAutoHyphens/>
        <w:spacing w:line="264" w:lineRule="auto"/>
        <w:ind w:firstLine="561"/>
      </w:pPr>
      <w:r w:rsidRPr="00A8640F">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100 м.</w:t>
      </w:r>
    </w:p>
    <w:p w:rsidR="00A8640F" w:rsidRPr="00A8640F" w:rsidRDefault="00A8640F" w:rsidP="00F35F4A">
      <w:pPr>
        <w:pStyle w:val="03"/>
        <w:widowControl w:val="0"/>
        <w:suppressAutoHyphens/>
        <w:spacing w:line="264" w:lineRule="auto"/>
        <w:ind w:firstLine="561"/>
      </w:pPr>
      <w:r w:rsidRPr="00A8640F">
        <w:t>Для полей подземной фильтрации пропускной способностью до 15 куб. м/сутки санитарно-защитная зона принимается размером 50 м.</w:t>
      </w:r>
    </w:p>
    <w:p w:rsidR="00A8640F" w:rsidRPr="00A8640F" w:rsidRDefault="00A8640F" w:rsidP="00F35F4A">
      <w:pPr>
        <w:pStyle w:val="03"/>
        <w:widowControl w:val="0"/>
        <w:suppressAutoHyphens/>
        <w:spacing w:line="264" w:lineRule="auto"/>
        <w:ind w:firstLine="561"/>
      </w:pPr>
      <w:r w:rsidRPr="00A8640F">
        <w:t>Санитарно-защитные зоны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A8640F" w:rsidRPr="00A8640F" w:rsidRDefault="00A8640F" w:rsidP="00F35F4A">
      <w:pPr>
        <w:pStyle w:val="03"/>
        <w:widowControl w:val="0"/>
        <w:suppressAutoHyphens/>
        <w:spacing w:line="264" w:lineRule="auto"/>
        <w:ind w:firstLine="561"/>
      </w:pPr>
      <w:r w:rsidRPr="00A8640F">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A8640F" w:rsidRPr="00A8640F" w:rsidRDefault="00A8640F" w:rsidP="00F35F4A">
      <w:pPr>
        <w:pStyle w:val="03"/>
        <w:widowControl w:val="0"/>
        <w:suppressAutoHyphens/>
        <w:spacing w:line="264" w:lineRule="auto"/>
        <w:ind w:firstLine="561"/>
      </w:pPr>
      <w:r w:rsidRPr="00A8640F">
        <w:t>Кроме того, устанавливаются санитарно-защитные зоны:</w:t>
      </w:r>
    </w:p>
    <w:p w:rsidR="00A8640F" w:rsidRPr="00A8640F" w:rsidRDefault="00A8640F" w:rsidP="00F35F4A">
      <w:pPr>
        <w:pStyle w:val="03"/>
        <w:widowControl w:val="0"/>
        <w:suppressAutoHyphens/>
        <w:spacing w:line="264" w:lineRule="auto"/>
        <w:ind w:firstLine="561"/>
      </w:pPr>
      <w:r w:rsidRPr="00A8640F">
        <w:t>от сливных станций - 300 м;</w:t>
      </w:r>
    </w:p>
    <w:p w:rsidR="00A8640F" w:rsidRPr="00A8640F" w:rsidRDefault="00A8640F" w:rsidP="00F35F4A">
      <w:pPr>
        <w:pStyle w:val="03"/>
        <w:widowControl w:val="0"/>
        <w:suppressAutoHyphens/>
        <w:spacing w:line="264" w:lineRule="auto"/>
        <w:ind w:firstLine="561"/>
      </w:pPr>
      <w:r w:rsidRPr="00A8640F">
        <w:lastRenderedPageBreak/>
        <w:t>от шламонакопителей - в зависимости от состава и свойств шлама по согласованию с органами Роспотребнадзора;</w:t>
      </w:r>
    </w:p>
    <w:p w:rsidR="00A8640F" w:rsidRPr="00A8640F" w:rsidRDefault="00A8640F" w:rsidP="00F35F4A">
      <w:pPr>
        <w:pStyle w:val="03"/>
        <w:widowControl w:val="0"/>
        <w:suppressAutoHyphens/>
        <w:spacing w:line="264" w:lineRule="auto"/>
        <w:ind w:firstLine="561"/>
      </w:pPr>
      <w:r w:rsidRPr="00A8640F">
        <w:t>от снеготаялок и снегосплавных пунктов до жилой территории - не менее 100 м.</w:t>
      </w:r>
    </w:p>
    <w:p w:rsidR="00A8640F" w:rsidRPr="00A8640F" w:rsidRDefault="00A8640F" w:rsidP="00C97447">
      <w:pPr>
        <w:ind w:firstLine="561"/>
      </w:pPr>
      <w:r w:rsidRPr="00A8640F">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A8640F">
        <w:rPr>
          <w:bCs/>
        </w:rPr>
        <w:t>промышленных, сельскохозяйственных и иных объектов</w:t>
      </w:r>
      <w:r w:rsidRPr="00A8640F">
        <w:t xml:space="preserve"> (пункт 4.3 настоящей статьи).</w:t>
      </w:r>
    </w:p>
    <w:p w:rsidR="00A8640F" w:rsidRPr="00A8640F" w:rsidRDefault="00A8640F" w:rsidP="00F35F4A">
      <w:pPr>
        <w:pStyle w:val="03"/>
        <w:widowControl w:val="0"/>
        <w:suppressAutoHyphens/>
        <w:spacing w:line="264" w:lineRule="auto"/>
        <w:ind w:firstLine="561"/>
      </w:pPr>
    </w:p>
    <w:p w:rsidR="00A8640F" w:rsidRPr="00A8640F" w:rsidRDefault="00A8640F" w:rsidP="00D27C4C">
      <w:r w:rsidRPr="00A8640F">
        <w:t xml:space="preserve"> </w:t>
      </w:r>
    </w:p>
    <w:p w:rsidR="00A8640F" w:rsidRPr="00A8640F" w:rsidRDefault="00A8640F" w:rsidP="007A21E3">
      <w:pPr>
        <w:pStyle w:val="3"/>
        <w:ind w:firstLine="560"/>
      </w:pPr>
      <w:bookmarkStart w:id="1460" w:name="_Toc367100130"/>
      <w:r w:rsidRPr="00A8640F">
        <w:t>Статья 43.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460"/>
    </w:p>
    <w:p w:rsidR="00A8640F" w:rsidRPr="00A8640F" w:rsidRDefault="00A8640F" w:rsidP="009C5077"/>
    <w:p w:rsidR="00A8640F" w:rsidRPr="00A8640F" w:rsidRDefault="00A8640F" w:rsidP="00C97447">
      <w:pPr>
        <w:pStyle w:val="ae"/>
        <w:numPr>
          <w:ilvl w:val="0"/>
          <w:numId w:val="31"/>
        </w:numPr>
        <w:tabs>
          <w:tab w:val="left" w:pos="851"/>
          <w:tab w:val="left" w:pos="1134"/>
        </w:tabs>
        <w:ind w:left="0" w:firstLine="561"/>
        <w:rPr>
          <w:color w:val="000000"/>
        </w:rPr>
      </w:pPr>
      <w:r w:rsidRPr="00A8640F">
        <w:rPr>
          <w:color w:val="000000"/>
        </w:rPr>
        <w:t xml:space="preserve">На территории </w:t>
      </w:r>
      <w:r w:rsidRPr="00A8640F">
        <w:t>муниципального образования «поселок городского типа «Карабаш»</w:t>
      </w:r>
      <w:r w:rsidRPr="00A8640F">
        <w:rPr>
          <w:color w:val="000000"/>
        </w:rPr>
        <w:t xml:space="preserve">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A8640F" w:rsidRPr="00A8640F" w:rsidRDefault="00A8640F"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A8640F">
        <w:rPr>
          <w:rFonts w:ascii="Times New Roman" w:hAnsi="Times New Roman" w:cs="Times New Roman"/>
          <w:bCs/>
          <w:sz w:val="24"/>
          <w:szCs w:val="24"/>
        </w:rPr>
        <w:t>полоса отвода и придорожная полоса автомобильных дорог;</w:t>
      </w:r>
    </w:p>
    <w:p w:rsidR="00A8640F" w:rsidRPr="00A8640F" w:rsidRDefault="00A8640F" w:rsidP="00475499">
      <w:pPr>
        <w:tabs>
          <w:tab w:val="left" w:pos="851"/>
          <w:tab w:val="left" w:pos="1134"/>
        </w:tabs>
        <w:ind w:firstLine="561"/>
        <w:rPr>
          <w:bCs/>
        </w:rPr>
      </w:pPr>
      <w:r w:rsidRPr="00A8640F">
        <w:rPr>
          <w:bCs/>
        </w:rPr>
        <w:t>охранные зоны магистральных трубопроводов, газопроводов и систем газоснабжения;</w:t>
      </w:r>
    </w:p>
    <w:p w:rsidR="00A8640F" w:rsidRPr="00A8640F" w:rsidRDefault="00A8640F" w:rsidP="00475499">
      <w:pPr>
        <w:tabs>
          <w:tab w:val="left" w:pos="851"/>
          <w:tab w:val="left" w:pos="1134"/>
        </w:tabs>
        <w:ind w:firstLine="561"/>
      </w:pPr>
      <w:r w:rsidRPr="00A8640F">
        <w:t>охранные зоны объектов электросетевого хозяйства;</w:t>
      </w:r>
    </w:p>
    <w:p w:rsidR="00A8640F" w:rsidRPr="00A8640F" w:rsidRDefault="00A8640F"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A8640F">
        <w:rPr>
          <w:rFonts w:ascii="Times New Roman" w:hAnsi="Times New Roman" w:cs="Times New Roman"/>
          <w:bCs/>
          <w:sz w:val="24"/>
          <w:szCs w:val="24"/>
        </w:rPr>
        <w:t>охранные зоны и санитарно-защитные зоны линий связи;</w:t>
      </w:r>
    </w:p>
    <w:p w:rsidR="00A8640F" w:rsidRPr="00A8640F" w:rsidRDefault="00A8640F"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A8640F">
        <w:rPr>
          <w:rFonts w:ascii="Times New Roman" w:hAnsi="Times New Roman" w:cs="Times New Roman"/>
          <w:bCs/>
          <w:sz w:val="24"/>
          <w:szCs w:val="24"/>
        </w:rPr>
        <w:t>зоны воздушных подходов аэродромов.</w:t>
      </w:r>
    </w:p>
    <w:p w:rsidR="00A8640F" w:rsidRPr="00A8640F" w:rsidRDefault="00A8640F" w:rsidP="00E34333">
      <w:pPr>
        <w:pStyle w:val="ae"/>
        <w:tabs>
          <w:tab w:val="left" w:pos="993"/>
        </w:tabs>
        <w:ind w:firstLine="561"/>
        <w:rPr>
          <w:color w:val="000000"/>
        </w:rPr>
      </w:pPr>
      <w:r w:rsidRPr="00A8640F">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A8640F" w:rsidRPr="00A8640F" w:rsidRDefault="00A8640F" w:rsidP="00E34333">
      <w:pPr>
        <w:pStyle w:val="ae"/>
        <w:tabs>
          <w:tab w:val="left" w:pos="993"/>
        </w:tabs>
        <w:ind w:firstLine="561"/>
        <w:rPr>
          <w:b/>
          <w:bCs/>
        </w:rPr>
      </w:pPr>
    </w:p>
    <w:p w:rsidR="00A8640F" w:rsidRPr="00A8640F" w:rsidRDefault="00A8640F" w:rsidP="00C97447">
      <w:pPr>
        <w:pStyle w:val="ae"/>
        <w:numPr>
          <w:ilvl w:val="0"/>
          <w:numId w:val="31"/>
        </w:numPr>
        <w:tabs>
          <w:tab w:val="left" w:pos="993"/>
        </w:tabs>
        <w:ind w:left="0" w:firstLine="561"/>
        <w:rPr>
          <w:b/>
        </w:rPr>
      </w:pPr>
      <w:r w:rsidRPr="00A8640F">
        <w:rPr>
          <w:b/>
          <w:color w:val="000000"/>
        </w:rPr>
        <w:t xml:space="preserve">Полоса </w:t>
      </w:r>
      <w:r w:rsidRPr="00A8640F">
        <w:rPr>
          <w:b/>
          <w:bCs/>
        </w:rPr>
        <w:t xml:space="preserve">отвода и придорожная полоса автомобильных дорог </w:t>
      </w:r>
    </w:p>
    <w:p w:rsidR="00A8640F" w:rsidRPr="00A8640F" w:rsidRDefault="00A8640F" w:rsidP="00C97447">
      <w:pPr>
        <w:pStyle w:val="ae"/>
        <w:tabs>
          <w:tab w:val="left" w:pos="993"/>
        </w:tabs>
        <w:ind w:left="561"/>
        <w:rPr>
          <w:b/>
        </w:rPr>
      </w:pPr>
    </w:p>
    <w:p w:rsidR="00A8640F" w:rsidRPr="00A8640F" w:rsidRDefault="00A8640F" w:rsidP="00C97447">
      <w:pPr>
        <w:pStyle w:val="ae"/>
        <w:numPr>
          <w:ilvl w:val="1"/>
          <w:numId w:val="31"/>
        </w:numPr>
        <w:tabs>
          <w:tab w:val="left" w:pos="993"/>
        </w:tabs>
        <w:ind w:left="0" w:firstLine="561"/>
      </w:pPr>
      <w:r w:rsidRPr="00A8640F">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8640F" w:rsidRPr="00A8640F" w:rsidRDefault="00A8640F" w:rsidP="00C97447">
      <w:pPr>
        <w:tabs>
          <w:tab w:val="left" w:pos="993"/>
        </w:tabs>
        <w:ind w:firstLine="561"/>
      </w:pPr>
      <w:r w:rsidRPr="00A8640F">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8640F" w:rsidRPr="00A8640F" w:rsidRDefault="00A8640F" w:rsidP="00C97447">
      <w:pPr>
        <w:tabs>
          <w:tab w:val="left" w:pos="993"/>
        </w:tabs>
        <w:ind w:firstLine="561"/>
      </w:pPr>
      <w:r w:rsidRPr="00A8640F">
        <w:t>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A8640F" w:rsidRPr="00A8640F" w:rsidRDefault="00A8640F" w:rsidP="00C97447">
      <w:pPr>
        <w:pStyle w:val="ae"/>
        <w:numPr>
          <w:ilvl w:val="1"/>
          <w:numId w:val="31"/>
        </w:numPr>
        <w:tabs>
          <w:tab w:val="left" w:pos="1134"/>
        </w:tabs>
        <w:ind w:left="0" w:firstLine="561"/>
      </w:pPr>
      <w:r w:rsidRPr="00A8640F">
        <w:t>Параметры зоны:</w:t>
      </w:r>
    </w:p>
    <w:p w:rsidR="00A8640F" w:rsidRPr="00A8640F" w:rsidRDefault="00A8640F" w:rsidP="00C97447">
      <w:pPr>
        <w:tabs>
          <w:tab w:val="left" w:pos="1134"/>
        </w:tabs>
        <w:ind w:firstLine="561"/>
      </w:pPr>
      <w:r w:rsidRPr="00A8640F">
        <w:t>Границы полосы отвода автомобильной дороги определяются на основании документации по планировке территории. </w:t>
      </w:r>
    </w:p>
    <w:p w:rsidR="00A8640F" w:rsidRPr="00A8640F" w:rsidRDefault="00A8640F" w:rsidP="00C97447">
      <w:pPr>
        <w:tabs>
          <w:tab w:val="left" w:pos="1134"/>
        </w:tabs>
        <w:ind w:firstLine="561"/>
      </w:pPr>
      <w:r w:rsidRPr="00A8640F">
        <w:t xml:space="preserve">Размеры придорожной полосы, устанавливаются в зависимости от класса и (или) категории автомобильных дорог с учетом перспектив их развития ширина каждой </w:t>
      </w:r>
      <w:r w:rsidRPr="00A8640F">
        <w:lastRenderedPageBreak/>
        <w:t>придорожной полосы устанавливается в размере:</w:t>
      </w:r>
    </w:p>
    <w:p w:rsidR="00A8640F" w:rsidRPr="00A8640F" w:rsidRDefault="00A8640F" w:rsidP="00C97447">
      <w:pPr>
        <w:tabs>
          <w:tab w:val="left" w:pos="1134"/>
        </w:tabs>
        <w:ind w:firstLine="561"/>
      </w:pPr>
      <w:r w:rsidRPr="00A8640F">
        <w:t>75 м - для автомобильных дорог первой и второй категорий;</w:t>
      </w:r>
    </w:p>
    <w:p w:rsidR="00A8640F" w:rsidRPr="00A8640F" w:rsidRDefault="00A8640F" w:rsidP="00C97447">
      <w:pPr>
        <w:tabs>
          <w:tab w:val="left" w:pos="1134"/>
        </w:tabs>
        <w:ind w:firstLine="561"/>
      </w:pPr>
      <w:r w:rsidRPr="00A8640F">
        <w:t>50 м - для автомобильных дорог третьей и четвертой категорий;</w:t>
      </w:r>
    </w:p>
    <w:p w:rsidR="00A8640F" w:rsidRPr="00A8640F" w:rsidRDefault="00A8640F" w:rsidP="00C97447">
      <w:pPr>
        <w:tabs>
          <w:tab w:val="left" w:pos="1134"/>
        </w:tabs>
        <w:ind w:firstLine="561"/>
      </w:pPr>
      <w:r w:rsidRPr="00A8640F">
        <w:t>25 м - для автомобильных дорог пятой категории.</w:t>
      </w:r>
    </w:p>
    <w:p w:rsidR="00A8640F" w:rsidRPr="00A8640F" w:rsidRDefault="00A8640F" w:rsidP="00C97447">
      <w:pPr>
        <w:pStyle w:val="ae"/>
        <w:numPr>
          <w:ilvl w:val="1"/>
          <w:numId w:val="31"/>
        </w:numPr>
        <w:tabs>
          <w:tab w:val="left" w:pos="1134"/>
        </w:tabs>
        <w:ind w:left="0" w:firstLine="561"/>
        <w:rPr>
          <w:rStyle w:val="apple-style-span"/>
        </w:rPr>
      </w:pPr>
      <w:r w:rsidRPr="00A8640F">
        <w:rPr>
          <w:rStyle w:val="apple-style-span"/>
        </w:rPr>
        <w:t>Ограничения деятельности:</w:t>
      </w:r>
    </w:p>
    <w:p w:rsidR="00A8640F" w:rsidRPr="00A8640F" w:rsidRDefault="00A8640F" w:rsidP="00C97447">
      <w:pPr>
        <w:pStyle w:val="ae"/>
        <w:tabs>
          <w:tab w:val="left" w:pos="1134"/>
        </w:tabs>
        <w:ind w:firstLine="561"/>
        <w:rPr>
          <w:u w:val="single"/>
        </w:rPr>
      </w:pPr>
      <w:r w:rsidRPr="00A8640F">
        <w:rPr>
          <w:u w:val="single"/>
        </w:rPr>
        <w:t>В границах полосы отвода автомобильной дороги, за исключением случаев, предусмотренных законодательством:</w:t>
      </w:r>
    </w:p>
    <w:p w:rsidR="00A8640F" w:rsidRPr="00A8640F" w:rsidRDefault="00A8640F" w:rsidP="00C97447">
      <w:pPr>
        <w:pStyle w:val="ConsPlusNormal11"/>
        <w:widowControl w:val="0"/>
        <w:spacing w:line="264" w:lineRule="auto"/>
        <w:ind w:firstLine="561"/>
        <w:jc w:val="both"/>
        <w:rPr>
          <w:rFonts w:ascii="Times New Roman" w:hAnsi="Times New Roman" w:cs="Times New Roman"/>
          <w:bCs/>
          <w:iCs/>
          <w:sz w:val="24"/>
          <w:szCs w:val="24"/>
        </w:rPr>
      </w:pPr>
      <w:r w:rsidRPr="00A8640F">
        <w:rPr>
          <w:b/>
          <w:bCs/>
          <w:iCs/>
        </w:rPr>
        <w:t>з</w:t>
      </w:r>
      <w:r w:rsidRPr="00A8640F">
        <w:rPr>
          <w:rFonts w:ascii="Times New Roman" w:hAnsi="Times New Roman" w:cs="Times New Roman"/>
          <w:b/>
          <w:bCs/>
          <w:iCs/>
          <w:sz w:val="24"/>
          <w:szCs w:val="24"/>
        </w:rPr>
        <w:t>апрещается</w:t>
      </w:r>
      <w:r w:rsidRPr="00A8640F">
        <w:rPr>
          <w:b/>
          <w:bCs/>
          <w:iCs/>
        </w:rPr>
        <w:t>:</w:t>
      </w:r>
      <w:r w:rsidRPr="00A8640F">
        <w:rPr>
          <w:rFonts w:ascii="Times New Roman" w:hAnsi="Times New Roman" w:cs="Times New Roman"/>
          <w:bCs/>
          <w:iCs/>
          <w:sz w:val="24"/>
          <w:szCs w:val="24"/>
        </w:rPr>
        <w:t xml:space="preserve"> </w:t>
      </w:r>
    </w:p>
    <w:p w:rsidR="00A8640F" w:rsidRPr="00A8640F" w:rsidRDefault="00A8640F" w:rsidP="00C97447">
      <w:pPr>
        <w:pStyle w:val="ConsPlusNormal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8640F" w:rsidRPr="00A8640F" w:rsidRDefault="00A8640F" w:rsidP="00C97447">
      <w:pPr>
        <w:pStyle w:val="ConsPlusNormal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8640F" w:rsidRPr="00A8640F" w:rsidRDefault="00A8640F" w:rsidP="00C97447">
      <w:pPr>
        <w:pStyle w:val="ConsPlusNormal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8640F" w:rsidRPr="00A8640F" w:rsidRDefault="00A8640F" w:rsidP="00C97447">
      <w:pPr>
        <w:pStyle w:val="ConsPlusNormal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8640F" w:rsidRPr="00A8640F" w:rsidRDefault="00A8640F" w:rsidP="00C97447">
      <w:pPr>
        <w:pStyle w:val="ConsPlusNormal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A8640F" w:rsidRPr="00A8640F" w:rsidRDefault="00A8640F" w:rsidP="00C97447">
      <w:pPr>
        <w:pStyle w:val="ConsPlusNormal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A8640F" w:rsidRPr="00A8640F" w:rsidRDefault="00A8640F" w:rsidP="00C97447">
      <w:pPr>
        <w:tabs>
          <w:tab w:val="left" w:pos="1134"/>
        </w:tabs>
        <w:ind w:firstLine="561"/>
        <w:rPr>
          <w:b/>
          <w:bCs/>
          <w:iCs/>
        </w:rPr>
      </w:pPr>
      <w:r w:rsidRPr="00A8640F">
        <w:rPr>
          <w:b/>
          <w:bCs/>
          <w:iCs/>
        </w:rPr>
        <w:t>допускается:</w:t>
      </w:r>
    </w:p>
    <w:p w:rsidR="00A8640F" w:rsidRPr="00A8640F" w:rsidRDefault="00A8640F" w:rsidP="00C97447">
      <w:pPr>
        <w:tabs>
          <w:tab w:val="left" w:pos="1134"/>
        </w:tabs>
        <w:ind w:firstLine="561"/>
        <w:rPr>
          <w:rStyle w:val="apple-style-span"/>
          <w:u w:val="single"/>
        </w:rPr>
      </w:pPr>
      <w:r w:rsidRPr="00A8640F">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A8640F" w:rsidRPr="00A8640F" w:rsidRDefault="00A8640F" w:rsidP="00C97447">
      <w:pPr>
        <w:tabs>
          <w:tab w:val="left" w:pos="993"/>
        </w:tabs>
        <w:ind w:firstLine="561"/>
        <w:rPr>
          <w:bCs/>
          <w:iCs/>
        </w:rPr>
      </w:pPr>
      <w:r w:rsidRPr="00A8640F">
        <w:rPr>
          <w:bCs/>
          <w:iCs/>
        </w:rPr>
        <w:t>Примечание:</w:t>
      </w:r>
    </w:p>
    <w:p w:rsidR="00A8640F" w:rsidRPr="00A8640F" w:rsidRDefault="00A8640F" w:rsidP="00C97447">
      <w:pPr>
        <w:tabs>
          <w:tab w:val="left" w:pos="993"/>
        </w:tabs>
        <w:ind w:firstLine="561"/>
        <w:rPr>
          <w:bCs/>
          <w:iCs/>
        </w:rPr>
      </w:pPr>
      <w:r w:rsidRPr="00A8640F">
        <w:rPr>
          <w:bCs/>
          <w:iCs/>
        </w:rPr>
        <w:t>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A8640F" w:rsidRPr="00A8640F" w:rsidRDefault="00A8640F" w:rsidP="00C97447">
      <w:pPr>
        <w:tabs>
          <w:tab w:val="left" w:pos="993"/>
        </w:tabs>
        <w:ind w:firstLine="561"/>
        <w:rPr>
          <w:bCs/>
          <w:iCs/>
        </w:rPr>
      </w:pPr>
      <w:r w:rsidRPr="00A8640F">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A8640F" w:rsidRPr="00A8640F" w:rsidRDefault="00A8640F" w:rsidP="00C97447">
      <w:pPr>
        <w:tabs>
          <w:tab w:val="left" w:pos="993"/>
        </w:tabs>
        <w:ind w:firstLine="561"/>
        <w:rPr>
          <w:bCs/>
          <w:iCs/>
        </w:rPr>
      </w:pPr>
      <w:r w:rsidRPr="00A8640F">
        <w:rPr>
          <w:bCs/>
          <w:iCs/>
        </w:rPr>
        <w:t xml:space="preserve">2.4 При проектировании и строительстве следует учитывать размеры санитарных разрывов от автомагистралей. </w:t>
      </w:r>
    </w:p>
    <w:p w:rsidR="00A8640F" w:rsidRPr="00A8640F" w:rsidRDefault="00A8640F" w:rsidP="00062DB7">
      <w:pPr>
        <w:pStyle w:val="ConsPlusNormal"/>
        <w:widowControl w:val="0"/>
        <w:tabs>
          <w:tab w:val="left" w:pos="851"/>
          <w:tab w:val="left" w:pos="1134"/>
        </w:tabs>
        <w:spacing w:line="264" w:lineRule="auto"/>
        <w:ind w:firstLine="561"/>
        <w:jc w:val="both"/>
        <w:rPr>
          <w:bCs/>
          <w:iCs/>
        </w:rPr>
      </w:pPr>
      <w:r w:rsidRPr="00A8640F">
        <w:rPr>
          <w:rFonts w:ascii="Times New Roman" w:hAnsi="Times New Roman" w:cs="Times New Roman"/>
          <w:bCs/>
          <w:iCs/>
          <w:sz w:val="24"/>
          <w:szCs w:val="24"/>
        </w:rPr>
        <w:lastRenderedPageBreak/>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A8640F">
        <w:rPr>
          <w:bCs/>
          <w:iCs/>
        </w:rPr>
        <w:t xml:space="preserve"> </w:t>
      </w:r>
      <w:r w:rsidRPr="00A8640F">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A8640F">
        <w:rPr>
          <w:bCs/>
          <w:iCs/>
        </w:rPr>
        <w:t xml:space="preserve"> </w:t>
      </w:r>
    </w:p>
    <w:p w:rsidR="00A8640F" w:rsidRPr="00A8640F" w:rsidRDefault="00A8640F" w:rsidP="00C97447">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A8640F" w:rsidRPr="00A8640F" w:rsidRDefault="00A8640F"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A8640F" w:rsidRPr="00A8640F" w:rsidRDefault="00A8640F" w:rsidP="00C97447">
      <w:pPr>
        <w:pStyle w:val="04"/>
        <w:widowControl w:val="0"/>
        <w:numPr>
          <w:ilvl w:val="0"/>
          <w:numId w:val="31"/>
        </w:numPr>
        <w:tabs>
          <w:tab w:val="left" w:pos="1134"/>
        </w:tabs>
        <w:suppressAutoHyphens/>
        <w:spacing w:line="264" w:lineRule="auto"/>
        <w:ind w:left="0" w:firstLine="561"/>
        <w:rPr>
          <w:b/>
        </w:rPr>
      </w:pPr>
      <w:r w:rsidRPr="00A8640F">
        <w:rPr>
          <w:b/>
        </w:rPr>
        <w:t xml:space="preserve">Санитарные разрывы и охранные зоны магистральных трубопроводов, газопроводов, систем газоснабжения </w:t>
      </w:r>
    </w:p>
    <w:p w:rsidR="00A8640F" w:rsidRPr="00A8640F" w:rsidRDefault="00A8640F" w:rsidP="00C97447">
      <w:pPr>
        <w:pStyle w:val="04"/>
        <w:widowControl w:val="0"/>
        <w:tabs>
          <w:tab w:val="left" w:pos="1134"/>
        </w:tabs>
        <w:suppressAutoHyphens/>
        <w:spacing w:line="264" w:lineRule="auto"/>
        <w:ind w:left="561" w:firstLine="0"/>
        <w:rPr>
          <w:b/>
        </w:rPr>
      </w:pPr>
    </w:p>
    <w:p w:rsidR="00A8640F" w:rsidRPr="00A8640F" w:rsidRDefault="00A8640F" w:rsidP="00C97447">
      <w:pPr>
        <w:pStyle w:val="FORMATTEXT51"/>
        <w:numPr>
          <w:ilvl w:val="1"/>
          <w:numId w:val="31"/>
        </w:numPr>
        <w:tabs>
          <w:tab w:val="left" w:pos="1134"/>
        </w:tabs>
        <w:suppressAutoHyphens/>
        <w:spacing w:line="264" w:lineRule="auto"/>
        <w:ind w:left="0" w:firstLine="561"/>
        <w:jc w:val="both"/>
      </w:pPr>
      <w:r w:rsidRPr="00A8640F">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A8640F" w:rsidRPr="00A8640F" w:rsidRDefault="00A8640F" w:rsidP="00823A60">
      <w:pPr>
        <w:pStyle w:val="FORMATTEXT51"/>
        <w:tabs>
          <w:tab w:val="left" w:pos="1134"/>
        </w:tabs>
        <w:suppressAutoHyphens/>
        <w:spacing w:line="264" w:lineRule="auto"/>
        <w:ind w:firstLine="561"/>
        <w:jc w:val="both"/>
      </w:pPr>
      <w:r w:rsidRPr="00A8640F">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A8640F" w:rsidRPr="00A8640F" w:rsidRDefault="00A8640F" w:rsidP="00823A60">
      <w:pPr>
        <w:pStyle w:val="FORMATTEXT51"/>
        <w:tabs>
          <w:tab w:val="left" w:pos="1134"/>
        </w:tabs>
        <w:suppressAutoHyphens/>
        <w:spacing w:line="264" w:lineRule="auto"/>
        <w:ind w:firstLine="561"/>
        <w:jc w:val="both"/>
      </w:pPr>
      <w:r w:rsidRPr="00A8640F">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A8640F" w:rsidRPr="00A8640F" w:rsidRDefault="00A8640F" w:rsidP="00823A60">
      <w:pPr>
        <w:pStyle w:val="FORMATTEXT51"/>
        <w:tabs>
          <w:tab w:val="left" w:pos="1134"/>
        </w:tabs>
        <w:suppressAutoHyphens/>
        <w:spacing w:line="264" w:lineRule="auto"/>
        <w:ind w:firstLine="561"/>
        <w:jc w:val="both"/>
        <w:rPr>
          <w:b/>
        </w:rPr>
      </w:pPr>
      <w:r w:rsidRPr="00A8640F">
        <w:rPr>
          <w:b/>
        </w:rPr>
        <w:t>от наземных магистральных газопроводов, не содержащих сероводород до:</w:t>
      </w:r>
    </w:p>
    <w:p w:rsidR="00A8640F" w:rsidRPr="00A8640F" w:rsidRDefault="00A8640F" w:rsidP="00823A60">
      <w:pPr>
        <w:pStyle w:val="FORMATTEXT51"/>
        <w:suppressAutoHyphens/>
        <w:spacing w:line="264" w:lineRule="auto"/>
        <w:ind w:firstLine="561"/>
        <w:jc w:val="both"/>
      </w:pPr>
      <w:r w:rsidRPr="00A8640F">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1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- 100 м;</w:t>
      </w:r>
    </w:p>
    <w:p w:rsidR="00A8640F" w:rsidRPr="00A8640F" w:rsidRDefault="00A8640F" w:rsidP="00823A60">
      <w:pPr>
        <w:autoSpaceDN w:val="0"/>
        <w:adjustRightInd w:val="0"/>
        <w:ind w:firstLine="561"/>
        <w:rPr>
          <w:rFonts w:eastAsia="Calibri"/>
        </w:rPr>
      </w:pPr>
      <w:r w:rsidRPr="00A8640F">
        <w:rPr>
          <w:rFonts w:eastAsia="Calibri"/>
        </w:rPr>
        <w:t xml:space="preserve">Ø от 300 до 600 мм </w:t>
      </w:r>
      <w:r w:rsidRPr="00A8640F">
        <w:rPr>
          <w:rFonts w:eastAsia="Calibri"/>
        </w:rPr>
        <w:tab/>
        <w:t>- 150 м;</w:t>
      </w:r>
    </w:p>
    <w:p w:rsidR="00A8640F" w:rsidRPr="00A8640F" w:rsidRDefault="00A8640F" w:rsidP="00823A60">
      <w:pPr>
        <w:autoSpaceDN w:val="0"/>
        <w:adjustRightInd w:val="0"/>
        <w:ind w:firstLine="561"/>
        <w:rPr>
          <w:rFonts w:eastAsia="Calibri"/>
        </w:rPr>
      </w:pPr>
      <w:r w:rsidRPr="00A8640F">
        <w:rPr>
          <w:rFonts w:eastAsia="Calibri"/>
        </w:rPr>
        <w:t xml:space="preserve">Ø от 600 до 800 мм </w:t>
      </w:r>
      <w:r w:rsidRPr="00A8640F">
        <w:rPr>
          <w:rFonts w:eastAsia="Calibri"/>
        </w:rPr>
        <w:tab/>
        <w:t>- 200 м;</w:t>
      </w:r>
    </w:p>
    <w:p w:rsidR="00A8640F" w:rsidRPr="00A8640F" w:rsidRDefault="00A8640F" w:rsidP="00823A60">
      <w:pPr>
        <w:autoSpaceDN w:val="0"/>
        <w:adjustRightInd w:val="0"/>
        <w:ind w:firstLine="561"/>
        <w:rPr>
          <w:rFonts w:eastAsia="Calibri"/>
        </w:rPr>
      </w:pPr>
      <w:r w:rsidRPr="00A8640F">
        <w:rPr>
          <w:rFonts w:eastAsia="Calibri"/>
        </w:rPr>
        <w:t xml:space="preserve">Ø от 800 до 1000 мм </w:t>
      </w:r>
      <w:r w:rsidRPr="00A8640F">
        <w:rPr>
          <w:rFonts w:eastAsia="Calibri"/>
        </w:rPr>
        <w:tab/>
        <w:t>- 250 м;</w:t>
      </w:r>
    </w:p>
    <w:p w:rsidR="00A8640F" w:rsidRPr="00A8640F" w:rsidRDefault="00A8640F" w:rsidP="00823A60">
      <w:pPr>
        <w:autoSpaceDN w:val="0"/>
        <w:adjustRightInd w:val="0"/>
        <w:ind w:firstLine="561"/>
        <w:rPr>
          <w:rFonts w:eastAsia="Calibri"/>
        </w:rPr>
      </w:pPr>
      <w:r w:rsidRPr="00A8640F">
        <w:rPr>
          <w:rFonts w:eastAsia="Calibri"/>
        </w:rPr>
        <w:t xml:space="preserve">Ø от 1000 до 1200 мм </w:t>
      </w:r>
      <w:r w:rsidRPr="00A8640F">
        <w:rPr>
          <w:rFonts w:eastAsia="Calibri"/>
        </w:rPr>
        <w:tab/>
        <w:t>- 300 м;</w:t>
      </w:r>
    </w:p>
    <w:p w:rsidR="00A8640F" w:rsidRPr="00A8640F" w:rsidRDefault="00A8640F" w:rsidP="00823A60">
      <w:pPr>
        <w:autoSpaceDN w:val="0"/>
        <w:adjustRightInd w:val="0"/>
        <w:ind w:firstLine="561"/>
        <w:rPr>
          <w:rFonts w:eastAsia="Calibri"/>
        </w:rPr>
      </w:pPr>
      <w:r w:rsidRPr="00A8640F">
        <w:rPr>
          <w:rFonts w:eastAsia="Calibri"/>
        </w:rPr>
        <w:t xml:space="preserve">Ø более 1200 мм </w:t>
      </w:r>
      <w:r w:rsidRPr="00A8640F">
        <w:rPr>
          <w:rFonts w:eastAsia="Calibri"/>
        </w:rPr>
        <w:tab/>
        <w:t>- 350 м;</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2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- 75 м;</w:t>
      </w:r>
    </w:p>
    <w:p w:rsidR="00A8640F" w:rsidRPr="00A8640F" w:rsidRDefault="00A8640F" w:rsidP="00823A60">
      <w:pPr>
        <w:autoSpaceDN w:val="0"/>
        <w:adjustRightInd w:val="0"/>
        <w:ind w:firstLine="561"/>
        <w:rPr>
          <w:rFonts w:eastAsia="Calibri"/>
        </w:rPr>
      </w:pPr>
      <w:r w:rsidRPr="00A8640F">
        <w:rPr>
          <w:rFonts w:eastAsia="Calibri"/>
        </w:rPr>
        <w:t xml:space="preserve">Ø свыше 300 мм </w:t>
      </w:r>
      <w:r w:rsidRPr="00A8640F">
        <w:rPr>
          <w:rFonts w:eastAsia="Calibri"/>
        </w:rPr>
        <w:tab/>
        <w:t>- 125 м;</w:t>
      </w:r>
    </w:p>
    <w:p w:rsidR="00A8640F" w:rsidRPr="00A8640F" w:rsidRDefault="00A8640F" w:rsidP="00823A60">
      <w:pPr>
        <w:pStyle w:val="FORMATTEXT51"/>
        <w:suppressAutoHyphens/>
        <w:spacing w:line="264" w:lineRule="auto"/>
        <w:ind w:firstLine="561"/>
        <w:jc w:val="both"/>
      </w:pPr>
      <w:r w:rsidRPr="00A8640F">
        <w:t>отдельных малоэтажных зданий, сельскохозяйственных полей и пастбищ, полевых станов:</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1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- 75 м;</w:t>
      </w:r>
    </w:p>
    <w:p w:rsidR="00A8640F" w:rsidRPr="00A8640F" w:rsidRDefault="00A8640F" w:rsidP="00823A60">
      <w:pPr>
        <w:autoSpaceDN w:val="0"/>
        <w:adjustRightInd w:val="0"/>
        <w:ind w:firstLine="561"/>
        <w:rPr>
          <w:rFonts w:eastAsia="Calibri"/>
        </w:rPr>
      </w:pPr>
      <w:r w:rsidRPr="00A8640F">
        <w:rPr>
          <w:rFonts w:eastAsia="Calibri"/>
        </w:rPr>
        <w:t xml:space="preserve">Ø от 300 до 600 мм </w:t>
      </w:r>
      <w:r w:rsidRPr="00A8640F">
        <w:rPr>
          <w:rFonts w:eastAsia="Calibri"/>
        </w:rPr>
        <w:tab/>
        <w:t>- 125 м;</w:t>
      </w:r>
    </w:p>
    <w:p w:rsidR="00A8640F" w:rsidRPr="00A8640F" w:rsidRDefault="00A8640F" w:rsidP="00823A60">
      <w:pPr>
        <w:autoSpaceDN w:val="0"/>
        <w:adjustRightInd w:val="0"/>
        <w:ind w:firstLine="561"/>
        <w:rPr>
          <w:rFonts w:eastAsia="Calibri"/>
        </w:rPr>
      </w:pPr>
      <w:r w:rsidRPr="00A8640F">
        <w:rPr>
          <w:rFonts w:eastAsia="Calibri"/>
        </w:rPr>
        <w:t xml:space="preserve">Ø от 600 до 800 мм </w:t>
      </w:r>
      <w:r w:rsidRPr="00A8640F">
        <w:rPr>
          <w:rFonts w:eastAsia="Calibri"/>
        </w:rPr>
        <w:tab/>
        <w:t>- 150 м;</w:t>
      </w:r>
    </w:p>
    <w:p w:rsidR="00A8640F" w:rsidRPr="00A8640F" w:rsidRDefault="00A8640F" w:rsidP="00823A60">
      <w:pPr>
        <w:autoSpaceDN w:val="0"/>
        <w:adjustRightInd w:val="0"/>
        <w:ind w:firstLine="561"/>
        <w:rPr>
          <w:rFonts w:eastAsia="Calibri"/>
        </w:rPr>
      </w:pPr>
      <w:r w:rsidRPr="00A8640F">
        <w:rPr>
          <w:rFonts w:eastAsia="Calibri"/>
        </w:rPr>
        <w:t xml:space="preserve">Ø от 800 до 1000 мм </w:t>
      </w:r>
      <w:r w:rsidRPr="00A8640F">
        <w:rPr>
          <w:rFonts w:eastAsia="Calibri"/>
        </w:rPr>
        <w:tab/>
        <w:t>- 200 м;</w:t>
      </w:r>
    </w:p>
    <w:p w:rsidR="00A8640F" w:rsidRPr="00A8640F" w:rsidRDefault="00A8640F" w:rsidP="00823A60">
      <w:pPr>
        <w:autoSpaceDN w:val="0"/>
        <w:adjustRightInd w:val="0"/>
        <w:ind w:firstLine="561"/>
        <w:rPr>
          <w:rFonts w:eastAsia="Calibri"/>
        </w:rPr>
      </w:pPr>
      <w:r w:rsidRPr="00A8640F">
        <w:rPr>
          <w:rFonts w:eastAsia="Calibri"/>
        </w:rPr>
        <w:t xml:space="preserve">Ø от 1000 до 1200 мм </w:t>
      </w:r>
      <w:r w:rsidRPr="00A8640F">
        <w:rPr>
          <w:rFonts w:eastAsia="Calibri"/>
        </w:rPr>
        <w:tab/>
        <w:t>- 250 м;</w:t>
      </w:r>
    </w:p>
    <w:p w:rsidR="00A8640F" w:rsidRPr="00A8640F" w:rsidRDefault="00A8640F" w:rsidP="00823A60">
      <w:pPr>
        <w:autoSpaceDN w:val="0"/>
        <w:adjustRightInd w:val="0"/>
        <w:ind w:firstLine="561"/>
        <w:rPr>
          <w:rFonts w:eastAsia="Calibri"/>
        </w:rPr>
      </w:pPr>
      <w:r w:rsidRPr="00A8640F">
        <w:rPr>
          <w:rFonts w:eastAsia="Calibri"/>
        </w:rPr>
        <w:t xml:space="preserve">Ø более 1200 мм </w:t>
      </w:r>
      <w:r w:rsidRPr="00A8640F">
        <w:rPr>
          <w:rFonts w:eastAsia="Calibri"/>
        </w:rPr>
        <w:tab/>
        <w:t>- 300 м;</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2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- 75 м;</w:t>
      </w:r>
    </w:p>
    <w:p w:rsidR="00A8640F" w:rsidRPr="00A8640F" w:rsidRDefault="00A8640F" w:rsidP="00823A60">
      <w:pPr>
        <w:autoSpaceDN w:val="0"/>
        <w:adjustRightInd w:val="0"/>
        <w:ind w:firstLine="561"/>
        <w:rPr>
          <w:rFonts w:eastAsia="Calibri"/>
        </w:rPr>
      </w:pPr>
      <w:r w:rsidRPr="00A8640F">
        <w:rPr>
          <w:rFonts w:eastAsia="Calibri"/>
        </w:rPr>
        <w:lastRenderedPageBreak/>
        <w:t xml:space="preserve">Ø свыше 300 мм </w:t>
      </w:r>
      <w:r w:rsidRPr="00A8640F">
        <w:rPr>
          <w:rFonts w:eastAsia="Calibri"/>
        </w:rPr>
        <w:tab/>
        <w:t>- 100 м;</w:t>
      </w:r>
    </w:p>
    <w:p w:rsidR="00A8640F" w:rsidRPr="00A8640F" w:rsidRDefault="00A8640F" w:rsidP="00823A60">
      <w:pPr>
        <w:pStyle w:val="FORMATTEXT51"/>
        <w:suppressAutoHyphens/>
        <w:spacing w:line="264" w:lineRule="auto"/>
        <w:ind w:firstLine="561"/>
        <w:jc w:val="both"/>
        <w:rPr>
          <w:rFonts w:eastAsia="Calibri"/>
        </w:rPr>
      </w:pPr>
      <w:r w:rsidRPr="00A8640F">
        <w:t xml:space="preserve">магистральных оросительных каналов, рек, водоемов, водозаборных сооружений - 25 м. </w:t>
      </w:r>
    </w:p>
    <w:p w:rsidR="00A8640F" w:rsidRPr="00A8640F" w:rsidRDefault="00A8640F" w:rsidP="00823A60">
      <w:pPr>
        <w:pStyle w:val="FORMATTEXT51"/>
        <w:tabs>
          <w:tab w:val="left" w:pos="1134"/>
        </w:tabs>
        <w:suppressAutoHyphens/>
        <w:spacing w:line="264" w:lineRule="auto"/>
        <w:ind w:firstLine="561"/>
        <w:jc w:val="both"/>
        <w:rPr>
          <w:b/>
        </w:rPr>
      </w:pPr>
    </w:p>
    <w:p w:rsidR="00A8640F" w:rsidRPr="00A8640F" w:rsidRDefault="00A8640F" w:rsidP="00823A60">
      <w:pPr>
        <w:pStyle w:val="FORMATTEXT51"/>
        <w:tabs>
          <w:tab w:val="left" w:pos="1134"/>
        </w:tabs>
        <w:suppressAutoHyphens/>
        <w:spacing w:line="264" w:lineRule="auto"/>
        <w:ind w:firstLine="561"/>
        <w:jc w:val="both"/>
        <w:rPr>
          <w:b/>
        </w:rPr>
      </w:pPr>
      <w:r w:rsidRPr="00A8640F">
        <w:rPr>
          <w:b/>
        </w:rPr>
        <w:t>от трубопроводов для сжиженных углеводородных газов до:</w:t>
      </w:r>
    </w:p>
    <w:p w:rsidR="00A8640F" w:rsidRPr="00A8640F" w:rsidRDefault="00A8640F" w:rsidP="00823A60">
      <w:pPr>
        <w:pStyle w:val="FORMATTEXT51"/>
        <w:tabs>
          <w:tab w:val="left" w:pos="1134"/>
        </w:tabs>
        <w:suppressAutoHyphens/>
        <w:spacing w:line="264" w:lineRule="auto"/>
        <w:ind w:firstLine="561"/>
        <w:jc w:val="both"/>
      </w:pPr>
      <w:r w:rsidRPr="00A8640F">
        <w:t>городов и других населенных пунктов:</w:t>
      </w:r>
    </w:p>
    <w:p w:rsidR="00A8640F" w:rsidRPr="00A8640F" w:rsidRDefault="00A8640F" w:rsidP="00823A60">
      <w:pPr>
        <w:autoSpaceDN w:val="0"/>
        <w:adjustRightInd w:val="0"/>
        <w:ind w:firstLine="561"/>
        <w:rPr>
          <w:rFonts w:eastAsia="Calibri"/>
        </w:rPr>
      </w:pPr>
      <w:r w:rsidRPr="00A8640F">
        <w:rPr>
          <w:rFonts w:eastAsia="Calibri"/>
        </w:rPr>
        <w:t xml:space="preserve">Ø до 150 мм </w:t>
      </w:r>
      <w:r w:rsidRPr="00A8640F">
        <w:rPr>
          <w:rFonts w:eastAsia="Calibri"/>
        </w:rPr>
        <w:tab/>
      </w:r>
      <w:r w:rsidRPr="00A8640F">
        <w:rPr>
          <w:rFonts w:eastAsia="Calibri"/>
        </w:rPr>
        <w:tab/>
        <w:t>- 150 м;</w:t>
      </w:r>
    </w:p>
    <w:p w:rsidR="00A8640F" w:rsidRPr="00A8640F" w:rsidRDefault="00A8640F" w:rsidP="00823A60">
      <w:pPr>
        <w:autoSpaceDN w:val="0"/>
        <w:adjustRightInd w:val="0"/>
        <w:ind w:firstLine="561"/>
        <w:rPr>
          <w:rFonts w:eastAsia="Calibri"/>
        </w:rPr>
      </w:pPr>
      <w:r w:rsidRPr="00A8640F">
        <w:rPr>
          <w:rFonts w:eastAsia="Calibri"/>
        </w:rPr>
        <w:t>Ø от 150 до 300 мм</w:t>
      </w:r>
      <w:r w:rsidRPr="00A8640F">
        <w:rPr>
          <w:rFonts w:eastAsia="Calibri"/>
        </w:rPr>
        <w:tab/>
        <w:t>- 250 м;</w:t>
      </w:r>
    </w:p>
    <w:p w:rsidR="00A8640F" w:rsidRPr="00A8640F" w:rsidRDefault="00A8640F" w:rsidP="00823A60">
      <w:pPr>
        <w:autoSpaceDN w:val="0"/>
        <w:adjustRightInd w:val="0"/>
        <w:ind w:firstLine="561"/>
        <w:rPr>
          <w:rFonts w:eastAsia="Calibri"/>
        </w:rPr>
      </w:pPr>
      <w:r w:rsidRPr="00A8640F">
        <w:rPr>
          <w:rFonts w:eastAsia="Calibri"/>
        </w:rPr>
        <w:t>Ø от 300 до 500 мм</w:t>
      </w:r>
      <w:r w:rsidRPr="00A8640F">
        <w:rPr>
          <w:rFonts w:eastAsia="Calibri"/>
        </w:rPr>
        <w:tab/>
        <w:t>- 500 м;</w:t>
      </w:r>
    </w:p>
    <w:p w:rsidR="00A8640F" w:rsidRPr="00A8640F" w:rsidRDefault="00A8640F" w:rsidP="00823A60">
      <w:pPr>
        <w:autoSpaceDN w:val="0"/>
        <w:adjustRightInd w:val="0"/>
        <w:ind w:firstLine="561"/>
        <w:rPr>
          <w:rFonts w:eastAsia="Calibri"/>
        </w:rPr>
      </w:pPr>
      <w:r w:rsidRPr="00A8640F">
        <w:rPr>
          <w:rFonts w:eastAsia="Calibri"/>
        </w:rPr>
        <w:t>Ø от 500 до 1000 мм</w:t>
      </w:r>
      <w:r w:rsidRPr="00A8640F">
        <w:rPr>
          <w:rFonts w:eastAsia="Calibri"/>
        </w:rPr>
        <w:tab/>
        <w:t>- 1000 м;</w:t>
      </w:r>
    </w:p>
    <w:p w:rsidR="00A8640F" w:rsidRPr="00A8640F" w:rsidRDefault="00A8640F" w:rsidP="00823A60">
      <w:pPr>
        <w:pStyle w:val="FORMATTEXT51"/>
        <w:tabs>
          <w:tab w:val="left" w:pos="1134"/>
        </w:tabs>
        <w:suppressAutoHyphens/>
        <w:spacing w:line="264" w:lineRule="auto"/>
        <w:ind w:firstLine="561"/>
        <w:jc w:val="both"/>
      </w:pPr>
      <w:r w:rsidRPr="00A8640F">
        <w:t>дачных поселков и сельскохозяйственных угодий:</w:t>
      </w:r>
    </w:p>
    <w:p w:rsidR="00A8640F" w:rsidRPr="00A8640F" w:rsidRDefault="00A8640F" w:rsidP="00823A60">
      <w:pPr>
        <w:autoSpaceDN w:val="0"/>
        <w:adjustRightInd w:val="0"/>
        <w:ind w:firstLine="561"/>
        <w:rPr>
          <w:rFonts w:eastAsia="Calibri"/>
        </w:rPr>
      </w:pPr>
      <w:r w:rsidRPr="00A8640F">
        <w:rPr>
          <w:rFonts w:eastAsia="Calibri"/>
        </w:rPr>
        <w:t xml:space="preserve">Ø до 150 мм </w:t>
      </w:r>
      <w:r w:rsidRPr="00A8640F">
        <w:rPr>
          <w:rFonts w:eastAsia="Calibri"/>
        </w:rPr>
        <w:tab/>
      </w:r>
      <w:r w:rsidRPr="00A8640F">
        <w:rPr>
          <w:rFonts w:eastAsia="Calibri"/>
        </w:rPr>
        <w:tab/>
        <w:t>- 100 м;</w:t>
      </w:r>
    </w:p>
    <w:p w:rsidR="00A8640F" w:rsidRPr="00A8640F" w:rsidRDefault="00A8640F" w:rsidP="00823A60">
      <w:pPr>
        <w:autoSpaceDN w:val="0"/>
        <w:adjustRightInd w:val="0"/>
        <w:ind w:firstLine="561"/>
        <w:rPr>
          <w:rFonts w:eastAsia="Calibri"/>
        </w:rPr>
      </w:pPr>
      <w:r w:rsidRPr="00A8640F">
        <w:rPr>
          <w:rFonts w:eastAsia="Calibri"/>
        </w:rPr>
        <w:t>Ø от 150 до 300 мм</w:t>
      </w:r>
      <w:r w:rsidRPr="00A8640F">
        <w:rPr>
          <w:rFonts w:eastAsia="Calibri"/>
        </w:rPr>
        <w:tab/>
        <w:t>- 175 м;</w:t>
      </w:r>
    </w:p>
    <w:p w:rsidR="00A8640F" w:rsidRPr="00A8640F" w:rsidRDefault="00A8640F" w:rsidP="00823A60">
      <w:pPr>
        <w:autoSpaceDN w:val="0"/>
        <w:adjustRightInd w:val="0"/>
        <w:ind w:firstLine="561"/>
        <w:rPr>
          <w:rFonts w:eastAsia="Calibri"/>
        </w:rPr>
      </w:pPr>
      <w:r w:rsidRPr="00A8640F">
        <w:rPr>
          <w:rFonts w:eastAsia="Calibri"/>
        </w:rPr>
        <w:t>Ø от 300 до 500 мм</w:t>
      </w:r>
      <w:r w:rsidRPr="00A8640F">
        <w:rPr>
          <w:rFonts w:eastAsia="Calibri"/>
        </w:rPr>
        <w:tab/>
        <w:t>- 350 м;</w:t>
      </w:r>
    </w:p>
    <w:p w:rsidR="00A8640F" w:rsidRPr="00A8640F" w:rsidRDefault="00A8640F" w:rsidP="00823A60">
      <w:pPr>
        <w:autoSpaceDN w:val="0"/>
        <w:adjustRightInd w:val="0"/>
        <w:ind w:firstLine="561"/>
      </w:pPr>
      <w:r w:rsidRPr="00A8640F">
        <w:rPr>
          <w:rFonts w:eastAsia="Calibri"/>
        </w:rPr>
        <w:t>Ø от 500 до 1000 мм</w:t>
      </w:r>
      <w:r w:rsidRPr="00A8640F">
        <w:rPr>
          <w:rFonts w:eastAsia="Calibri"/>
        </w:rPr>
        <w:tab/>
        <w:t>- 800 м;</w:t>
      </w:r>
      <w:r w:rsidRPr="00A8640F">
        <w:t xml:space="preserve"> </w:t>
      </w:r>
    </w:p>
    <w:p w:rsidR="00A8640F" w:rsidRPr="00A8640F" w:rsidRDefault="00A8640F" w:rsidP="00823A60">
      <w:pPr>
        <w:autoSpaceDN w:val="0"/>
        <w:adjustRightInd w:val="0"/>
        <w:ind w:firstLine="561"/>
        <w:rPr>
          <w:rFonts w:eastAsia="Calibri"/>
        </w:rPr>
      </w:pPr>
      <w:r w:rsidRPr="00A8640F">
        <w:t>Минимальные расстояния при наземной прокладке увеличиваются в 2 раза для 1-го класса и в 1,5 раза для 2-го класса.</w:t>
      </w:r>
    </w:p>
    <w:p w:rsidR="00A8640F" w:rsidRPr="00A8640F" w:rsidRDefault="00A8640F" w:rsidP="00823A60">
      <w:pPr>
        <w:pStyle w:val="FORMATTEXT51"/>
        <w:tabs>
          <w:tab w:val="left" w:pos="1134"/>
        </w:tabs>
        <w:suppressAutoHyphens/>
        <w:spacing w:line="264" w:lineRule="auto"/>
        <w:ind w:firstLine="561"/>
        <w:jc w:val="both"/>
      </w:pPr>
      <w:r w:rsidRPr="00A8640F">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8640F" w:rsidRPr="00A8640F" w:rsidRDefault="00A8640F" w:rsidP="00823A60">
      <w:pPr>
        <w:pStyle w:val="FORMATTEXT51"/>
        <w:tabs>
          <w:tab w:val="left" w:pos="1134"/>
        </w:tabs>
        <w:suppressAutoHyphens/>
        <w:spacing w:line="264" w:lineRule="auto"/>
        <w:ind w:firstLine="561"/>
        <w:jc w:val="both"/>
        <w:rPr>
          <w:b/>
        </w:rPr>
      </w:pPr>
      <w:r w:rsidRPr="00A8640F">
        <w:t xml:space="preserve">Запрещается прохождение газопровода через жилую застройку. </w:t>
      </w:r>
    </w:p>
    <w:p w:rsidR="00A8640F" w:rsidRPr="00A8640F" w:rsidRDefault="00A8640F" w:rsidP="00823A60">
      <w:pPr>
        <w:pStyle w:val="FORMATTEXT51"/>
        <w:tabs>
          <w:tab w:val="left" w:pos="1134"/>
        </w:tabs>
        <w:suppressAutoHyphens/>
        <w:spacing w:line="264" w:lineRule="auto"/>
        <w:ind w:firstLine="561"/>
        <w:jc w:val="both"/>
        <w:rPr>
          <w:b/>
        </w:rPr>
      </w:pPr>
    </w:p>
    <w:p w:rsidR="00A8640F" w:rsidRPr="00A8640F" w:rsidRDefault="00A8640F" w:rsidP="00823A60">
      <w:pPr>
        <w:pStyle w:val="FORMATTEXT51"/>
        <w:tabs>
          <w:tab w:val="left" w:pos="1134"/>
        </w:tabs>
        <w:suppressAutoHyphens/>
        <w:spacing w:line="264" w:lineRule="auto"/>
        <w:ind w:firstLine="561"/>
        <w:jc w:val="both"/>
        <w:rPr>
          <w:b/>
        </w:rPr>
      </w:pPr>
      <w:r w:rsidRPr="00A8640F">
        <w:rPr>
          <w:b/>
        </w:rPr>
        <w:t>от газопроводов низкого давления до:</w:t>
      </w:r>
    </w:p>
    <w:p w:rsidR="00A8640F" w:rsidRPr="00A8640F" w:rsidRDefault="00A8640F" w:rsidP="00823A60">
      <w:pPr>
        <w:pStyle w:val="FORMATTEXT51"/>
        <w:tabs>
          <w:tab w:val="left" w:pos="1134"/>
        </w:tabs>
        <w:suppressAutoHyphens/>
        <w:spacing w:line="264" w:lineRule="auto"/>
        <w:ind w:firstLine="561"/>
        <w:jc w:val="both"/>
      </w:pPr>
      <w:r w:rsidRPr="00A8640F">
        <w:t>многоэтажных жилых и общественных зданий - 50м;</w:t>
      </w:r>
    </w:p>
    <w:p w:rsidR="00A8640F" w:rsidRPr="00A8640F" w:rsidRDefault="00A8640F" w:rsidP="00823A60">
      <w:pPr>
        <w:pStyle w:val="FORMATTEXT51"/>
        <w:tabs>
          <w:tab w:val="left" w:pos="1134"/>
        </w:tabs>
        <w:suppressAutoHyphens/>
        <w:spacing w:line="264" w:lineRule="auto"/>
        <w:ind w:firstLine="561"/>
        <w:jc w:val="both"/>
      </w:pPr>
      <w:r w:rsidRPr="00A8640F">
        <w:t>малоэтажных жилых зданий, теплиц, складов - 20 м;</w:t>
      </w:r>
    </w:p>
    <w:p w:rsidR="00A8640F" w:rsidRPr="00A8640F" w:rsidRDefault="00A8640F" w:rsidP="00823A60">
      <w:pPr>
        <w:pStyle w:val="FORMATTEXT51"/>
        <w:suppressAutoHyphens/>
        <w:spacing w:line="264" w:lineRule="auto"/>
        <w:ind w:firstLine="561"/>
        <w:jc w:val="both"/>
      </w:pPr>
      <w:r w:rsidRPr="00A8640F">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A8640F" w:rsidRPr="00A8640F" w:rsidRDefault="00A8640F" w:rsidP="00823A60">
      <w:pPr>
        <w:pStyle w:val="FORMATTEXT51"/>
        <w:suppressAutoHyphens/>
        <w:spacing w:line="264" w:lineRule="auto"/>
        <w:ind w:firstLine="561"/>
        <w:jc w:val="both"/>
      </w:pPr>
    </w:p>
    <w:p w:rsidR="00A8640F" w:rsidRPr="00A8640F" w:rsidRDefault="00A8640F" w:rsidP="00823A60">
      <w:pPr>
        <w:pStyle w:val="FORMATTEXT51"/>
        <w:suppressAutoHyphens/>
        <w:spacing w:line="264" w:lineRule="auto"/>
        <w:ind w:firstLine="561"/>
        <w:jc w:val="both"/>
        <w:rPr>
          <w:b/>
        </w:rPr>
      </w:pPr>
      <w:r w:rsidRPr="00A8640F">
        <w:rPr>
          <w:b/>
        </w:rPr>
        <w:t>от компрессорных станций до:</w:t>
      </w:r>
    </w:p>
    <w:p w:rsidR="00A8640F" w:rsidRPr="00A8640F" w:rsidRDefault="00A8640F" w:rsidP="00823A60">
      <w:pPr>
        <w:pStyle w:val="FORMATTEXT51"/>
        <w:suppressAutoHyphens/>
        <w:spacing w:line="264" w:lineRule="auto"/>
        <w:ind w:firstLine="561"/>
        <w:jc w:val="both"/>
      </w:pPr>
      <w:r w:rsidRPr="00A8640F">
        <w:t>городов и других населенных пунктов:</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1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600 мм </w:t>
      </w:r>
      <w:r w:rsidRPr="00A8640F">
        <w:rPr>
          <w:rFonts w:eastAsia="Calibri"/>
        </w:rPr>
        <w:tab/>
      </w:r>
      <w:r w:rsidRPr="00A8640F">
        <w:rPr>
          <w:rFonts w:eastAsia="Calibri"/>
        </w:rPr>
        <w:tab/>
        <w:t>- 500 м;</w:t>
      </w:r>
    </w:p>
    <w:p w:rsidR="00A8640F" w:rsidRPr="00A8640F" w:rsidRDefault="00A8640F" w:rsidP="00823A60">
      <w:pPr>
        <w:autoSpaceDN w:val="0"/>
        <w:adjustRightInd w:val="0"/>
        <w:ind w:firstLine="561"/>
        <w:rPr>
          <w:rFonts w:eastAsia="Calibri"/>
        </w:rPr>
      </w:pPr>
      <w:r w:rsidRPr="00A8640F">
        <w:rPr>
          <w:rFonts w:eastAsia="Calibri"/>
        </w:rPr>
        <w:t xml:space="preserve">Ø свыше 600 мм </w:t>
      </w:r>
      <w:r w:rsidRPr="00A8640F">
        <w:rPr>
          <w:rFonts w:eastAsia="Calibri"/>
        </w:rPr>
        <w:tab/>
        <w:t>- 700 м;</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2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- 500 м;</w:t>
      </w:r>
    </w:p>
    <w:p w:rsidR="00A8640F" w:rsidRPr="00A8640F" w:rsidRDefault="00A8640F" w:rsidP="00823A60">
      <w:pPr>
        <w:autoSpaceDN w:val="0"/>
        <w:adjustRightInd w:val="0"/>
        <w:ind w:firstLine="561"/>
        <w:rPr>
          <w:rFonts w:eastAsia="Calibri"/>
        </w:rPr>
      </w:pPr>
      <w:r w:rsidRPr="00A8640F">
        <w:rPr>
          <w:rFonts w:eastAsia="Calibri"/>
        </w:rPr>
        <w:t xml:space="preserve">Ø свыше 300 мм </w:t>
      </w:r>
      <w:r w:rsidRPr="00A8640F">
        <w:rPr>
          <w:rFonts w:eastAsia="Calibri"/>
        </w:rPr>
        <w:tab/>
        <w:t>- 500 м;</w:t>
      </w:r>
    </w:p>
    <w:p w:rsidR="00A8640F" w:rsidRPr="00A8640F" w:rsidRDefault="00A8640F" w:rsidP="00823A60">
      <w:pPr>
        <w:pStyle w:val="FORMATTEXT51"/>
        <w:suppressAutoHyphens/>
        <w:spacing w:line="264" w:lineRule="auto"/>
        <w:ind w:firstLine="561"/>
        <w:jc w:val="both"/>
      </w:pPr>
    </w:p>
    <w:p w:rsidR="00A8640F" w:rsidRPr="00A8640F" w:rsidRDefault="00A8640F" w:rsidP="00823A60">
      <w:pPr>
        <w:pStyle w:val="FORMATTEXT51"/>
        <w:suppressAutoHyphens/>
        <w:spacing w:line="264" w:lineRule="auto"/>
        <w:ind w:firstLine="561"/>
        <w:jc w:val="both"/>
      </w:pPr>
      <w:r w:rsidRPr="00A8640F">
        <w:t>водопроводных сооружений:</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1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- 250 м;</w:t>
      </w:r>
    </w:p>
    <w:p w:rsidR="00A8640F" w:rsidRPr="00A8640F" w:rsidRDefault="00A8640F" w:rsidP="00823A60">
      <w:pPr>
        <w:autoSpaceDN w:val="0"/>
        <w:adjustRightInd w:val="0"/>
        <w:ind w:firstLine="561"/>
        <w:rPr>
          <w:rFonts w:eastAsia="Calibri"/>
        </w:rPr>
      </w:pPr>
      <w:r w:rsidRPr="00A8640F">
        <w:rPr>
          <w:rFonts w:eastAsia="Calibri"/>
        </w:rPr>
        <w:t xml:space="preserve">Ø от 300 до 600 мм </w:t>
      </w:r>
      <w:r w:rsidRPr="00A8640F">
        <w:rPr>
          <w:rFonts w:eastAsia="Calibri"/>
        </w:rPr>
        <w:tab/>
        <w:t>- 300 м;</w:t>
      </w:r>
    </w:p>
    <w:p w:rsidR="00A8640F" w:rsidRPr="00A8640F" w:rsidRDefault="00A8640F" w:rsidP="00823A60">
      <w:pPr>
        <w:autoSpaceDN w:val="0"/>
        <w:adjustRightInd w:val="0"/>
        <w:ind w:firstLine="561"/>
        <w:rPr>
          <w:rFonts w:eastAsia="Calibri"/>
        </w:rPr>
      </w:pPr>
      <w:r w:rsidRPr="00A8640F">
        <w:rPr>
          <w:rFonts w:eastAsia="Calibri"/>
        </w:rPr>
        <w:t xml:space="preserve">Ø от 600 до 800 мм </w:t>
      </w:r>
      <w:r w:rsidRPr="00A8640F">
        <w:rPr>
          <w:rFonts w:eastAsia="Calibri"/>
        </w:rPr>
        <w:tab/>
        <w:t>- 350 м;</w:t>
      </w:r>
    </w:p>
    <w:p w:rsidR="00A8640F" w:rsidRPr="00A8640F" w:rsidRDefault="00A8640F" w:rsidP="00823A60">
      <w:pPr>
        <w:autoSpaceDN w:val="0"/>
        <w:adjustRightInd w:val="0"/>
        <w:ind w:firstLine="561"/>
        <w:rPr>
          <w:rFonts w:eastAsia="Calibri"/>
        </w:rPr>
      </w:pPr>
      <w:r w:rsidRPr="00A8640F">
        <w:rPr>
          <w:rFonts w:eastAsia="Calibri"/>
        </w:rPr>
        <w:t xml:space="preserve">Ø от 800 до 1000 мм </w:t>
      </w:r>
      <w:r w:rsidRPr="00A8640F">
        <w:rPr>
          <w:rFonts w:eastAsia="Calibri"/>
        </w:rPr>
        <w:tab/>
        <w:t>- 400 м;</w:t>
      </w:r>
    </w:p>
    <w:p w:rsidR="00A8640F" w:rsidRPr="00A8640F" w:rsidRDefault="00A8640F" w:rsidP="00823A60">
      <w:pPr>
        <w:autoSpaceDN w:val="0"/>
        <w:adjustRightInd w:val="0"/>
        <w:ind w:firstLine="561"/>
        <w:rPr>
          <w:rFonts w:eastAsia="Calibri"/>
        </w:rPr>
      </w:pPr>
      <w:r w:rsidRPr="00A8640F">
        <w:rPr>
          <w:rFonts w:eastAsia="Calibri"/>
        </w:rPr>
        <w:t xml:space="preserve">Ø от 1000 до 1200 мм </w:t>
      </w:r>
      <w:r w:rsidRPr="00A8640F">
        <w:rPr>
          <w:rFonts w:eastAsia="Calibri"/>
        </w:rPr>
        <w:tab/>
        <w:t>- 450 м;</w:t>
      </w:r>
    </w:p>
    <w:p w:rsidR="00A8640F" w:rsidRPr="00A8640F" w:rsidRDefault="00A8640F" w:rsidP="00823A60">
      <w:pPr>
        <w:autoSpaceDN w:val="0"/>
        <w:adjustRightInd w:val="0"/>
        <w:ind w:firstLine="561"/>
        <w:rPr>
          <w:rFonts w:eastAsia="Calibri"/>
        </w:rPr>
      </w:pPr>
      <w:r w:rsidRPr="00A8640F">
        <w:rPr>
          <w:rFonts w:eastAsia="Calibri"/>
        </w:rPr>
        <w:t xml:space="preserve">Ø более 1200 мм </w:t>
      </w:r>
      <w:r w:rsidRPr="00A8640F">
        <w:rPr>
          <w:rFonts w:eastAsia="Calibri"/>
        </w:rPr>
        <w:tab/>
        <w:t>- 500 м;</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2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- 250 м;</w:t>
      </w:r>
    </w:p>
    <w:p w:rsidR="00A8640F" w:rsidRPr="00A8640F" w:rsidRDefault="00A8640F" w:rsidP="00823A60">
      <w:pPr>
        <w:autoSpaceDN w:val="0"/>
        <w:adjustRightInd w:val="0"/>
        <w:ind w:firstLine="561"/>
        <w:rPr>
          <w:rFonts w:eastAsia="Calibri"/>
        </w:rPr>
      </w:pPr>
      <w:r w:rsidRPr="00A8640F">
        <w:rPr>
          <w:rFonts w:eastAsia="Calibri"/>
        </w:rPr>
        <w:lastRenderedPageBreak/>
        <w:t xml:space="preserve">Ø свыше 300 мм </w:t>
      </w:r>
      <w:r w:rsidRPr="00A8640F">
        <w:rPr>
          <w:rFonts w:eastAsia="Calibri"/>
        </w:rPr>
        <w:tab/>
        <w:t>- 300 м;</w:t>
      </w:r>
    </w:p>
    <w:p w:rsidR="00A8640F" w:rsidRPr="00A8640F" w:rsidRDefault="00A8640F" w:rsidP="00823A60">
      <w:pPr>
        <w:pStyle w:val="FORMATTEXT51"/>
        <w:suppressAutoHyphens/>
        <w:spacing w:line="264" w:lineRule="auto"/>
        <w:ind w:firstLine="561"/>
        <w:jc w:val="both"/>
      </w:pPr>
    </w:p>
    <w:p w:rsidR="00A8640F" w:rsidRPr="00A8640F" w:rsidRDefault="00A8640F" w:rsidP="00823A60">
      <w:pPr>
        <w:pStyle w:val="FORMATTEXT51"/>
        <w:suppressAutoHyphens/>
        <w:spacing w:line="264" w:lineRule="auto"/>
        <w:ind w:firstLine="561"/>
        <w:jc w:val="both"/>
      </w:pPr>
      <w:r w:rsidRPr="00A8640F">
        <w:t>малоэтажных жилых зданий:</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1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- 100 м;</w:t>
      </w:r>
    </w:p>
    <w:p w:rsidR="00A8640F" w:rsidRPr="00A8640F" w:rsidRDefault="00A8640F" w:rsidP="00823A60">
      <w:pPr>
        <w:autoSpaceDN w:val="0"/>
        <w:adjustRightInd w:val="0"/>
        <w:ind w:firstLine="561"/>
        <w:rPr>
          <w:rFonts w:eastAsia="Calibri"/>
        </w:rPr>
      </w:pPr>
      <w:r w:rsidRPr="00A8640F">
        <w:rPr>
          <w:rFonts w:eastAsia="Calibri"/>
        </w:rPr>
        <w:t xml:space="preserve">Ø от 300 до 600 мм </w:t>
      </w:r>
      <w:r w:rsidRPr="00A8640F">
        <w:rPr>
          <w:rFonts w:eastAsia="Calibri"/>
        </w:rPr>
        <w:tab/>
        <w:t>- 150 м;</w:t>
      </w:r>
    </w:p>
    <w:p w:rsidR="00A8640F" w:rsidRPr="00A8640F" w:rsidRDefault="00A8640F" w:rsidP="00823A60">
      <w:pPr>
        <w:autoSpaceDN w:val="0"/>
        <w:adjustRightInd w:val="0"/>
        <w:ind w:firstLine="561"/>
        <w:rPr>
          <w:rFonts w:eastAsia="Calibri"/>
        </w:rPr>
      </w:pPr>
      <w:r w:rsidRPr="00A8640F">
        <w:rPr>
          <w:rFonts w:eastAsia="Calibri"/>
        </w:rPr>
        <w:t xml:space="preserve">Ø от 600 до 800 мм </w:t>
      </w:r>
      <w:r w:rsidRPr="00A8640F">
        <w:rPr>
          <w:rFonts w:eastAsia="Calibri"/>
        </w:rPr>
        <w:tab/>
        <w:t>- 200 м;</w:t>
      </w:r>
    </w:p>
    <w:p w:rsidR="00A8640F" w:rsidRPr="00A8640F" w:rsidRDefault="00A8640F" w:rsidP="00823A60">
      <w:pPr>
        <w:autoSpaceDN w:val="0"/>
        <w:adjustRightInd w:val="0"/>
        <w:ind w:firstLine="561"/>
        <w:rPr>
          <w:rFonts w:eastAsia="Calibri"/>
        </w:rPr>
      </w:pPr>
      <w:r w:rsidRPr="00A8640F">
        <w:rPr>
          <w:rFonts w:eastAsia="Calibri"/>
        </w:rPr>
        <w:t xml:space="preserve">Ø от 800 до 1000 мм </w:t>
      </w:r>
      <w:r w:rsidRPr="00A8640F">
        <w:rPr>
          <w:rFonts w:eastAsia="Calibri"/>
        </w:rPr>
        <w:tab/>
        <w:t>- 250 м;</w:t>
      </w:r>
    </w:p>
    <w:p w:rsidR="00A8640F" w:rsidRPr="00A8640F" w:rsidRDefault="00A8640F" w:rsidP="00823A60">
      <w:pPr>
        <w:autoSpaceDN w:val="0"/>
        <w:adjustRightInd w:val="0"/>
        <w:ind w:firstLine="561"/>
        <w:rPr>
          <w:rFonts w:eastAsia="Calibri"/>
        </w:rPr>
      </w:pPr>
      <w:r w:rsidRPr="00A8640F">
        <w:rPr>
          <w:rFonts w:eastAsia="Calibri"/>
        </w:rPr>
        <w:t xml:space="preserve">Ø от 1000 до 1200 мм </w:t>
      </w:r>
      <w:r w:rsidRPr="00A8640F">
        <w:rPr>
          <w:rFonts w:eastAsia="Calibri"/>
        </w:rPr>
        <w:tab/>
        <w:t>- 300 м;</w:t>
      </w:r>
    </w:p>
    <w:p w:rsidR="00A8640F" w:rsidRPr="00A8640F" w:rsidRDefault="00A8640F" w:rsidP="00823A60">
      <w:pPr>
        <w:autoSpaceDN w:val="0"/>
        <w:adjustRightInd w:val="0"/>
        <w:ind w:firstLine="561"/>
        <w:rPr>
          <w:rFonts w:eastAsia="Calibri"/>
        </w:rPr>
      </w:pPr>
      <w:r w:rsidRPr="00A8640F">
        <w:rPr>
          <w:rFonts w:eastAsia="Calibri"/>
        </w:rPr>
        <w:t xml:space="preserve">Ø более 1200 мм </w:t>
      </w:r>
      <w:r w:rsidRPr="00A8640F">
        <w:rPr>
          <w:rFonts w:eastAsia="Calibri"/>
        </w:rPr>
        <w:tab/>
        <w:t>- 350 м;</w:t>
      </w:r>
    </w:p>
    <w:p w:rsidR="00A8640F" w:rsidRPr="00A8640F" w:rsidRDefault="00A8640F" w:rsidP="00823A60">
      <w:pPr>
        <w:pStyle w:val="FORMATTEXT51"/>
        <w:suppressAutoHyphens/>
        <w:spacing w:line="264" w:lineRule="auto"/>
        <w:ind w:firstLine="561"/>
        <w:jc w:val="both"/>
        <w:rPr>
          <w:u w:val="single"/>
        </w:rPr>
      </w:pPr>
      <w:r w:rsidRPr="00A8640F">
        <w:rPr>
          <w:u w:val="single"/>
        </w:rPr>
        <w:t xml:space="preserve">трубопроводы 2 класса: </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- 75 м;</w:t>
      </w:r>
    </w:p>
    <w:p w:rsidR="00A8640F" w:rsidRPr="00A8640F" w:rsidRDefault="00A8640F" w:rsidP="00823A60">
      <w:pPr>
        <w:autoSpaceDN w:val="0"/>
        <w:adjustRightInd w:val="0"/>
        <w:ind w:firstLine="561"/>
        <w:rPr>
          <w:rFonts w:eastAsia="Calibri"/>
        </w:rPr>
      </w:pPr>
      <w:r w:rsidRPr="00A8640F">
        <w:rPr>
          <w:rFonts w:eastAsia="Calibri"/>
        </w:rPr>
        <w:t xml:space="preserve">Ø свыше 300 мм </w:t>
      </w:r>
      <w:r w:rsidRPr="00A8640F">
        <w:rPr>
          <w:rFonts w:eastAsia="Calibri"/>
        </w:rPr>
        <w:tab/>
        <w:t>- 150 м;</w:t>
      </w:r>
    </w:p>
    <w:p w:rsidR="00A8640F" w:rsidRPr="00A8640F" w:rsidRDefault="00A8640F" w:rsidP="00823A60">
      <w:pPr>
        <w:pStyle w:val="FORMATTEXT51"/>
        <w:tabs>
          <w:tab w:val="left" w:pos="1134"/>
        </w:tabs>
        <w:suppressAutoHyphens/>
        <w:spacing w:line="264" w:lineRule="auto"/>
        <w:ind w:firstLine="561"/>
        <w:jc w:val="both"/>
      </w:pPr>
      <w:r w:rsidRPr="00A8640F">
        <w:t xml:space="preserve">Разрывы устанавливаются от здания компрессорного цеха. </w:t>
      </w:r>
    </w:p>
    <w:p w:rsidR="00A8640F" w:rsidRPr="00A8640F" w:rsidRDefault="00A8640F" w:rsidP="00823A60">
      <w:pPr>
        <w:pStyle w:val="FORMATTEXT51"/>
        <w:suppressAutoHyphens/>
        <w:spacing w:line="264" w:lineRule="auto"/>
        <w:ind w:firstLine="561"/>
        <w:jc w:val="both"/>
      </w:pPr>
    </w:p>
    <w:p w:rsidR="00A8640F" w:rsidRPr="00A8640F" w:rsidRDefault="00A8640F" w:rsidP="00823A60">
      <w:pPr>
        <w:pStyle w:val="FORMATTEXT51"/>
        <w:suppressAutoHyphens/>
        <w:spacing w:line="264" w:lineRule="auto"/>
        <w:ind w:firstLine="561"/>
        <w:jc w:val="both"/>
        <w:rPr>
          <w:b/>
        </w:rPr>
      </w:pPr>
      <w:r w:rsidRPr="00A8640F">
        <w:rPr>
          <w:b/>
        </w:rPr>
        <w:t>от магистральных трубопроводов для транспортировки нефти до:</w:t>
      </w:r>
    </w:p>
    <w:p w:rsidR="00A8640F" w:rsidRPr="00A8640F" w:rsidRDefault="00A8640F" w:rsidP="00823A60">
      <w:pPr>
        <w:pStyle w:val="FORMATTEXT51"/>
        <w:tabs>
          <w:tab w:val="left" w:pos="1134"/>
        </w:tabs>
        <w:suppressAutoHyphens/>
        <w:spacing w:line="264" w:lineRule="auto"/>
        <w:ind w:firstLine="561"/>
        <w:jc w:val="both"/>
      </w:pPr>
      <w:r w:rsidRPr="00A8640F">
        <w:t>городов и других населенных пунктов:</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- 75 м;</w:t>
      </w:r>
    </w:p>
    <w:p w:rsidR="00A8640F" w:rsidRPr="00A8640F" w:rsidRDefault="00A8640F" w:rsidP="00823A60">
      <w:pPr>
        <w:autoSpaceDN w:val="0"/>
        <w:adjustRightInd w:val="0"/>
        <w:ind w:firstLine="561"/>
        <w:rPr>
          <w:rFonts w:eastAsia="Calibri"/>
        </w:rPr>
      </w:pPr>
      <w:r w:rsidRPr="00A8640F">
        <w:rPr>
          <w:rFonts w:eastAsia="Calibri"/>
        </w:rPr>
        <w:t>Ø от 300 до 600 мм</w:t>
      </w:r>
      <w:r w:rsidRPr="00A8640F">
        <w:rPr>
          <w:rFonts w:eastAsia="Calibri"/>
        </w:rPr>
        <w:tab/>
        <w:t>- 100 м;</w:t>
      </w:r>
    </w:p>
    <w:p w:rsidR="00A8640F" w:rsidRPr="00A8640F" w:rsidRDefault="00A8640F" w:rsidP="00823A60">
      <w:pPr>
        <w:autoSpaceDN w:val="0"/>
        <w:adjustRightInd w:val="0"/>
        <w:ind w:firstLine="561"/>
        <w:rPr>
          <w:rFonts w:eastAsia="Calibri"/>
        </w:rPr>
      </w:pPr>
      <w:r w:rsidRPr="00A8640F">
        <w:rPr>
          <w:rFonts w:eastAsia="Calibri"/>
        </w:rPr>
        <w:t>Ø от 600 до 1000 мм</w:t>
      </w:r>
      <w:r w:rsidRPr="00A8640F">
        <w:rPr>
          <w:rFonts w:eastAsia="Calibri"/>
        </w:rPr>
        <w:tab/>
        <w:t>- 150 м;</w:t>
      </w:r>
    </w:p>
    <w:p w:rsidR="00A8640F" w:rsidRPr="00A8640F" w:rsidRDefault="00A8640F" w:rsidP="00823A60">
      <w:pPr>
        <w:autoSpaceDN w:val="0"/>
        <w:adjustRightInd w:val="0"/>
        <w:ind w:firstLine="561"/>
        <w:rPr>
          <w:rFonts w:eastAsia="Calibri"/>
        </w:rPr>
      </w:pPr>
      <w:r w:rsidRPr="00A8640F">
        <w:rPr>
          <w:rFonts w:eastAsia="Calibri"/>
        </w:rPr>
        <w:t>Ø от 1000 до 1400 мм</w:t>
      </w:r>
      <w:r w:rsidRPr="00A8640F">
        <w:rPr>
          <w:rFonts w:eastAsia="Calibri"/>
        </w:rPr>
        <w:tab/>
        <w:t>- 200 м;</w:t>
      </w:r>
    </w:p>
    <w:p w:rsidR="00A8640F" w:rsidRPr="00A8640F" w:rsidRDefault="00A8640F" w:rsidP="00823A60">
      <w:pPr>
        <w:pStyle w:val="FORMATTEXT51"/>
        <w:tabs>
          <w:tab w:val="left" w:pos="1134"/>
        </w:tabs>
        <w:suppressAutoHyphens/>
        <w:spacing w:line="264" w:lineRule="auto"/>
        <w:ind w:firstLine="561"/>
        <w:jc w:val="both"/>
      </w:pPr>
      <w:r w:rsidRPr="00A8640F">
        <w:t>отдельных малоэтажных жилищ:</w:t>
      </w:r>
    </w:p>
    <w:p w:rsidR="00A8640F" w:rsidRPr="00A8640F" w:rsidRDefault="00A8640F" w:rsidP="00823A60">
      <w:pPr>
        <w:autoSpaceDN w:val="0"/>
        <w:adjustRightInd w:val="0"/>
        <w:ind w:firstLine="561"/>
        <w:rPr>
          <w:rFonts w:eastAsia="Calibri"/>
        </w:rPr>
      </w:pPr>
      <w:r w:rsidRPr="00A8640F">
        <w:rPr>
          <w:rFonts w:eastAsia="Calibri"/>
        </w:rPr>
        <w:t xml:space="preserve">Ø до 300 мм </w:t>
      </w:r>
      <w:r w:rsidRPr="00A8640F">
        <w:rPr>
          <w:rFonts w:eastAsia="Calibri"/>
        </w:rPr>
        <w:tab/>
      </w:r>
      <w:r w:rsidRPr="00A8640F">
        <w:rPr>
          <w:rFonts w:eastAsia="Calibri"/>
        </w:rPr>
        <w:tab/>
        <w:t>- 50 м;</w:t>
      </w:r>
    </w:p>
    <w:p w:rsidR="00A8640F" w:rsidRPr="00A8640F" w:rsidRDefault="00A8640F" w:rsidP="00823A60">
      <w:pPr>
        <w:autoSpaceDN w:val="0"/>
        <w:adjustRightInd w:val="0"/>
        <w:ind w:firstLine="561"/>
        <w:rPr>
          <w:rFonts w:eastAsia="Calibri"/>
        </w:rPr>
      </w:pPr>
      <w:r w:rsidRPr="00A8640F">
        <w:rPr>
          <w:rFonts w:eastAsia="Calibri"/>
        </w:rPr>
        <w:t>Ø от 300 до 600 мм</w:t>
      </w:r>
      <w:r w:rsidRPr="00A8640F">
        <w:rPr>
          <w:rFonts w:eastAsia="Calibri"/>
        </w:rPr>
        <w:tab/>
        <w:t>- 50 м;</w:t>
      </w:r>
    </w:p>
    <w:p w:rsidR="00A8640F" w:rsidRPr="00A8640F" w:rsidRDefault="00A8640F" w:rsidP="00823A60">
      <w:pPr>
        <w:autoSpaceDN w:val="0"/>
        <w:adjustRightInd w:val="0"/>
        <w:ind w:firstLine="561"/>
        <w:rPr>
          <w:rFonts w:eastAsia="Calibri"/>
        </w:rPr>
      </w:pPr>
      <w:r w:rsidRPr="00A8640F">
        <w:rPr>
          <w:rFonts w:eastAsia="Calibri"/>
        </w:rPr>
        <w:t>Ø от 600 до 1000 мм</w:t>
      </w:r>
      <w:r w:rsidRPr="00A8640F">
        <w:rPr>
          <w:rFonts w:eastAsia="Calibri"/>
        </w:rPr>
        <w:tab/>
        <w:t>- 75 м;</w:t>
      </w:r>
    </w:p>
    <w:p w:rsidR="00A8640F" w:rsidRPr="00A8640F" w:rsidRDefault="00A8640F" w:rsidP="00823A60">
      <w:pPr>
        <w:autoSpaceDN w:val="0"/>
        <w:adjustRightInd w:val="0"/>
        <w:ind w:firstLine="561"/>
        <w:rPr>
          <w:rFonts w:eastAsia="Calibri"/>
        </w:rPr>
      </w:pPr>
      <w:r w:rsidRPr="00A8640F">
        <w:rPr>
          <w:rFonts w:eastAsia="Calibri"/>
        </w:rPr>
        <w:t>Ø от 1000 до 1400 мм</w:t>
      </w:r>
      <w:r w:rsidRPr="00A8640F">
        <w:rPr>
          <w:rFonts w:eastAsia="Calibri"/>
        </w:rPr>
        <w:tab/>
        <w:t>- 100 м;</w:t>
      </w:r>
    </w:p>
    <w:p w:rsidR="00A8640F" w:rsidRPr="00A8640F" w:rsidRDefault="00A8640F" w:rsidP="00823A60">
      <w:pPr>
        <w:pStyle w:val="FORMATTEXT51"/>
        <w:tabs>
          <w:tab w:val="left" w:pos="1134"/>
        </w:tabs>
        <w:suppressAutoHyphens/>
        <w:spacing w:line="264" w:lineRule="auto"/>
        <w:ind w:firstLine="561"/>
        <w:jc w:val="both"/>
      </w:pPr>
      <w:r w:rsidRPr="00A8640F">
        <w:t>гидротехнических сооружений - 300 м;</w:t>
      </w:r>
    </w:p>
    <w:p w:rsidR="00A8640F" w:rsidRPr="00A8640F" w:rsidRDefault="00A8640F" w:rsidP="00823A60">
      <w:pPr>
        <w:pStyle w:val="FORMATTEXT51"/>
        <w:tabs>
          <w:tab w:val="left" w:pos="1134"/>
        </w:tabs>
        <w:suppressAutoHyphens/>
        <w:spacing w:line="264" w:lineRule="auto"/>
        <w:ind w:firstLine="561"/>
        <w:jc w:val="both"/>
      </w:pPr>
      <w:r w:rsidRPr="00A8640F">
        <w:t>водозаборов - 3000 м.</w:t>
      </w:r>
    </w:p>
    <w:p w:rsidR="00A8640F" w:rsidRPr="00A8640F" w:rsidRDefault="00A8640F" w:rsidP="00823A60">
      <w:pPr>
        <w:pStyle w:val="FORMATTEXT51"/>
        <w:suppressAutoHyphens/>
        <w:spacing w:line="264" w:lineRule="auto"/>
        <w:ind w:firstLine="561"/>
        <w:jc w:val="both"/>
      </w:pPr>
      <w:r w:rsidRPr="00A8640F">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A8640F" w:rsidRPr="00A8640F" w:rsidRDefault="00A8640F" w:rsidP="00823A60">
      <w:pPr>
        <w:pStyle w:val="FORMATTEXT51"/>
        <w:suppressAutoHyphens/>
        <w:spacing w:line="264" w:lineRule="auto"/>
        <w:ind w:firstLine="561"/>
        <w:jc w:val="both"/>
      </w:pPr>
      <w:r w:rsidRPr="00A8640F">
        <w:rPr>
          <w:b/>
        </w:rPr>
        <w:t>от нефтеперекачивающих станций до</w:t>
      </w:r>
      <w:r w:rsidRPr="00A8640F">
        <w:t>:</w:t>
      </w:r>
    </w:p>
    <w:p w:rsidR="00A8640F" w:rsidRPr="00A8640F" w:rsidRDefault="00A8640F" w:rsidP="00823A60">
      <w:pPr>
        <w:pStyle w:val="FORMATTEXT51"/>
        <w:tabs>
          <w:tab w:val="left" w:pos="1134"/>
        </w:tabs>
        <w:suppressAutoHyphens/>
        <w:spacing w:line="264" w:lineRule="auto"/>
        <w:ind w:firstLine="561"/>
        <w:jc w:val="both"/>
      </w:pPr>
      <w:r w:rsidRPr="00A8640F">
        <w:t>городов и других населенных пунктов, водопроводных сооружений:</w:t>
      </w:r>
    </w:p>
    <w:p w:rsidR="00A8640F" w:rsidRPr="00A8640F" w:rsidRDefault="00A8640F" w:rsidP="00823A60">
      <w:pPr>
        <w:pStyle w:val="FORMATTEXT51"/>
        <w:suppressAutoHyphens/>
        <w:spacing w:line="264" w:lineRule="auto"/>
        <w:ind w:firstLine="561"/>
        <w:jc w:val="both"/>
      </w:pPr>
      <w:r w:rsidRPr="00A8640F">
        <w:t xml:space="preserve">НПС </w:t>
      </w:r>
      <w:r w:rsidRPr="00A8640F">
        <w:rPr>
          <w:lang w:val="en-US"/>
        </w:rPr>
        <w:t>I</w:t>
      </w:r>
      <w:r w:rsidRPr="00A8640F">
        <w:t xml:space="preserve"> категории </w:t>
      </w:r>
      <w:r w:rsidRPr="00A8640F">
        <w:tab/>
        <w:t>- 200 м;</w:t>
      </w:r>
    </w:p>
    <w:p w:rsidR="00A8640F" w:rsidRPr="00A8640F" w:rsidRDefault="00A8640F" w:rsidP="00823A60">
      <w:pPr>
        <w:pStyle w:val="FORMATTEXT51"/>
        <w:suppressAutoHyphens/>
        <w:spacing w:line="264" w:lineRule="auto"/>
        <w:ind w:firstLine="561"/>
        <w:jc w:val="both"/>
      </w:pPr>
      <w:r w:rsidRPr="00A8640F">
        <w:t xml:space="preserve">НПС </w:t>
      </w:r>
      <w:r w:rsidRPr="00A8640F">
        <w:rPr>
          <w:lang w:val="en-US"/>
        </w:rPr>
        <w:t>II</w:t>
      </w:r>
      <w:r w:rsidRPr="00A8640F">
        <w:t xml:space="preserve"> категории </w:t>
      </w:r>
      <w:r w:rsidRPr="00A8640F">
        <w:tab/>
        <w:t>- 150 м;</w:t>
      </w:r>
    </w:p>
    <w:p w:rsidR="00A8640F" w:rsidRPr="00A8640F" w:rsidRDefault="00A8640F" w:rsidP="00823A60">
      <w:pPr>
        <w:pStyle w:val="FORMATTEXT51"/>
        <w:suppressAutoHyphens/>
        <w:spacing w:line="264" w:lineRule="auto"/>
        <w:ind w:firstLine="561"/>
        <w:jc w:val="both"/>
      </w:pPr>
      <w:r w:rsidRPr="00A8640F">
        <w:t xml:space="preserve">НПС </w:t>
      </w:r>
      <w:r w:rsidRPr="00A8640F">
        <w:rPr>
          <w:lang w:val="en-US"/>
        </w:rPr>
        <w:t>III</w:t>
      </w:r>
      <w:r w:rsidRPr="00A8640F">
        <w:t xml:space="preserve"> категории </w:t>
      </w:r>
      <w:r w:rsidRPr="00A8640F">
        <w:tab/>
        <w:t>- 100 м;</w:t>
      </w:r>
    </w:p>
    <w:p w:rsidR="00A8640F" w:rsidRPr="00A8640F" w:rsidRDefault="00A8640F" w:rsidP="00823A60">
      <w:pPr>
        <w:pStyle w:val="FORMATTEXT51"/>
        <w:tabs>
          <w:tab w:val="left" w:pos="1134"/>
        </w:tabs>
        <w:suppressAutoHyphens/>
        <w:spacing w:line="264" w:lineRule="auto"/>
        <w:ind w:firstLine="561"/>
        <w:jc w:val="both"/>
      </w:pPr>
      <w:r w:rsidRPr="00A8640F">
        <w:t>отдельных малоэтажных жилищ:</w:t>
      </w:r>
    </w:p>
    <w:p w:rsidR="00A8640F" w:rsidRPr="00A8640F" w:rsidRDefault="00A8640F" w:rsidP="00823A60">
      <w:pPr>
        <w:pStyle w:val="FORMATTEXT51"/>
        <w:suppressAutoHyphens/>
        <w:spacing w:line="264" w:lineRule="auto"/>
        <w:ind w:firstLine="561"/>
        <w:jc w:val="both"/>
      </w:pPr>
      <w:r w:rsidRPr="00A8640F">
        <w:t xml:space="preserve">НПС </w:t>
      </w:r>
      <w:r w:rsidRPr="00A8640F">
        <w:rPr>
          <w:lang w:val="en-US"/>
        </w:rPr>
        <w:t>I</w:t>
      </w:r>
      <w:r w:rsidRPr="00A8640F">
        <w:t xml:space="preserve"> категории </w:t>
      </w:r>
      <w:r w:rsidRPr="00A8640F">
        <w:tab/>
        <w:t>- 100 м;</w:t>
      </w:r>
    </w:p>
    <w:p w:rsidR="00A8640F" w:rsidRPr="00A8640F" w:rsidRDefault="00A8640F" w:rsidP="00823A60">
      <w:pPr>
        <w:pStyle w:val="FORMATTEXT51"/>
        <w:suppressAutoHyphens/>
        <w:spacing w:line="264" w:lineRule="auto"/>
        <w:ind w:firstLine="561"/>
        <w:jc w:val="both"/>
      </w:pPr>
      <w:r w:rsidRPr="00A8640F">
        <w:t xml:space="preserve">НПС </w:t>
      </w:r>
      <w:r w:rsidRPr="00A8640F">
        <w:rPr>
          <w:lang w:val="en-US"/>
        </w:rPr>
        <w:t>II</w:t>
      </w:r>
      <w:r w:rsidRPr="00A8640F">
        <w:t xml:space="preserve"> категории </w:t>
      </w:r>
      <w:r w:rsidRPr="00A8640F">
        <w:tab/>
        <w:t>- 75 м;</w:t>
      </w:r>
    </w:p>
    <w:p w:rsidR="00A8640F" w:rsidRPr="00A8640F" w:rsidRDefault="00A8640F" w:rsidP="00823A60">
      <w:pPr>
        <w:pStyle w:val="FORMATTEXT51"/>
        <w:suppressAutoHyphens/>
        <w:spacing w:line="264" w:lineRule="auto"/>
        <w:ind w:firstLine="561"/>
        <w:jc w:val="both"/>
      </w:pPr>
      <w:r w:rsidRPr="00A8640F">
        <w:t xml:space="preserve">НПС </w:t>
      </w:r>
      <w:r w:rsidRPr="00A8640F">
        <w:rPr>
          <w:lang w:val="en-US"/>
        </w:rPr>
        <w:t>III</w:t>
      </w:r>
      <w:r w:rsidRPr="00A8640F">
        <w:t xml:space="preserve"> категории </w:t>
      </w:r>
      <w:r w:rsidRPr="00A8640F">
        <w:tab/>
        <w:t>- 50 м;</w:t>
      </w:r>
    </w:p>
    <w:p w:rsidR="00A8640F" w:rsidRPr="00A8640F" w:rsidRDefault="00A8640F" w:rsidP="00823A60">
      <w:pPr>
        <w:pStyle w:val="FORMATTEXT51"/>
        <w:tabs>
          <w:tab w:val="left" w:pos="1134"/>
        </w:tabs>
        <w:suppressAutoHyphens/>
        <w:spacing w:line="264" w:lineRule="auto"/>
        <w:ind w:firstLine="561"/>
        <w:jc w:val="both"/>
      </w:pPr>
      <w:r w:rsidRPr="00A8640F">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42 настоящих Правил. </w:t>
      </w:r>
    </w:p>
    <w:p w:rsidR="00A8640F" w:rsidRPr="00A8640F" w:rsidRDefault="00A8640F" w:rsidP="00823A60">
      <w:pPr>
        <w:pStyle w:val="FORMATTEXT51"/>
        <w:tabs>
          <w:tab w:val="left" w:pos="1134"/>
        </w:tabs>
        <w:suppressAutoHyphens/>
        <w:spacing w:line="264" w:lineRule="auto"/>
        <w:ind w:firstLine="561"/>
        <w:jc w:val="both"/>
      </w:pPr>
      <w:r w:rsidRPr="00A8640F">
        <w:t xml:space="preserve">Охранные зоны магистральных трубопроводов, режим их использования </w:t>
      </w:r>
      <w:r w:rsidRPr="00A8640F">
        <w:lastRenderedPageBreak/>
        <w:t>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A8640F" w:rsidRPr="00A8640F" w:rsidRDefault="00A8640F" w:rsidP="00823A60">
      <w:pPr>
        <w:pStyle w:val="FORMATTEXT51"/>
        <w:tabs>
          <w:tab w:val="left" w:pos="1134"/>
        </w:tabs>
        <w:suppressAutoHyphens/>
        <w:spacing w:line="264" w:lineRule="auto"/>
        <w:ind w:firstLine="561"/>
        <w:jc w:val="both"/>
      </w:pPr>
      <w:r w:rsidRPr="00A8640F">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A8640F" w:rsidRPr="00A8640F" w:rsidRDefault="00A8640F" w:rsidP="00C97447">
      <w:pPr>
        <w:pStyle w:val="ae"/>
        <w:numPr>
          <w:ilvl w:val="1"/>
          <w:numId w:val="31"/>
        </w:numPr>
        <w:tabs>
          <w:tab w:val="left" w:pos="1134"/>
        </w:tabs>
        <w:ind w:left="0" w:firstLine="561"/>
      </w:pPr>
      <w:r w:rsidRPr="00A8640F">
        <w:t>Параметры зоны:</w:t>
      </w:r>
    </w:p>
    <w:p w:rsidR="00A8640F" w:rsidRPr="00A8640F" w:rsidRDefault="00A8640F" w:rsidP="00823A60">
      <w:pPr>
        <w:pStyle w:val="061"/>
        <w:widowControl w:val="0"/>
        <w:tabs>
          <w:tab w:val="left" w:pos="1134"/>
        </w:tabs>
        <w:suppressAutoHyphens/>
        <w:spacing w:line="264" w:lineRule="auto"/>
        <w:ind w:firstLine="561"/>
      </w:pPr>
      <w:r w:rsidRPr="00A8640F">
        <w:t>Охранная зона магистральных трубопроводов:</w:t>
      </w:r>
    </w:p>
    <w:p w:rsidR="00A8640F" w:rsidRPr="00A8640F" w:rsidRDefault="00A8640F" w:rsidP="00823A60">
      <w:pPr>
        <w:pStyle w:val="061"/>
        <w:widowControl w:val="0"/>
        <w:tabs>
          <w:tab w:val="left" w:pos="1134"/>
        </w:tabs>
        <w:suppressAutoHyphens/>
        <w:spacing w:line="264" w:lineRule="auto"/>
        <w:ind w:firstLine="561"/>
      </w:pPr>
      <w:r w:rsidRPr="00A8640F">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A8640F" w:rsidRPr="00A8640F" w:rsidRDefault="00A8640F" w:rsidP="00823A60">
      <w:pPr>
        <w:pStyle w:val="061"/>
        <w:widowControl w:val="0"/>
        <w:tabs>
          <w:tab w:val="left" w:pos="1134"/>
        </w:tabs>
        <w:suppressAutoHyphens/>
        <w:spacing w:line="264" w:lineRule="auto"/>
        <w:ind w:firstLine="561"/>
      </w:pPr>
      <w:r w:rsidRPr="00A8640F">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A8640F" w:rsidRPr="00A8640F" w:rsidRDefault="00A8640F" w:rsidP="00823A60">
      <w:pPr>
        <w:pStyle w:val="061"/>
        <w:widowControl w:val="0"/>
        <w:tabs>
          <w:tab w:val="left" w:pos="1134"/>
        </w:tabs>
        <w:suppressAutoHyphens/>
        <w:spacing w:line="264" w:lineRule="auto"/>
        <w:ind w:firstLine="561"/>
      </w:pPr>
      <w:r w:rsidRPr="00A8640F">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8640F" w:rsidRPr="00A8640F" w:rsidRDefault="00A8640F" w:rsidP="00823A60">
      <w:pPr>
        <w:pStyle w:val="061"/>
        <w:widowControl w:val="0"/>
        <w:tabs>
          <w:tab w:val="left" w:pos="1134"/>
        </w:tabs>
        <w:suppressAutoHyphens/>
        <w:spacing w:line="264" w:lineRule="auto"/>
        <w:ind w:firstLine="561"/>
      </w:pPr>
      <w:r w:rsidRPr="00A8640F">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8640F" w:rsidRPr="00A8640F" w:rsidRDefault="00A8640F" w:rsidP="00823A60">
      <w:pPr>
        <w:pStyle w:val="061"/>
        <w:widowControl w:val="0"/>
        <w:tabs>
          <w:tab w:val="left" w:pos="1134"/>
        </w:tabs>
        <w:suppressAutoHyphens/>
        <w:spacing w:line="264" w:lineRule="auto"/>
        <w:ind w:firstLine="561"/>
      </w:pPr>
      <w:r w:rsidRPr="00A8640F">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8640F" w:rsidRPr="00A8640F" w:rsidRDefault="00A8640F" w:rsidP="00823A60">
      <w:pPr>
        <w:pStyle w:val="061"/>
        <w:widowControl w:val="0"/>
        <w:tabs>
          <w:tab w:val="left" w:pos="1134"/>
        </w:tabs>
        <w:suppressAutoHyphens/>
        <w:spacing w:line="264" w:lineRule="auto"/>
        <w:ind w:firstLine="561"/>
      </w:pPr>
      <w:r w:rsidRPr="00A8640F">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A8640F" w:rsidRPr="00A8640F" w:rsidRDefault="00A8640F" w:rsidP="00823A60">
      <w:pPr>
        <w:pStyle w:val="061"/>
        <w:widowControl w:val="0"/>
        <w:tabs>
          <w:tab w:val="left" w:pos="1134"/>
        </w:tabs>
        <w:suppressAutoHyphens/>
        <w:spacing w:line="264" w:lineRule="auto"/>
        <w:ind w:firstLine="561"/>
      </w:pPr>
      <w:r w:rsidRPr="00A8640F">
        <w:t>Охранная зона газораспределительных сетей:</w:t>
      </w:r>
    </w:p>
    <w:p w:rsidR="00A8640F" w:rsidRPr="00A8640F" w:rsidRDefault="00A8640F" w:rsidP="00823A60">
      <w:pPr>
        <w:pStyle w:val="061"/>
        <w:widowControl w:val="0"/>
        <w:tabs>
          <w:tab w:val="left" w:pos="1134"/>
        </w:tabs>
        <w:suppressAutoHyphens/>
        <w:spacing w:line="264" w:lineRule="auto"/>
        <w:ind w:firstLine="561"/>
      </w:pPr>
      <w:r w:rsidRPr="00A8640F">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A8640F" w:rsidRPr="00A8640F" w:rsidRDefault="00A8640F" w:rsidP="00823A60">
      <w:pPr>
        <w:pStyle w:val="061"/>
        <w:widowControl w:val="0"/>
        <w:tabs>
          <w:tab w:val="left" w:pos="1134"/>
        </w:tabs>
        <w:suppressAutoHyphens/>
        <w:spacing w:line="264" w:lineRule="auto"/>
        <w:ind w:firstLine="561"/>
      </w:pPr>
      <w:r w:rsidRPr="00A8640F">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A8640F" w:rsidRPr="00A8640F" w:rsidRDefault="00A8640F" w:rsidP="00823A60">
      <w:pPr>
        <w:pStyle w:val="061"/>
        <w:widowControl w:val="0"/>
        <w:tabs>
          <w:tab w:val="left" w:pos="1134"/>
        </w:tabs>
        <w:suppressAutoHyphens/>
        <w:spacing w:line="264" w:lineRule="auto"/>
        <w:ind w:firstLine="561"/>
      </w:pPr>
      <w:r w:rsidRPr="00A8640F">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A8640F" w:rsidRPr="00A8640F" w:rsidRDefault="00A8640F" w:rsidP="00823A60">
      <w:pPr>
        <w:pStyle w:val="061"/>
        <w:widowControl w:val="0"/>
        <w:tabs>
          <w:tab w:val="left" w:pos="1134"/>
        </w:tabs>
        <w:suppressAutoHyphens/>
        <w:spacing w:line="264" w:lineRule="auto"/>
        <w:ind w:firstLine="561"/>
      </w:pPr>
      <w:r w:rsidRPr="00A8640F">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8640F" w:rsidRPr="00A8640F" w:rsidRDefault="00A8640F" w:rsidP="00C97447">
      <w:pPr>
        <w:pStyle w:val="061"/>
        <w:widowControl w:val="0"/>
        <w:tabs>
          <w:tab w:val="left" w:pos="1134"/>
        </w:tabs>
        <w:suppressAutoHyphens/>
        <w:spacing w:line="264" w:lineRule="auto"/>
        <w:ind w:firstLine="561"/>
      </w:pPr>
      <w:r w:rsidRPr="00A8640F">
        <w:t xml:space="preserve">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w:t>
      </w:r>
      <w:r w:rsidRPr="00A8640F">
        <w:lastRenderedPageBreak/>
        <w:t>многониточных.</w:t>
      </w:r>
    </w:p>
    <w:p w:rsidR="00A8640F" w:rsidRPr="00A8640F" w:rsidRDefault="00A8640F" w:rsidP="00C97447">
      <w:pPr>
        <w:pStyle w:val="081"/>
        <w:widowControl w:val="0"/>
        <w:numPr>
          <w:ilvl w:val="1"/>
          <w:numId w:val="31"/>
        </w:numPr>
        <w:tabs>
          <w:tab w:val="left" w:pos="1134"/>
        </w:tabs>
        <w:suppressAutoHyphens/>
        <w:spacing w:line="264" w:lineRule="auto"/>
        <w:ind w:left="0" w:firstLine="561"/>
      </w:pPr>
      <w:r w:rsidRPr="00A8640F">
        <w:t>Ограничения деятельности:</w:t>
      </w:r>
    </w:p>
    <w:p w:rsidR="00A8640F" w:rsidRPr="00A8640F" w:rsidRDefault="00A8640F" w:rsidP="00C97447">
      <w:pPr>
        <w:pStyle w:val="081"/>
        <w:widowControl w:val="0"/>
        <w:tabs>
          <w:tab w:val="left" w:pos="1134"/>
        </w:tabs>
        <w:suppressAutoHyphens/>
        <w:spacing w:line="264" w:lineRule="auto"/>
        <w:ind w:left="561" w:firstLine="0"/>
        <w:rPr>
          <w:u w:val="single"/>
        </w:rPr>
      </w:pPr>
      <w:r w:rsidRPr="00A8640F">
        <w:rPr>
          <w:u w:val="single"/>
        </w:rPr>
        <w:t>В охранных зонах магистральных трубопроводов:</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b/>
          <w:bCs/>
          <w:iCs/>
        </w:rPr>
        <w:t>з</w:t>
      </w:r>
      <w:r w:rsidRPr="00A8640F">
        <w:rPr>
          <w:rFonts w:ascii="Times New Roman" w:hAnsi="Times New Roman" w:cs="Times New Roman"/>
          <w:b/>
          <w:bCs/>
          <w:iCs/>
          <w:sz w:val="24"/>
          <w:szCs w:val="24"/>
        </w:rPr>
        <w:t>апрещается</w:t>
      </w:r>
      <w:r w:rsidRPr="00A8640F">
        <w:rPr>
          <w:b/>
          <w:bCs/>
          <w:iCs/>
        </w:rPr>
        <w:t>:</w:t>
      </w:r>
      <w:r w:rsidRPr="00A8640F">
        <w:rPr>
          <w:rFonts w:ascii="Times New Roman" w:hAnsi="Times New Roman" w:cs="Times New Roman"/>
          <w:bCs/>
          <w:iCs/>
          <w:sz w:val="24"/>
          <w:szCs w:val="24"/>
        </w:rPr>
        <w:t xml:space="preserve"> </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устраивать всякого рода свалки, выливать растворы кислот, солей и щелочей;</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A8640F" w:rsidRPr="00A8640F" w:rsidRDefault="00A8640F" w:rsidP="00C97447">
      <w:pPr>
        <w:pStyle w:val="081"/>
        <w:widowControl w:val="0"/>
        <w:tabs>
          <w:tab w:val="left" w:pos="1134"/>
        </w:tabs>
        <w:suppressAutoHyphens/>
        <w:spacing w:line="264" w:lineRule="auto"/>
        <w:ind w:firstLine="561"/>
        <w:rPr>
          <w:bCs/>
          <w:iCs/>
        </w:rPr>
      </w:pPr>
      <w:r w:rsidRPr="00A8640F">
        <w:rPr>
          <w:bCs/>
          <w:iCs/>
        </w:rPr>
        <w:t>разводить огонь и размещать какие-либо открытые или закрытые источники огня.</w:t>
      </w:r>
    </w:p>
    <w:p w:rsidR="00A8640F" w:rsidRPr="00A8640F" w:rsidRDefault="00A8640F" w:rsidP="00C97447">
      <w:pPr>
        <w:pStyle w:val="081"/>
        <w:widowControl w:val="0"/>
        <w:tabs>
          <w:tab w:val="left" w:pos="1134"/>
        </w:tabs>
        <w:suppressAutoHyphens/>
        <w:spacing w:line="264" w:lineRule="auto"/>
        <w:ind w:firstLine="561"/>
        <w:rPr>
          <w:b/>
          <w:bCs/>
          <w:iCs/>
        </w:rPr>
      </w:pPr>
      <w:r w:rsidRPr="00A8640F">
        <w:rPr>
          <w:b/>
          <w:bCs/>
          <w:iCs/>
        </w:rPr>
        <w:t>допускается:</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 xml:space="preserve">В охранных зонах трубопроводов </w:t>
      </w:r>
      <w:r w:rsidRPr="00A8640F">
        <w:rPr>
          <w:rFonts w:ascii="Times New Roman" w:hAnsi="Times New Roman" w:cs="Times New Roman"/>
          <w:bCs/>
          <w:iCs/>
          <w:sz w:val="24"/>
          <w:szCs w:val="24"/>
          <w:u w:val="single"/>
        </w:rPr>
        <w:t>с письменным разрешением</w:t>
      </w:r>
      <w:r w:rsidRPr="00A8640F">
        <w:rPr>
          <w:rFonts w:ascii="Times New Roman" w:hAnsi="Times New Roman" w:cs="Times New Roman"/>
          <w:bCs/>
          <w:iCs/>
          <w:sz w:val="24"/>
          <w:szCs w:val="24"/>
        </w:rPr>
        <w:t xml:space="preserve"> допускается: </w:t>
      </w:r>
    </w:p>
    <w:p w:rsidR="00A8640F" w:rsidRPr="00A8640F" w:rsidRDefault="00A8640F" w:rsidP="00C97447">
      <w:pPr>
        <w:pStyle w:val="08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возводить постройки и сооружения;</w:t>
      </w:r>
    </w:p>
    <w:p w:rsidR="00A8640F" w:rsidRPr="00A8640F" w:rsidRDefault="00A8640F" w:rsidP="00C97447">
      <w:pPr>
        <w:pStyle w:val="08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A8640F" w:rsidRPr="00A8640F" w:rsidRDefault="00A8640F" w:rsidP="00C97447">
      <w:pPr>
        <w:pStyle w:val="08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A8640F" w:rsidRPr="00A8640F" w:rsidRDefault="00A8640F" w:rsidP="00C97447">
      <w:pPr>
        <w:pStyle w:val="08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A8640F" w:rsidRPr="00A8640F" w:rsidRDefault="00A8640F" w:rsidP="00C97447">
      <w:pPr>
        <w:pStyle w:val="08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A8640F" w:rsidRPr="00A8640F" w:rsidRDefault="00A8640F" w:rsidP="00C97447">
      <w:pPr>
        <w:pStyle w:val="081"/>
        <w:widowControl w:val="0"/>
        <w:tabs>
          <w:tab w:val="left" w:pos="1134"/>
        </w:tabs>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8640F" w:rsidRPr="00A8640F" w:rsidRDefault="00A8640F" w:rsidP="00C97447">
      <w:pPr>
        <w:pStyle w:val="081"/>
        <w:widowControl w:val="0"/>
        <w:tabs>
          <w:tab w:val="left" w:pos="1134"/>
        </w:tabs>
        <w:suppressAutoHyphens/>
        <w:spacing w:line="264" w:lineRule="auto"/>
        <w:ind w:firstLine="561"/>
        <w:rPr>
          <w:u w:val="single"/>
        </w:rPr>
      </w:pPr>
      <w:r w:rsidRPr="00A8640F">
        <w:rPr>
          <w:u w:val="single"/>
        </w:rPr>
        <w:t>В охранных зонах газораспределительных сетей:</w:t>
      </w:r>
    </w:p>
    <w:p w:rsidR="00A8640F" w:rsidRPr="00A8640F" w:rsidRDefault="00A8640F" w:rsidP="00C97447">
      <w:pPr>
        <w:pStyle w:val="081"/>
        <w:widowControl w:val="0"/>
        <w:tabs>
          <w:tab w:val="left" w:pos="1134"/>
        </w:tabs>
        <w:suppressAutoHyphens/>
        <w:spacing w:line="264" w:lineRule="auto"/>
        <w:ind w:firstLine="561"/>
        <w:rPr>
          <w:b/>
        </w:rPr>
      </w:pPr>
      <w:r w:rsidRPr="00A8640F">
        <w:rPr>
          <w:b/>
        </w:rPr>
        <w:t>запрещается:</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строить объекты жилищно-гражданского и производственного назначения;</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устраивать свалки и склады, разливать растворы кислот, солей, щелочей и других</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химически активных веществ;</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lastRenderedPageBreak/>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разводить огонь и размещать источники огня;</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связи, освещения и систем телемеханики;</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8640F" w:rsidRPr="00A8640F" w:rsidRDefault="00A8640F" w:rsidP="00C97447">
      <w:pPr>
        <w:pStyle w:val="081"/>
        <w:widowControl w:val="0"/>
        <w:tabs>
          <w:tab w:val="left" w:pos="1134"/>
        </w:tabs>
        <w:suppressAutoHyphens/>
        <w:spacing w:line="264" w:lineRule="auto"/>
        <w:ind w:firstLine="561"/>
        <w:rPr>
          <w:bCs/>
          <w:iCs/>
        </w:rPr>
      </w:pPr>
      <w:r w:rsidRPr="00A8640F">
        <w:rPr>
          <w:bCs/>
          <w:iCs/>
        </w:rPr>
        <w:t>самовольно подключаться к газораспределительным сетям.</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
          <w:bCs/>
          <w:iCs/>
          <w:sz w:val="24"/>
          <w:szCs w:val="24"/>
        </w:rPr>
        <w:t>допускается:</w:t>
      </w:r>
      <w:r w:rsidRPr="00A8640F">
        <w:rPr>
          <w:rFonts w:ascii="Times New Roman" w:hAnsi="Times New Roman" w:cs="Times New Roman"/>
          <w:bCs/>
          <w:iCs/>
          <w:sz w:val="24"/>
          <w:szCs w:val="24"/>
        </w:rPr>
        <w:t xml:space="preserve"> </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 xml:space="preserve">с </w:t>
      </w:r>
      <w:r w:rsidRPr="00A8640F">
        <w:rPr>
          <w:rFonts w:ascii="Times New Roman" w:hAnsi="Times New Roman" w:cs="Times New Roman"/>
          <w:bCs/>
          <w:iCs/>
          <w:sz w:val="24"/>
          <w:szCs w:val="24"/>
          <w:u w:val="single"/>
        </w:rPr>
        <w:t>предварительным письменным уведомлением</w:t>
      </w:r>
      <w:r w:rsidRPr="00A8640F">
        <w:rPr>
          <w:rFonts w:ascii="Times New Roman" w:hAnsi="Times New Roman" w:cs="Times New Roman"/>
          <w:bCs/>
          <w:iCs/>
          <w:sz w:val="24"/>
          <w:szCs w:val="24"/>
        </w:rPr>
        <w:t xml:space="preserve"> эксплуатирующей организации:</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u w:val="single"/>
        </w:rPr>
        <w:t>на основании письменного разрешения</w:t>
      </w:r>
      <w:r w:rsidRPr="00A8640F">
        <w:rPr>
          <w:rFonts w:ascii="Times New Roman" w:hAnsi="Times New Roman" w:cs="Times New Roman"/>
          <w:bCs/>
          <w:iCs/>
          <w:sz w:val="24"/>
          <w:szCs w:val="24"/>
        </w:rPr>
        <w:t xml:space="preserve"> эксплуатационной организации газораспределительных сетей:</w:t>
      </w:r>
    </w:p>
    <w:p w:rsidR="00A8640F" w:rsidRPr="00A8640F" w:rsidRDefault="00A8640F" w:rsidP="00C97447">
      <w:pPr>
        <w:pStyle w:val="ConsPlusNormal5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A8640F" w:rsidRPr="00A8640F" w:rsidRDefault="00A8640F" w:rsidP="00D85827">
      <w:pPr>
        <w:pStyle w:val="021"/>
        <w:widowControl w:val="0"/>
        <w:suppressAutoHyphens/>
        <w:spacing w:line="264" w:lineRule="auto"/>
        <w:ind w:left="561" w:firstLine="0"/>
        <w:rPr>
          <w:b/>
        </w:rPr>
      </w:pPr>
    </w:p>
    <w:p w:rsidR="00A8640F" w:rsidRPr="00A8640F" w:rsidRDefault="00A8640F" w:rsidP="00C97447">
      <w:pPr>
        <w:pStyle w:val="021"/>
        <w:widowControl w:val="0"/>
        <w:numPr>
          <w:ilvl w:val="0"/>
          <w:numId w:val="31"/>
        </w:numPr>
        <w:suppressAutoHyphens/>
        <w:spacing w:line="264" w:lineRule="auto"/>
        <w:ind w:left="0" w:firstLine="561"/>
        <w:rPr>
          <w:b/>
        </w:rPr>
      </w:pPr>
      <w:r w:rsidRPr="00A8640F">
        <w:rPr>
          <w:b/>
        </w:rPr>
        <w:t>Санитарные разрывы и охранные зоны объектов электросетевого хозяйства</w:t>
      </w:r>
    </w:p>
    <w:p w:rsidR="00A8640F" w:rsidRPr="00A8640F" w:rsidRDefault="00A8640F" w:rsidP="00C97447">
      <w:pPr>
        <w:pStyle w:val="021"/>
        <w:widowControl w:val="0"/>
        <w:suppressAutoHyphens/>
        <w:spacing w:line="264" w:lineRule="auto"/>
        <w:ind w:left="561" w:firstLine="0"/>
        <w:rPr>
          <w:b/>
        </w:rPr>
      </w:pPr>
    </w:p>
    <w:p w:rsidR="00A8640F" w:rsidRPr="00A8640F" w:rsidRDefault="00A8640F" w:rsidP="00C97447">
      <w:pPr>
        <w:pStyle w:val="FORMATTEXT611"/>
        <w:numPr>
          <w:ilvl w:val="1"/>
          <w:numId w:val="31"/>
        </w:numPr>
        <w:suppressAutoHyphens/>
        <w:spacing w:line="264" w:lineRule="auto"/>
        <w:ind w:left="0" w:firstLine="561"/>
        <w:jc w:val="both"/>
      </w:pPr>
      <w:r w:rsidRPr="00A8640F">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A8640F" w:rsidRPr="00A8640F" w:rsidRDefault="00A8640F" w:rsidP="00823A60">
      <w:pPr>
        <w:pStyle w:val="FORMATTEXT611"/>
        <w:suppressAutoHyphens/>
        <w:spacing w:line="264" w:lineRule="auto"/>
        <w:ind w:firstLine="561"/>
        <w:jc w:val="both"/>
      </w:pPr>
      <w:r w:rsidRPr="00A8640F">
        <w:t>Санитарные разрывы следует учитывать при проектировании и строительстве объектов капитального строительства и формировании земельных участков</w:t>
      </w:r>
    </w:p>
    <w:p w:rsidR="00A8640F" w:rsidRPr="00A8640F" w:rsidRDefault="00A8640F" w:rsidP="00823A60">
      <w:pPr>
        <w:pStyle w:val="FORMATTEXT611"/>
        <w:suppressAutoHyphens/>
        <w:spacing w:line="264" w:lineRule="auto"/>
        <w:ind w:firstLine="561"/>
        <w:jc w:val="both"/>
      </w:pPr>
      <w:r w:rsidRPr="00A8640F">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A8640F" w:rsidRPr="00A8640F" w:rsidRDefault="00A8640F" w:rsidP="00823A60">
      <w:pPr>
        <w:pStyle w:val="FORMATTEXT611"/>
        <w:suppressAutoHyphens/>
        <w:spacing w:line="264" w:lineRule="auto"/>
        <w:ind w:firstLine="561"/>
        <w:jc w:val="both"/>
      </w:pPr>
      <w:r w:rsidRPr="00A8640F">
        <w:t>20 м - для ВЛ напряжением 330 кВ;</w:t>
      </w:r>
    </w:p>
    <w:p w:rsidR="00A8640F" w:rsidRPr="00A8640F" w:rsidRDefault="00A8640F" w:rsidP="00823A60">
      <w:pPr>
        <w:pStyle w:val="FORMATTEXT611"/>
        <w:suppressAutoHyphens/>
        <w:spacing w:line="264" w:lineRule="auto"/>
        <w:ind w:firstLine="561"/>
        <w:jc w:val="both"/>
      </w:pPr>
      <w:r w:rsidRPr="00A8640F">
        <w:t>30 м - для ВЛ напряжением 500 кВ;</w:t>
      </w:r>
    </w:p>
    <w:p w:rsidR="00A8640F" w:rsidRPr="00A8640F" w:rsidRDefault="00A8640F" w:rsidP="00823A60">
      <w:pPr>
        <w:pStyle w:val="FORMATTEXT611"/>
        <w:suppressAutoHyphens/>
        <w:spacing w:line="264" w:lineRule="auto"/>
        <w:ind w:firstLine="561"/>
        <w:jc w:val="both"/>
      </w:pPr>
      <w:r w:rsidRPr="00A8640F">
        <w:t>40 м - для ВЛ напряжением 750 кВ;</w:t>
      </w:r>
    </w:p>
    <w:p w:rsidR="00A8640F" w:rsidRPr="00A8640F" w:rsidRDefault="00A8640F" w:rsidP="00823A60">
      <w:pPr>
        <w:pStyle w:val="FORMATTEXT611"/>
        <w:suppressAutoHyphens/>
        <w:spacing w:line="264" w:lineRule="auto"/>
        <w:ind w:firstLine="561"/>
        <w:jc w:val="both"/>
      </w:pPr>
      <w:r w:rsidRPr="00A8640F">
        <w:t>55 м - для ВЛ напряжением 1150 кВ.</w:t>
      </w:r>
    </w:p>
    <w:p w:rsidR="00A8640F" w:rsidRPr="00A8640F" w:rsidRDefault="00A8640F" w:rsidP="00823A60">
      <w:pPr>
        <w:pStyle w:val="FORMATTEXT611"/>
        <w:suppressAutoHyphens/>
        <w:spacing w:line="264" w:lineRule="auto"/>
        <w:ind w:firstLine="561"/>
        <w:jc w:val="both"/>
      </w:pPr>
      <w:r w:rsidRPr="00A8640F">
        <w:t>Режим использования территории, расположенной в зоне санитарного разрыва соответствует режиму санитарно-защитной зоны (пункт 4.3 статьи 42 настоящих Правил).</w:t>
      </w:r>
    </w:p>
    <w:p w:rsidR="00A8640F" w:rsidRPr="00A8640F" w:rsidRDefault="00A8640F" w:rsidP="00823A60">
      <w:pPr>
        <w:pStyle w:val="0911"/>
        <w:widowControl w:val="0"/>
        <w:suppressAutoHyphens/>
        <w:spacing w:line="264" w:lineRule="auto"/>
        <w:ind w:firstLine="561"/>
      </w:pPr>
      <w:r w:rsidRPr="00A8640F">
        <w:t xml:space="preserve">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w:t>
      </w:r>
      <w:r w:rsidRPr="00A8640F">
        <w:lastRenderedPageBreak/>
        <w:t>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8640F" w:rsidRPr="00A8640F" w:rsidRDefault="00A8640F" w:rsidP="00823A60">
      <w:pPr>
        <w:pStyle w:val="0911"/>
        <w:widowControl w:val="0"/>
        <w:suppressAutoHyphens/>
        <w:spacing w:line="264" w:lineRule="auto"/>
        <w:ind w:firstLine="561"/>
      </w:pPr>
      <w:r w:rsidRPr="00A8640F">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A8640F" w:rsidRPr="00A8640F" w:rsidRDefault="00A8640F" w:rsidP="00C97447">
      <w:pPr>
        <w:pStyle w:val="0911"/>
        <w:widowControl w:val="0"/>
        <w:numPr>
          <w:ilvl w:val="1"/>
          <w:numId w:val="31"/>
        </w:numPr>
        <w:tabs>
          <w:tab w:val="left" w:pos="1134"/>
          <w:tab w:val="left" w:pos="1276"/>
        </w:tabs>
        <w:suppressAutoHyphens/>
        <w:spacing w:line="264" w:lineRule="auto"/>
        <w:ind w:left="0" w:firstLine="561"/>
      </w:pPr>
      <w:r w:rsidRPr="00A8640F">
        <w:t>Параметры зоны (охранная зона):</w:t>
      </w:r>
    </w:p>
    <w:p w:rsidR="00A8640F" w:rsidRPr="00A8640F" w:rsidRDefault="00A8640F" w:rsidP="00823A60">
      <w:pPr>
        <w:pStyle w:val="0911"/>
        <w:widowControl w:val="0"/>
        <w:tabs>
          <w:tab w:val="left" w:pos="1134"/>
          <w:tab w:val="left" w:pos="1276"/>
        </w:tabs>
        <w:suppressAutoHyphens/>
        <w:spacing w:line="264" w:lineRule="auto"/>
        <w:ind w:firstLine="561"/>
      </w:pPr>
      <w:r w:rsidRPr="00A8640F">
        <w:t>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A8640F" w:rsidRPr="00A8640F" w:rsidRDefault="00A8640F" w:rsidP="00823A60">
      <w:pPr>
        <w:pStyle w:val="0911"/>
        <w:widowControl w:val="0"/>
        <w:tabs>
          <w:tab w:val="left" w:pos="1134"/>
          <w:tab w:val="left" w:pos="1276"/>
        </w:tabs>
        <w:suppressAutoHyphens/>
        <w:spacing w:line="264" w:lineRule="auto"/>
        <w:ind w:firstLine="561"/>
      </w:pPr>
      <w:r w:rsidRPr="00A8640F">
        <w:t xml:space="preserve">до 1 кВ </w:t>
      </w:r>
      <w:r w:rsidRPr="00A8640F">
        <w:tab/>
      </w:r>
      <w:r w:rsidRPr="00A8640F">
        <w:tab/>
        <w:t>- 2 м;</w:t>
      </w:r>
    </w:p>
    <w:p w:rsidR="00A8640F" w:rsidRPr="00A8640F" w:rsidRDefault="00A8640F" w:rsidP="00823A60">
      <w:pPr>
        <w:pStyle w:val="0911"/>
        <w:widowControl w:val="0"/>
        <w:tabs>
          <w:tab w:val="left" w:pos="1134"/>
          <w:tab w:val="left" w:pos="1276"/>
        </w:tabs>
        <w:suppressAutoHyphens/>
        <w:spacing w:line="264" w:lineRule="auto"/>
        <w:ind w:firstLine="561"/>
      </w:pPr>
      <w:r w:rsidRPr="00A8640F">
        <w:t>от 1 до 20 кВ</w:t>
      </w:r>
      <w:r w:rsidRPr="00A8640F">
        <w:tab/>
        <w:t>- 10 м;</w:t>
      </w:r>
    </w:p>
    <w:p w:rsidR="00A8640F" w:rsidRPr="00A8640F" w:rsidRDefault="00A8640F" w:rsidP="00823A60">
      <w:pPr>
        <w:pStyle w:val="0911"/>
        <w:widowControl w:val="0"/>
        <w:tabs>
          <w:tab w:val="left" w:pos="1134"/>
          <w:tab w:val="left" w:pos="1276"/>
        </w:tabs>
        <w:suppressAutoHyphens/>
        <w:spacing w:line="264" w:lineRule="auto"/>
        <w:ind w:firstLine="561"/>
      </w:pPr>
      <w:r w:rsidRPr="00A8640F">
        <w:t>35кВ</w:t>
      </w:r>
      <w:r w:rsidRPr="00A8640F">
        <w:tab/>
      </w:r>
      <w:r w:rsidRPr="00A8640F">
        <w:tab/>
      </w:r>
      <w:r w:rsidRPr="00A8640F">
        <w:tab/>
      </w:r>
      <w:r w:rsidRPr="00A8640F">
        <w:tab/>
        <w:t>- 15 м;</w:t>
      </w:r>
    </w:p>
    <w:p w:rsidR="00A8640F" w:rsidRPr="00A8640F" w:rsidRDefault="00A8640F" w:rsidP="00823A60">
      <w:pPr>
        <w:pStyle w:val="0911"/>
        <w:widowControl w:val="0"/>
        <w:tabs>
          <w:tab w:val="left" w:pos="1134"/>
          <w:tab w:val="left" w:pos="1276"/>
        </w:tabs>
        <w:suppressAutoHyphens/>
        <w:spacing w:line="264" w:lineRule="auto"/>
        <w:ind w:firstLine="561"/>
      </w:pPr>
      <w:r w:rsidRPr="00A8640F">
        <w:t>110кВ</w:t>
      </w:r>
      <w:r w:rsidRPr="00A8640F">
        <w:tab/>
      </w:r>
      <w:r w:rsidRPr="00A8640F">
        <w:tab/>
      </w:r>
      <w:r w:rsidRPr="00A8640F">
        <w:tab/>
        <w:t>- 20 м.</w:t>
      </w:r>
    </w:p>
    <w:p w:rsidR="00A8640F" w:rsidRPr="00A8640F" w:rsidRDefault="00A8640F" w:rsidP="00823A60">
      <w:pPr>
        <w:pStyle w:val="0911"/>
        <w:widowControl w:val="0"/>
        <w:tabs>
          <w:tab w:val="left" w:pos="1134"/>
          <w:tab w:val="left" w:pos="1276"/>
        </w:tabs>
        <w:suppressAutoHyphens/>
        <w:spacing w:line="264" w:lineRule="auto"/>
        <w:ind w:firstLine="561"/>
      </w:pPr>
      <w:r w:rsidRPr="00A8640F">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A8640F" w:rsidRPr="00A8640F" w:rsidRDefault="00A8640F" w:rsidP="00C97447">
      <w:pPr>
        <w:pStyle w:val="0911"/>
        <w:widowControl w:val="0"/>
        <w:numPr>
          <w:ilvl w:val="1"/>
          <w:numId w:val="31"/>
        </w:numPr>
        <w:tabs>
          <w:tab w:val="left" w:pos="1134"/>
          <w:tab w:val="left" w:pos="1276"/>
        </w:tabs>
        <w:suppressAutoHyphens/>
        <w:spacing w:line="264" w:lineRule="auto"/>
        <w:ind w:left="0" w:firstLine="561"/>
      </w:pPr>
      <w:r w:rsidRPr="00A8640F">
        <w:t>Ограничения деятельности:</w:t>
      </w:r>
    </w:p>
    <w:p w:rsidR="00A8640F" w:rsidRPr="00A8640F" w:rsidRDefault="00A8640F" w:rsidP="00823A60">
      <w:pPr>
        <w:pStyle w:val="0911"/>
        <w:widowControl w:val="0"/>
        <w:tabs>
          <w:tab w:val="left" w:pos="1134"/>
          <w:tab w:val="left" w:pos="1276"/>
        </w:tabs>
        <w:suppressAutoHyphens/>
        <w:spacing w:line="264" w:lineRule="auto"/>
        <w:ind w:left="561" w:firstLine="0"/>
        <w:rPr>
          <w:u w:val="single"/>
        </w:rPr>
      </w:pPr>
      <w:r w:rsidRPr="00A8640F">
        <w:rPr>
          <w:u w:val="single"/>
        </w:rPr>
        <w:t>В охранных зонах объектов электросетевого хозяйства:</w:t>
      </w:r>
    </w:p>
    <w:p w:rsidR="00A8640F" w:rsidRPr="00A8640F" w:rsidRDefault="00A8640F" w:rsidP="00823A60">
      <w:pPr>
        <w:pStyle w:val="0911"/>
        <w:widowControl w:val="0"/>
        <w:tabs>
          <w:tab w:val="left" w:pos="1134"/>
          <w:tab w:val="left" w:pos="1276"/>
        </w:tabs>
        <w:suppressAutoHyphens/>
        <w:spacing w:line="264" w:lineRule="auto"/>
        <w:ind w:left="561" w:firstLine="0"/>
        <w:rPr>
          <w:b/>
          <w:bCs/>
          <w:iCs/>
        </w:rPr>
      </w:pPr>
      <w:r w:rsidRPr="00A8640F">
        <w:rPr>
          <w:b/>
          <w:bCs/>
          <w:iCs/>
        </w:rPr>
        <w:t>запрещается:</w:t>
      </w:r>
    </w:p>
    <w:p w:rsidR="00A8640F" w:rsidRPr="00A8640F" w:rsidRDefault="00A8640F" w:rsidP="00823A60">
      <w:pPr>
        <w:pStyle w:val="0911"/>
        <w:widowControl w:val="0"/>
        <w:tabs>
          <w:tab w:val="left" w:pos="1134"/>
          <w:tab w:val="left" w:pos="1276"/>
        </w:tabs>
        <w:suppressAutoHyphens/>
        <w:spacing w:line="264" w:lineRule="auto"/>
        <w:ind w:firstLine="561"/>
        <w:rPr>
          <w:bCs/>
          <w:iCs/>
        </w:rPr>
      </w:pPr>
      <w:r w:rsidRPr="00A8640F">
        <w:rPr>
          <w:bCs/>
          <w:iCs/>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8640F" w:rsidRPr="00A8640F" w:rsidRDefault="00A8640F" w:rsidP="00823A60">
      <w:pPr>
        <w:pStyle w:val="ConsPlusNormal6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
          <w:bCs/>
          <w:iCs/>
          <w:sz w:val="24"/>
          <w:szCs w:val="24"/>
        </w:rPr>
        <w:t>допускается:</w:t>
      </w:r>
      <w:r w:rsidRPr="00A8640F">
        <w:rPr>
          <w:rFonts w:ascii="Times New Roman" w:hAnsi="Times New Roman" w:cs="Times New Roman"/>
          <w:bCs/>
          <w:iCs/>
          <w:sz w:val="24"/>
          <w:szCs w:val="24"/>
        </w:rPr>
        <w:t xml:space="preserve"> </w:t>
      </w:r>
    </w:p>
    <w:p w:rsidR="00A8640F" w:rsidRPr="00A8640F" w:rsidRDefault="00A8640F" w:rsidP="00823A60">
      <w:pPr>
        <w:pStyle w:val="ConsPlusNormal611"/>
        <w:widowControl w:val="0"/>
        <w:spacing w:line="264" w:lineRule="auto"/>
        <w:ind w:firstLine="561"/>
        <w:jc w:val="both"/>
        <w:rPr>
          <w:rFonts w:ascii="Times New Roman" w:hAnsi="Times New Roman" w:cs="Times New Roman"/>
          <w:bCs/>
          <w:iCs/>
          <w:sz w:val="24"/>
          <w:szCs w:val="24"/>
        </w:rPr>
      </w:pPr>
      <w:r w:rsidRPr="00A8640F">
        <w:rPr>
          <w:rFonts w:ascii="Times New Roman" w:hAnsi="Times New Roman" w:cs="Times New Roman"/>
          <w:bCs/>
          <w:iCs/>
          <w:sz w:val="24"/>
          <w:szCs w:val="24"/>
        </w:rPr>
        <w:t xml:space="preserve">в охранных зонах объектов электросетевого хозяйства </w:t>
      </w:r>
      <w:r w:rsidRPr="00A8640F">
        <w:rPr>
          <w:rFonts w:ascii="Times New Roman" w:hAnsi="Times New Roman" w:cs="Times New Roman"/>
          <w:bCs/>
          <w:iCs/>
          <w:sz w:val="24"/>
          <w:szCs w:val="24"/>
          <w:u w:val="single"/>
        </w:rPr>
        <w:t>с письменным разрешением</w:t>
      </w:r>
      <w:r w:rsidRPr="00A8640F">
        <w:rPr>
          <w:rFonts w:ascii="Times New Roman" w:hAnsi="Times New Roman" w:cs="Times New Roman"/>
          <w:bCs/>
          <w:iCs/>
          <w:sz w:val="24"/>
          <w:szCs w:val="24"/>
        </w:rPr>
        <w:t xml:space="preserve"> о согласовании сетевых организаций юридическим и физическим лицам допускается: </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строительство, капитальный ремонт, реконструкция или снос зданий и сооружений;</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посадка и вырубка деревьев и кустарников;</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lastRenderedPageBreak/>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8640F" w:rsidRPr="00A8640F" w:rsidRDefault="00A8640F" w:rsidP="00823A60">
      <w:pPr>
        <w:pStyle w:val="0911"/>
        <w:widowControl w:val="0"/>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A8640F" w:rsidRPr="00A8640F" w:rsidRDefault="00A8640F" w:rsidP="009C76E9">
      <w:pPr>
        <w:pStyle w:val="0911"/>
        <w:widowControl w:val="0"/>
        <w:tabs>
          <w:tab w:val="left" w:pos="1134"/>
          <w:tab w:val="left" w:pos="1276"/>
        </w:tabs>
        <w:suppressAutoHyphens/>
        <w:spacing w:line="264" w:lineRule="auto"/>
        <w:ind w:firstLine="561"/>
        <w:rPr>
          <w:rFonts w:eastAsia="Arial"/>
          <w:bCs/>
          <w:iCs/>
          <w:color w:val="auto"/>
          <w:kern w:val="0"/>
          <w:lang w:eastAsia="ar-SA"/>
        </w:rPr>
      </w:pPr>
      <w:r w:rsidRPr="00A8640F">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8640F" w:rsidRPr="00A8640F" w:rsidRDefault="00A8640F" w:rsidP="009C76E9">
      <w:pPr>
        <w:pStyle w:val="0911"/>
        <w:widowControl w:val="0"/>
        <w:tabs>
          <w:tab w:val="left" w:pos="1134"/>
          <w:tab w:val="left" w:pos="1276"/>
        </w:tabs>
        <w:suppressAutoHyphens/>
        <w:spacing w:line="264" w:lineRule="auto"/>
        <w:ind w:firstLine="561"/>
        <w:rPr>
          <w:rFonts w:eastAsia="Arial"/>
          <w:bCs/>
          <w:iCs/>
          <w:color w:val="auto"/>
          <w:kern w:val="0"/>
          <w:lang w:eastAsia="ar-SA"/>
        </w:rPr>
      </w:pPr>
    </w:p>
    <w:p w:rsidR="00A8640F" w:rsidRPr="00A8640F" w:rsidRDefault="00A8640F" w:rsidP="00C97447">
      <w:pPr>
        <w:pStyle w:val="FORMATTEXT31"/>
        <w:numPr>
          <w:ilvl w:val="0"/>
          <w:numId w:val="31"/>
        </w:numPr>
        <w:tabs>
          <w:tab w:val="left" w:pos="993"/>
        </w:tabs>
        <w:suppressAutoHyphens/>
        <w:spacing w:line="264" w:lineRule="auto"/>
        <w:ind w:left="0" w:firstLine="561"/>
        <w:jc w:val="both"/>
        <w:rPr>
          <w:b/>
        </w:rPr>
      </w:pPr>
      <w:r w:rsidRPr="00A8640F">
        <w:rPr>
          <w:b/>
        </w:rPr>
        <w:t>Санитарные защитные зоны и охранные зоны сооружений и линий связи</w:t>
      </w:r>
    </w:p>
    <w:p w:rsidR="00A8640F" w:rsidRPr="00A8640F" w:rsidRDefault="00A8640F" w:rsidP="00C97447">
      <w:pPr>
        <w:pStyle w:val="FORMATTEXT31"/>
        <w:tabs>
          <w:tab w:val="left" w:pos="993"/>
        </w:tabs>
        <w:suppressAutoHyphens/>
        <w:spacing w:line="264" w:lineRule="auto"/>
        <w:ind w:left="561"/>
        <w:jc w:val="both"/>
        <w:rPr>
          <w:b/>
        </w:rPr>
      </w:pPr>
    </w:p>
    <w:p w:rsidR="00A8640F" w:rsidRPr="00A8640F" w:rsidRDefault="00A8640F" w:rsidP="007A21E3">
      <w:pPr>
        <w:pStyle w:val="FORMATTEXT31"/>
        <w:tabs>
          <w:tab w:val="left" w:pos="993"/>
        </w:tabs>
        <w:suppressAutoHyphens/>
        <w:spacing w:line="264" w:lineRule="auto"/>
        <w:ind w:firstLine="561"/>
        <w:jc w:val="both"/>
      </w:pPr>
      <w:r w:rsidRPr="00A8640F">
        <w:t>В целях защиты населения от физического воздействия поля, создаваемого линиями и сооружениями связи, в соответствии со СанПиН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A8640F" w:rsidRPr="00A8640F" w:rsidRDefault="00A8640F" w:rsidP="00C97447">
      <w:pPr>
        <w:pStyle w:val="FORMATTEXT31"/>
        <w:tabs>
          <w:tab w:val="left" w:pos="993"/>
        </w:tabs>
        <w:suppressAutoHyphens/>
        <w:spacing w:line="264" w:lineRule="auto"/>
        <w:ind w:firstLine="561"/>
        <w:jc w:val="both"/>
      </w:pPr>
      <w:r w:rsidRPr="00A8640F">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A8640F" w:rsidRPr="00A8640F" w:rsidRDefault="00A8640F" w:rsidP="00C97447">
      <w:pPr>
        <w:pStyle w:val="FORMATTEXT31"/>
        <w:tabs>
          <w:tab w:val="left" w:pos="993"/>
        </w:tabs>
        <w:suppressAutoHyphens/>
        <w:spacing w:line="264" w:lineRule="auto"/>
        <w:ind w:firstLine="561"/>
        <w:jc w:val="both"/>
        <w:rPr>
          <w:rFonts w:eastAsia="Calibri"/>
          <w:color w:val="000000"/>
          <w:kern w:val="24"/>
          <w:lang w:eastAsia="en-US"/>
        </w:rPr>
      </w:pPr>
      <w:r w:rsidRPr="00A8640F">
        <w:t xml:space="preserve"> </w:t>
      </w:r>
      <w:r w:rsidRPr="00A8640F">
        <w:rPr>
          <w:rFonts w:eastAsia="Calibri"/>
          <w:color w:val="000000"/>
          <w:kern w:val="24"/>
          <w:lang w:eastAsia="en-US"/>
        </w:rPr>
        <w:t xml:space="preserve">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w:t>
      </w:r>
      <w:r w:rsidRPr="00A8640F">
        <w:t>муниципального образования «поселок городского типа «Карабаш»</w:t>
      </w:r>
      <w:r w:rsidRPr="00A8640F">
        <w:rPr>
          <w:rFonts w:eastAsia="Calibri"/>
          <w:color w:val="000000"/>
          <w:kern w:val="24"/>
          <w:lang w:eastAsia="en-US"/>
        </w:rPr>
        <w:t xml:space="preserve"> указанные границы не отображены.</w:t>
      </w:r>
    </w:p>
    <w:p w:rsidR="00A8640F" w:rsidRPr="00A8640F" w:rsidRDefault="00A8640F" w:rsidP="00C03F8A">
      <w:pPr>
        <w:tabs>
          <w:tab w:val="clear" w:pos="240"/>
          <w:tab w:val="clear" w:pos="560"/>
          <w:tab w:val="left" w:pos="1134"/>
        </w:tabs>
        <w:autoSpaceDN w:val="0"/>
        <w:adjustRightInd w:val="0"/>
        <w:ind w:firstLine="561"/>
        <w:rPr>
          <w:rFonts w:eastAsia="TimesNewRoman"/>
          <w:kern w:val="0"/>
          <w:lang w:eastAsia="ru-RU"/>
        </w:rPr>
      </w:pPr>
    </w:p>
    <w:p w:rsidR="00A8640F" w:rsidRPr="00A8640F" w:rsidRDefault="00A8640F" w:rsidP="00C97447">
      <w:pPr>
        <w:pStyle w:val="ae"/>
        <w:numPr>
          <w:ilvl w:val="0"/>
          <w:numId w:val="31"/>
        </w:numPr>
        <w:tabs>
          <w:tab w:val="left" w:pos="1134"/>
        </w:tabs>
        <w:spacing w:line="276" w:lineRule="auto"/>
        <w:ind w:left="0" w:firstLine="561"/>
        <w:rPr>
          <w:b/>
        </w:rPr>
      </w:pPr>
      <w:r w:rsidRPr="00A8640F">
        <w:rPr>
          <w:b/>
        </w:rPr>
        <w:t>Зоны воздушных подходов аэродромов</w:t>
      </w:r>
    </w:p>
    <w:p w:rsidR="00A8640F" w:rsidRPr="00A8640F" w:rsidRDefault="00A8640F" w:rsidP="00C97447">
      <w:pPr>
        <w:pStyle w:val="ae"/>
        <w:tabs>
          <w:tab w:val="left" w:pos="1134"/>
        </w:tabs>
        <w:spacing w:line="276" w:lineRule="auto"/>
        <w:ind w:left="561"/>
        <w:rPr>
          <w:b/>
        </w:rPr>
      </w:pPr>
    </w:p>
    <w:p w:rsidR="00A8640F" w:rsidRPr="00A8640F" w:rsidRDefault="00A8640F" w:rsidP="00C97447">
      <w:pPr>
        <w:pStyle w:val="ae"/>
        <w:numPr>
          <w:ilvl w:val="1"/>
          <w:numId w:val="31"/>
        </w:numPr>
        <w:tabs>
          <w:tab w:val="left" w:pos="1134"/>
        </w:tabs>
        <w:spacing w:line="276" w:lineRule="auto"/>
        <w:ind w:left="0" w:firstLine="561"/>
      </w:pPr>
      <w:r w:rsidRPr="00A8640F">
        <w:t>С целью обеспечения безопасности взлета, посадки, других маневров воздушных судов устанавливаются охранные зоны, включающие приаэродромные территории и входящие в них полосы воздушных подходов.</w:t>
      </w:r>
    </w:p>
    <w:p w:rsidR="00A8640F" w:rsidRPr="00A8640F" w:rsidRDefault="00A8640F" w:rsidP="00C97447">
      <w:pPr>
        <w:tabs>
          <w:tab w:val="left" w:pos="1134"/>
        </w:tabs>
        <w:autoSpaceDN w:val="0"/>
        <w:adjustRightInd w:val="0"/>
        <w:ind w:firstLine="561"/>
        <w:rPr>
          <w:rFonts w:eastAsia="TimesNewRoman"/>
        </w:rPr>
      </w:pPr>
      <w:r w:rsidRPr="00A8640F">
        <w:rPr>
          <w:rFonts w:eastAsia="TimesNewRoman"/>
        </w:rPr>
        <w:t xml:space="preserve">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 138 для каждого аэродрома устанавливается приаэродромная территория. </w:t>
      </w:r>
    </w:p>
    <w:p w:rsidR="00A8640F" w:rsidRPr="00A8640F" w:rsidRDefault="00A8640F" w:rsidP="00C97447">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A8640F">
        <w:rPr>
          <w:rFonts w:eastAsia="TimesNewRoman"/>
          <w:kern w:val="0"/>
          <w:lang w:eastAsia="ru-RU"/>
        </w:rPr>
        <w:t>Параметры зоны:</w:t>
      </w:r>
    </w:p>
    <w:p w:rsidR="00A8640F" w:rsidRPr="00A8640F" w:rsidRDefault="00A8640F" w:rsidP="00C97447">
      <w:pPr>
        <w:tabs>
          <w:tab w:val="left" w:pos="1134"/>
        </w:tabs>
        <w:autoSpaceDN w:val="0"/>
        <w:adjustRightInd w:val="0"/>
        <w:ind w:firstLine="561"/>
        <w:rPr>
          <w:rFonts w:eastAsia="TimesNewRoman"/>
        </w:rPr>
      </w:pPr>
      <w:r w:rsidRPr="00A8640F">
        <w:rPr>
          <w:rFonts w:eastAsia="TimesNewRoman"/>
        </w:rPr>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A8640F" w:rsidRPr="00A8640F" w:rsidRDefault="00A8640F" w:rsidP="00C97447">
      <w:pPr>
        <w:tabs>
          <w:tab w:val="left" w:pos="1134"/>
        </w:tabs>
        <w:autoSpaceDN w:val="0"/>
        <w:adjustRightInd w:val="0"/>
        <w:ind w:firstLine="561"/>
        <w:rPr>
          <w:rFonts w:eastAsia="TimesNewRoman"/>
        </w:rPr>
      </w:pPr>
      <w:r w:rsidRPr="00A8640F">
        <w:rPr>
          <w:rFonts w:eastAsia="TimesNewRoman"/>
        </w:rPr>
        <w:t>Территория муниципального образования «поселок городского типа «Карабаш» расположена в пределах приаэродромной территории аэродрома «Ак Барс Аэро» (</w:t>
      </w:r>
      <w:r w:rsidRPr="00A8640F">
        <w:rPr>
          <w:rStyle w:val="FontStyle254"/>
          <w:color w:val="auto"/>
          <w:sz w:val="24"/>
          <w:szCs w:val="24"/>
        </w:rPr>
        <w:t>Бугульминское</w:t>
      </w:r>
      <w:r w:rsidRPr="00A8640F">
        <w:rPr>
          <w:rFonts w:eastAsia="TimesNewRoman"/>
        </w:rPr>
        <w:t xml:space="preserve"> авиапредприятие)</w:t>
      </w:r>
      <w:r w:rsidRPr="00A8640F">
        <w:rPr>
          <w:rStyle w:val="FontStyle254"/>
          <w:color w:val="auto"/>
          <w:sz w:val="24"/>
          <w:szCs w:val="24"/>
        </w:rPr>
        <w:t>.</w:t>
      </w:r>
    </w:p>
    <w:p w:rsidR="00A8640F" w:rsidRPr="00A8640F" w:rsidRDefault="00A8640F" w:rsidP="00C97447">
      <w:pPr>
        <w:pStyle w:val="ae"/>
        <w:numPr>
          <w:ilvl w:val="1"/>
          <w:numId w:val="31"/>
        </w:numPr>
        <w:tabs>
          <w:tab w:val="clear" w:pos="240"/>
          <w:tab w:val="clear" w:pos="560"/>
          <w:tab w:val="left" w:pos="1134"/>
        </w:tabs>
        <w:autoSpaceDN w:val="0"/>
        <w:adjustRightInd w:val="0"/>
        <w:spacing w:line="276" w:lineRule="auto"/>
        <w:ind w:left="0" w:firstLine="561"/>
        <w:rPr>
          <w:rFonts w:eastAsia="TimesNewRoman"/>
          <w:kern w:val="0"/>
          <w:lang w:eastAsia="ru-RU"/>
        </w:rPr>
      </w:pPr>
      <w:r w:rsidRPr="00A8640F">
        <w:rPr>
          <w:rFonts w:eastAsia="TimesNewRoman"/>
          <w:kern w:val="0"/>
          <w:lang w:eastAsia="ru-RU"/>
        </w:rPr>
        <w:t>Ограничения деятельности:</w:t>
      </w:r>
    </w:p>
    <w:p w:rsidR="00A8640F" w:rsidRPr="00A8640F" w:rsidRDefault="00A8640F" w:rsidP="00C97447">
      <w:pPr>
        <w:ind w:firstLine="561"/>
        <w:rPr>
          <w:rFonts w:eastAsia="Times New Roman"/>
          <w:color w:val="000000"/>
          <w:u w:val="single"/>
        </w:rPr>
      </w:pPr>
      <w:r w:rsidRPr="00A8640F">
        <w:rPr>
          <w:rFonts w:eastAsia="Times New Roman"/>
          <w:color w:val="000000"/>
          <w:u w:val="single"/>
        </w:rPr>
        <w:t>В пределах приаэродромной территории:</w:t>
      </w:r>
    </w:p>
    <w:p w:rsidR="00A8640F" w:rsidRPr="00A8640F" w:rsidRDefault="00A8640F" w:rsidP="00C97447">
      <w:pPr>
        <w:ind w:firstLine="561"/>
        <w:rPr>
          <w:rFonts w:eastAsia="Times New Roman"/>
          <w:b/>
          <w:color w:val="000000"/>
        </w:rPr>
      </w:pPr>
      <w:r w:rsidRPr="00A8640F">
        <w:rPr>
          <w:rFonts w:eastAsia="Times New Roman"/>
          <w:b/>
          <w:color w:val="000000"/>
        </w:rPr>
        <w:t>запрещается:</w:t>
      </w:r>
    </w:p>
    <w:p w:rsidR="00A8640F" w:rsidRPr="00A8640F" w:rsidRDefault="00A8640F" w:rsidP="00C97447">
      <w:pPr>
        <w:ind w:firstLine="561"/>
        <w:rPr>
          <w:rFonts w:eastAsia="Times New Roman"/>
          <w:color w:val="000000"/>
        </w:rPr>
      </w:pPr>
      <w:r w:rsidRPr="00A8640F">
        <w:rPr>
          <w:rFonts w:eastAsia="Times New Roman"/>
          <w:color w:val="000000"/>
        </w:rPr>
        <w:t xml:space="preserve">без согласования со старшим авиационным начальником аэродрома проектирование, строительство и развитие городских и сельских поселений, а также строительство и </w:t>
      </w:r>
      <w:r w:rsidRPr="00A8640F">
        <w:rPr>
          <w:rFonts w:eastAsia="Times New Roman"/>
          <w:color w:val="000000"/>
        </w:rPr>
        <w:lastRenderedPageBreak/>
        <w:t>реконструкция промышленных, сельскохозяйственных объектов, объектов капитального и индивидуального жилищного строительства и иных объектов.</w:t>
      </w:r>
    </w:p>
    <w:p w:rsidR="00A8640F" w:rsidRPr="00A8640F" w:rsidRDefault="00A8640F" w:rsidP="00C97447">
      <w:pPr>
        <w:ind w:firstLine="561"/>
        <w:rPr>
          <w:rFonts w:eastAsia="Times New Roman"/>
          <w:color w:val="000000"/>
          <w:u w:val="single"/>
        </w:rPr>
      </w:pPr>
      <w:r w:rsidRPr="00A8640F">
        <w:rPr>
          <w:rFonts w:eastAsia="Times New Roman"/>
          <w:color w:val="000000"/>
          <w:u w:val="single"/>
        </w:rPr>
        <w:t>В полосах воздушных подходов на удалении не менее 30 км, а вне полос воздушных подходов - не менее 15 км от контрольной точки аэродрома</w:t>
      </w:r>
    </w:p>
    <w:p w:rsidR="00A8640F" w:rsidRPr="00A8640F" w:rsidRDefault="00A8640F" w:rsidP="00C97447">
      <w:pPr>
        <w:ind w:firstLine="561"/>
        <w:rPr>
          <w:rFonts w:eastAsia="Times New Roman"/>
          <w:b/>
          <w:color w:val="000000"/>
        </w:rPr>
      </w:pPr>
      <w:r w:rsidRPr="00A8640F">
        <w:rPr>
          <w:rFonts w:eastAsia="Times New Roman"/>
          <w:b/>
          <w:color w:val="000000"/>
        </w:rPr>
        <w:t>запрещается:</w:t>
      </w:r>
    </w:p>
    <w:p w:rsidR="00A8640F" w:rsidRPr="00A8640F" w:rsidRDefault="00A8640F" w:rsidP="00C97447">
      <w:pPr>
        <w:ind w:firstLine="561"/>
        <w:rPr>
          <w:rFonts w:eastAsia="Times New Roman"/>
          <w:color w:val="000000"/>
        </w:rPr>
      </w:pPr>
      <w:r w:rsidRPr="00A8640F">
        <w:rPr>
          <w:rFonts w:eastAsia="Times New Roman"/>
          <w:color w:val="000000"/>
        </w:rPr>
        <w:t>размещать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A8640F" w:rsidRPr="00A8640F" w:rsidRDefault="00A8640F" w:rsidP="00C97447">
      <w:pPr>
        <w:ind w:firstLine="561"/>
        <w:rPr>
          <w:rFonts w:eastAsia="Times New Roman"/>
          <w:color w:val="000000"/>
          <w:u w:val="single"/>
        </w:rPr>
      </w:pPr>
      <w:r w:rsidRPr="00A8640F">
        <w:rPr>
          <w:rFonts w:eastAsia="Times New Roman"/>
          <w:color w:val="000000"/>
          <w:u w:val="single"/>
        </w:rPr>
        <w:t>В пределах границ района аэродрома (вертодрома, посадочной площадки)</w:t>
      </w:r>
    </w:p>
    <w:p w:rsidR="00A8640F" w:rsidRPr="00A8640F" w:rsidRDefault="00A8640F" w:rsidP="00C97447">
      <w:pPr>
        <w:ind w:firstLine="561"/>
        <w:rPr>
          <w:rFonts w:eastAsia="Times New Roman"/>
          <w:b/>
          <w:color w:val="000000"/>
        </w:rPr>
      </w:pPr>
      <w:r w:rsidRPr="00A8640F">
        <w:rPr>
          <w:rFonts w:eastAsia="Times New Roman"/>
          <w:b/>
          <w:color w:val="000000"/>
        </w:rPr>
        <w:t>запрещается:</w:t>
      </w:r>
    </w:p>
    <w:p w:rsidR="00A8640F" w:rsidRPr="00A8640F" w:rsidRDefault="00A8640F" w:rsidP="00C97447">
      <w:pPr>
        <w:ind w:firstLine="561"/>
        <w:rPr>
          <w:rFonts w:eastAsia="Times New Roman"/>
          <w:color w:val="000000"/>
        </w:rPr>
      </w:pPr>
      <w:r w:rsidRPr="00A8640F">
        <w:rPr>
          <w:rFonts w:eastAsia="Times New Roman"/>
          <w:color w:val="000000"/>
        </w:rPr>
        <w:t>строительство без согласования старшего авиационного начальника аэродрома (вертодрома, посадочной площадки):</w:t>
      </w:r>
    </w:p>
    <w:p w:rsidR="00A8640F" w:rsidRPr="00A8640F" w:rsidRDefault="00A8640F" w:rsidP="00C97447">
      <w:pPr>
        <w:ind w:firstLine="561"/>
        <w:rPr>
          <w:rFonts w:eastAsia="Times New Roman"/>
          <w:color w:val="000000"/>
        </w:rPr>
      </w:pPr>
      <w:r w:rsidRPr="00A8640F">
        <w:rPr>
          <w:rFonts w:eastAsia="Times New Roman"/>
          <w:color w:val="000000"/>
        </w:rPr>
        <w:t>объектов высотой 50 м и более относительно уровня аэродрома (вертодрома);</w:t>
      </w:r>
    </w:p>
    <w:p w:rsidR="00A8640F" w:rsidRPr="00A8640F" w:rsidRDefault="00A8640F" w:rsidP="00C97447">
      <w:pPr>
        <w:ind w:firstLine="561"/>
        <w:rPr>
          <w:rFonts w:eastAsia="Times New Roman"/>
          <w:color w:val="000000"/>
        </w:rPr>
      </w:pPr>
      <w:r w:rsidRPr="00A8640F">
        <w:rPr>
          <w:rFonts w:eastAsia="Times New Roman"/>
          <w:color w:val="000000"/>
        </w:rPr>
        <w:t>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A8640F" w:rsidRPr="00A8640F" w:rsidRDefault="00A8640F" w:rsidP="00C97447">
      <w:pPr>
        <w:ind w:firstLine="561"/>
        <w:rPr>
          <w:rFonts w:eastAsia="Times New Roman"/>
          <w:color w:val="000000"/>
        </w:rPr>
      </w:pPr>
      <w:r w:rsidRPr="00A8640F">
        <w:rPr>
          <w:rFonts w:eastAsia="Times New Roman"/>
          <w:color w:val="000000"/>
        </w:rPr>
        <w:t>взрывоопасных объектов;</w:t>
      </w:r>
    </w:p>
    <w:p w:rsidR="00A8640F" w:rsidRPr="00A8640F" w:rsidRDefault="00A8640F" w:rsidP="00C97447">
      <w:pPr>
        <w:ind w:firstLine="561"/>
        <w:rPr>
          <w:rFonts w:eastAsia="Times New Roman"/>
          <w:color w:val="000000"/>
        </w:rPr>
      </w:pPr>
      <w:r w:rsidRPr="00A8640F">
        <w:rPr>
          <w:rFonts w:eastAsia="Times New Roman"/>
          <w:color w:val="000000"/>
        </w:rPr>
        <w:t>факельных устройств для аварийного сжигания сбрасываемых газов высотой 50 м и более (с учетом возможной высоты выброса пламени);</w:t>
      </w:r>
    </w:p>
    <w:p w:rsidR="00A8640F" w:rsidRPr="00A8640F" w:rsidRDefault="00A8640F" w:rsidP="00C97447">
      <w:pPr>
        <w:ind w:firstLine="561"/>
        <w:rPr>
          <w:rFonts w:eastAsia="Times New Roman"/>
          <w:color w:val="000000"/>
        </w:rPr>
      </w:pPr>
      <w:r w:rsidRPr="00A8640F">
        <w:rPr>
          <w:rFonts w:eastAsia="Times New Roman"/>
          <w:color w:val="000000"/>
        </w:rPr>
        <w:t>промышленных и иных предприятий и сооружений, деятельность которых может привести к ухудшению видимости в районе аэродрома (вертодрома).</w:t>
      </w:r>
    </w:p>
    <w:p w:rsidR="00A8640F" w:rsidRPr="00A8640F" w:rsidRDefault="00A8640F" w:rsidP="00C97447">
      <w:pPr>
        <w:ind w:firstLine="561"/>
        <w:rPr>
          <w:rFonts w:eastAsia="Times New Roman"/>
          <w:color w:val="000000"/>
        </w:rPr>
      </w:pPr>
      <w:r w:rsidRPr="00A8640F">
        <w:rPr>
          <w:rFonts w:eastAsia="Times New Roman"/>
          <w:color w:val="000000"/>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A8640F" w:rsidRPr="00A8640F" w:rsidRDefault="00A8640F" w:rsidP="00E857D4"/>
    <w:p w:rsidR="00A8640F" w:rsidRPr="00A8640F" w:rsidRDefault="00A8640F" w:rsidP="006444DA">
      <w:pPr>
        <w:pStyle w:val="3"/>
        <w:ind w:firstLine="560"/>
      </w:pPr>
      <w:bookmarkStart w:id="1461" w:name="_Toc367100131"/>
      <w:r w:rsidRPr="00A8640F">
        <w:t>Статья 44. Ограничения использования земельных участков и объектов капитального строительства по воздействию природных и техногенных факторов</w:t>
      </w:r>
      <w:bookmarkEnd w:id="1461"/>
    </w:p>
    <w:p w:rsidR="00A8640F" w:rsidRPr="00A8640F" w:rsidRDefault="00A8640F" w:rsidP="007C4A82"/>
    <w:p w:rsidR="00A8640F" w:rsidRPr="00A8640F" w:rsidRDefault="00A8640F" w:rsidP="00C97447">
      <w:pPr>
        <w:ind w:firstLine="561"/>
      </w:pPr>
      <w:r w:rsidRPr="00A8640F">
        <w:t>1. В целях обеспечения нормальной эксплуатации земельных и водных ресурсов, объектов капитального строительства, безопасности населения на территории муниципального образования «поселок городского типа «Карабаш» могут устанавливаться зоны действия ограничений по воздействию природных и техногенных факторов.</w:t>
      </w:r>
    </w:p>
    <w:p w:rsidR="00A8640F" w:rsidRPr="00A8640F" w:rsidRDefault="00A8640F" w:rsidP="00C97447">
      <w:pPr>
        <w:ind w:firstLine="561"/>
      </w:pPr>
      <w:r w:rsidRPr="00A8640F">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A8640F" w:rsidRPr="00A8640F" w:rsidRDefault="00A8640F" w:rsidP="00C97447">
      <w:pPr>
        <w:ind w:firstLine="561"/>
      </w:pPr>
      <w:r w:rsidRPr="00A8640F">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A8640F" w:rsidRPr="00A8640F" w:rsidRDefault="00A8640F" w:rsidP="00C97447">
      <w:pPr>
        <w:ind w:firstLine="561"/>
      </w:pPr>
    </w:p>
    <w:p w:rsidR="00A8640F" w:rsidRPr="00A8640F" w:rsidRDefault="00A8640F" w:rsidP="00C97447">
      <w:pPr>
        <w:autoSpaceDN w:val="0"/>
        <w:adjustRightInd w:val="0"/>
        <w:ind w:firstLine="561"/>
        <w:rPr>
          <w:rFonts w:eastAsia="Calibri"/>
          <w:b/>
          <w:bCs/>
        </w:rPr>
      </w:pPr>
      <w:r w:rsidRPr="00A8640F">
        <w:rPr>
          <w:rFonts w:eastAsia="Calibri"/>
          <w:b/>
          <w:bCs/>
        </w:rPr>
        <w:t>1.1. Зоны подтопления и затопления</w:t>
      </w:r>
    </w:p>
    <w:p w:rsidR="00A8640F" w:rsidRPr="00A8640F" w:rsidRDefault="00A8640F" w:rsidP="00C97447">
      <w:pPr>
        <w:autoSpaceDN w:val="0"/>
        <w:adjustRightInd w:val="0"/>
        <w:ind w:firstLine="561"/>
        <w:rPr>
          <w:rFonts w:eastAsia="Calibri"/>
          <w:b/>
          <w:bCs/>
        </w:rPr>
      </w:pPr>
    </w:p>
    <w:p w:rsidR="00A8640F" w:rsidRPr="00A8640F" w:rsidRDefault="00A8640F" w:rsidP="00C97447">
      <w:pPr>
        <w:autoSpaceDN w:val="0"/>
        <w:adjustRightInd w:val="0"/>
        <w:ind w:firstLine="561"/>
        <w:rPr>
          <w:rFonts w:eastAsia="Calibri"/>
        </w:rPr>
      </w:pPr>
      <w:r w:rsidRPr="00A8640F">
        <w:rPr>
          <w:rFonts w:eastAsia="Calibri"/>
          <w:bCs/>
        </w:rPr>
        <w:t xml:space="preserve">Согласно СНиП </w:t>
      </w:r>
      <w:r w:rsidRPr="00A8640F">
        <w:rPr>
          <w:rStyle w:val="apple-style-span"/>
          <w:color w:val="000000"/>
        </w:rPr>
        <w:t>2.06.15-85 «Инженерная защита территории от затопления и подтопления» з</w:t>
      </w:r>
      <w:r w:rsidRPr="00A8640F">
        <w:rPr>
          <w:rFonts w:eastAsia="Calibri"/>
        </w:rPr>
        <w:t>ащита от подтопления должна включать в себя:</w:t>
      </w:r>
    </w:p>
    <w:p w:rsidR="00A8640F" w:rsidRPr="00A8640F" w:rsidRDefault="00A8640F" w:rsidP="00C97447">
      <w:pPr>
        <w:autoSpaceDN w:val="0"/>
        <w:adjustRightInd w:val="0"/>
        <w:ind w:firstLine="561"/>
        <w:rPr>
          <w:rFonts w:eastAsia="Calibri"/>
        </w:rPr>
      </w:pPr>
      <w:r w:rsidRPr="00A8640F">
        <w:rPr>
          <w:rFonts w:eastAsia="Calibri"/>
        </w:rPr>
        <w:t>локальную защиту зданий, сооружений, грунтов оснований и защиту</w:t>
      </w:r>
    </w:p>
    <w:p w:rsidR="00A8640F" w:rsidRPr="00A8640F" w:rsidRDefault="00A8640F" w:rsidP="00C97447">
      <w:pPr>
        <w:autoSpaceDN w:val="0"/>
        <w:adjustRightInd w:val="0"/>
        <w:ind w:firstLine="561"/>
        <w:rPr>
          <w:rFonts w:eastAsia="Calibri"/>
        </w:rPr>
      </w:pPr>
      <w:r w:rsidRPr="00A8640F">
        <w:rPr>
          <w:rFonts w:eastAsia="Calibri"/>
        </w:rPr>
        <w:t>застроенной территории в целом;</w:t>
      </w:r>
    </w:p>
    <w:p w:rsidR="00A8640F" w:rsidRPr="00A8640F" w:rsidRDefault="00A8640F" w:rsidP="00C97447">
      <w:pPr>
        <w:autoSpaceDN w:val="0"/>
        <w:adjustRightInd w:val="0"/>
        <w:ind w:firstLine="561"/>
        <w:rPr>
          <w:rFonts w:eastAsia="Calibri"/>
        </w:rPr>
      </w:pPr>
      <w:r w:rsidRPr="00A8640F">
        <w:rPr>
          <w:rFonts w:eastAsia="Calibri"/>
        </w:rPr>
        <w:t>водоотведение;</w:t>
      </w:r>
    </w:p>
    <w:p w:rsidR="00A8640F" w:rsidRPr="00A8640F" w:rsidRDefault="00A8640F" w:rsidP="00C97447">
      <w:pPr>
        <w:autoSpaceDN w:val="0"/>
        <w:adjustRightInd w:val="0"/>
        <w:ind w:firstLine="561"/>
        <w:rPr>
          <w:rFonts w:eastAsia="Calibri"/>
        </w:rPr>
      </w:pPr>
      <w:r w:rsidRPr="00A8640F">
        <w:rPr>
          <w:rFonts w:eastAsia="Calibri"/>
        </w:rPr>
        <w:t>утилизацию (при необходимости очистки) дренажных вод;</w:t>
      </w:r>
    </w:p>
    <w:p w:rsidR="00A8640F" w:rsidRPr="00A8640F" w:rsidRDefault="00A8640F" w:rsidP="00C97447">
      <w:pPr>
        <w:autoSpaceDN w:val="0"/>
        <w:adjustRightInd w:val="0"/>
        <w:ind w:firstLine="561"/>
        <w:rPr>
          <w:rFonts w:eastAsia="Calibri"/>
        </w:rPr>
      </w:pPr>
      <w:r w:rsidRPr="00A8640F">
        <w:rPr>
          <w:rFonts w:eastAsia="Calibri"/>
        </w:rPr>
        <w:t>систему мониторинга за режимом подземных и поверхностных вод, за</w:t>
      </w:r>
    </w:p>
    <w:p w:rsidR="00A8640F" w:rsidRPr="00A8640F" w:rsidRDefault="00A8640F" w:rsidP="00C97447">
      <w:pPr>
        <w:autoSpaceDN w:val="0"/>
        <w:adjustRightInd w:val="0"/>
        <w:ind w:firstLine="561"/>
        <w:rPr>
          <w:rFonts w:eastAsia="Calibri"/>
        </w:rPr>
      </w:pPr>
      <w:r w:rsidRPr="00A8640F">
        <w:rPr>
          <w:rFonts w:eastAsia="Calibri"/>
        </w:rPr>
        <w:t>расходами (утечками) и напорами в водонесущих коммуникациях, за</w:t>
      </w:r>
    </w:p>
    <w:p w:rsidR="00A8640F" w:rsidRPr="00A8640F" w:rsidRDefault="00A8640F" w:rsidP="00C97447">
      <w:pPr>
        <w:autoSpaceDN w:val="0"/>
        <w:adjustRightInd w:val="0"/>
        <w:ind w:firstLine="561"/>
        <w:rPr>
          <w:rFonts w:eastAsia="Calibri"/>
        </w:rPr>
      </w:pPr>
      <w:r w:rsidRPr="00A8640F">
        <w:rPr>
          <w:rFonts w:eastAsia="Calibri"/>
        </w:rPr>
        <w:lastRenderedPageBreak/>
        <w:t>деформациями оснований, зданий и сооружений, а также за работой сооружений</w:t>
      </w:r>
    </w:p>
    <w:p w:rsidR="00A8640F" w:rsidRPr="00A8640F" w:rsidRDefault="00A8640F" w:rsidP="00C97447">
      <w:pPr>
        <w:autoSpaceDN w:val="0"/>
        <w:adjustRightInd w:val="0"/>
        <w:ind w:firstLine="561"/>
        <w:rPr>
          <w:rFonts w:eastAsia="Calibri"/>
        </w:rPr>
      </w:pPr>
      <w:r w:rsidRPr="00A8640F">
        <w:rPr>
          <w:rFonts w:eastAsia="Calibri"/>
        </w:rPr>
        <w:t>инженерной защиты.</w:t>
      </w:r>
    </w:p>
    <w:p w:rsidR="00A8640F" w:rsidRPr="00A8640F" w:rsidRDefault="00A8640F" w:rsidP="00C97447">
      <w:pPr>
        <w:autoSpaceDN w:val="0"/>
        <w:adjustRightInd w:val="0"/>
        <w:ind w:firstLine="561"/>
        <w:rPr>
          <w:rFonts w:eastAsia="Calibri"/>
        </w:rPr>
      </w:pPr>
      <w:r w:rsidRPr="00A8640F">
        <w:rPr>
          <w:rFonts w:eastAsia="Calibri"/>
        </w:rPr>
        <w:t xml:space="preserve">Указанные мероприятия должны обеспечивать в соответствии со СНиП 2.06.15-85 </w:t>
      </w:r>
      <w:r w:rsidRPr="00A8640F">
        <w:rPr>
          <w:rStyle w:val="apple-style-span"/>
          <w:color w:val="000000"/>
        </w:rPr>
        <w:t>«Инженерная защита территории от затопления и подтопления»</w:t>
      </w:r>
      <w:r w:rsidRPr="00A8640F">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A8640F" w:rsidRPr="00A8640F" w:rsidRDefault="00A8640F" w:rsidP="00C97447">
      <w:pPr>
        <w:autoSpaceDN w:val="0"/>
        <w:adjustRightInd w:val="0"/>
        <w:ind w:firstLine="561"/>
        <w:rPr>
          <w:rFonts w:eastAsia="Calibri"/>
        </w:rPr>
      </w:pPr>
      <w:r w:rsidRPr="00A8640F">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A8640F" w:rsidRPr="00A8640F" w:rsidRDefault="00A8640F" w:rsidP="00C97447">
      <w:pPr>
        <w:autoSpaceDN w:val="0"/>
        <w:adjustRightInd w:val="0"/>
        <w:ind w:firstLine="561"/>
        <w:rPr>
          <w:rFonts w:eastAsia="Calibri"/>
        </w:rPr>
      </w:pPr>
      <w:r w:rsidRPr="00A8640F">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w:t>
      </w:r>
      <w:r w:rsidRPr="00A8640F">
        <w:rPr>
          <w:rStyle w:val="apple-style-span"/>
          <w:color w:val="000000"/>
        </w:rPr>
        <w:t>«Инженерная защита территории от затопления и подтопления»</w:t>
      </w:r>
      <w:r w:rsidRPr="00A8640F">
        <w:rPr>
          <w:rFonts w:eastAsia="Calibri"/>
        </w:rPr>
        <w:t xml:space="preserve"> и СНиП 33-01-2003 «Гидротехнические сооружения. Основные положения.»</w:t>
      </w:r>
    </w:p>
    <w:p w:rsidR="00A8640F" w:rsidRPr="00A8640F" w:rsidRDefault="00A8640F" w:rsidP="00C97447">
      <w:pPr>
        <w:autoSpaceDN w:val="0"/>
        <w:adjustRightInd w:val="0"/>
        <w:ind w:firstLine="561"/>
        <w:rPr>
          <w:rFonts w:eastAsia="Calibri"/>
        </w:rPr>
      </w:pPr>
      <w:r w:rsidRPr="00A8640F">
        <w:rPr>
          <w:rFonts w:eastAsia="Calibri"/>
        </w:rPr>
        <w:t>Ввиду отсутствия в документах территориального планирования сведений о границах зон возможного затопления, указанные границы на карте зон с особыми условиями настоящих Правил не отображены.</w:t>
      </w:r>
    </w:p>
    <w:p w:rsidR="00A8640F" w:rsidRPr="00A8640F" w:rsidRDefault="00A8640F" w:rsidP="00C97447">
      <w:pPr>
        <w:autoSpaceDN w:val="0"/>
        <w:adjustRightInd w:val="0"/>
        <w:ind w:firstLine="561"/>
        <w:rPr>
          <w:rFonts w:eastAsia="Calibri"/>
        </w:rPr>
      </w:pPr>
    </w:p>
    <w:p w:rsidR="00A8640F" w:rsidRPr="00A8640F" w:rsidRDefault="00A8640F" w:rsidP="00C97447">
      <w:pPr>
        <w:autoSpaceDN w:val="0"/>
        <w:adjustRightInd w:val="0"/>
        <w:ind w:firstLine="561"/>
        <w:rPr>
          <w:rFonts w:eastAsia="Calibri"/>
          <w:b/>
          <w:bCs/>
        </w:rPr>
      </w:pPr>
      <w:r w:rsidRPr="00A8640F">
        <w:rPr>
          <w:rFonts w:eastAsia="Calibri"/>
        </w:rPr>
        <w:t xml:space="preserve"> </w:t>
      </w:r>
      <w:r w:rsidRPr="00A8640F">
        <w:rPr>
          <w:rFonts w:eastAsia="Calibri"/>
          <w:b/>
          <w:bCs/>
        </w:rPr>
        <w:t>1.2 Территории подверженные экзогенным геологическим процессам</w:t>
      </w:r>
    </w:p>
    <w:p w:rsidR="00A8640F" w:rsidRPr="00A8640F" w:rsidRDefault="00A8640F" w:rsidP="00C97447">
      <w:pPr>
        <w:autoSpaceDN w:val="0"/>
        <w:adjustRightInd w:val="0"/>
        <w:ind w:firstLine="561"/>
        <w:rPr>
          <w:rFonts w:eastAsia="Calibri"/>
          <w:b/>
          <w:bCs/>
        </w:rPr>
      </w:pPr>
    </w:p>
    <w:p w:rsidR="00A8640F" w:rsidRPr="00A8640F" w:rsidRDefault="00A8640F" w:rsidP="00C97447">
      <w:pPr>
        <w:autoSpaceDN w:val="0"/>
        <w:adjustRightInd w:val="0"/>
        <w:ind w:firstLine="561"/>
        <w:rPr>
          <w:rFonts w:eastAsia="Calibri"/>
        </w:rPr>
      </w:pPr>
      <w:r w:rsidRPr="00A8640F">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A8640F" w:rsidRPr="00A8640F" w:rsidRDefault="00A8640F" w:rsidP="00C97447">
      <w:pPr>
        <w:autoSpaceDN w:val="0"/>
        <w:adjustRightInd w:val="0"/>
        <w:ind w:firstLine="561"/>
        <w:rPr>
          <w:rFonts w:eastAsia="Calibri"/>
        </w:rPr>
      </w:pPr>
      <w:r w:rsidRPr="00A8640F">
        <w:rPr>
          <w:rFonts w:eastAsia="Calibri"/>
        </w:rPr>
        <w:t>изменение рельефа склона в целях повышения его устойчивости;</w:t>
      </w:r>
    </w:p>
    <w:p w:rsidR="00A8640F" w:rsidRPr="00A8640F" w:rsidRDefault="00A8640F" w:rsidP="00C97447">
      <w:pPr>
        <w:autoSpaceDN w:val="0"/>
        <w:adjustRightInd w:val="0"/>
        <w:ind w:firstLine="561"/>
        <w:rPr>
          <w:rFonts w:eastAsia="Calibri"/>
        </w:rPr>
      </w:pPr>
      <w:r w:rsidRPr="00A8640F">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A8640F" w:rsidRPr="00A8640F" w:rsidRDefault="00A8640F" w:rsidP="00C97447">
      <w:pPr>
        <w:autoSpaceDN w:val="0"/>
        <w:adjustRightInd w:val="0"/>
        <w:ind w:firstLine="561"/>
        <w:rPr>
          <w:rFonts w:eastAsia="Calibri"/>
        </w:rPr>
      </w:pPr>
      <w:r w:rsidRPr="00A8640F">
        <w:rPr>
          <w:rFonts w:eastAsia="Calibri"/>
        </w:rPr>
        <w:t>предотвращение инфильтрации воды в грунт и эрозионных процессов;</w:t>
      </w:r>
    </w:p>
    <w:p w:rsidR="00A8640F" w:rsidRPr="00A8640F" w:rsidRDefault="00A8640F" w:rsidP="00C97447">
      <w:pPr>
        <w:autoSpaceDN w:val="0"/>
        <w:adjustRightInd w:val="0"/>
        <w:ind w:firstLine="561"/>
        <w:rPr>
          <w:rFonts w:eastAsia="Calibri"/>
        </w:rPr>
      </w:pPr>
      <w:r w:rsidRPr="00A8640F">
        <w:rPr>
          <w:rFonts w:eastAsia="Calibri"/>
        </w:rPr>
        <w:t>искусственное понижение уровня подземных вод;</w:t>
      </w:r>
    </w:p>
    <w:p w:rsidR="00A8640F" w:rsidRPr="00A8640F" w:rsidRDefault="00A8640F" w:rsidP="00C97447">
      <w:pPr>
        <w:autoSpaceDN w:val="0"/>
        <w:adjustRightInd w:val="0"/>
        <w:ind w:firstLine="561"/>
        <w:rPr>
          <w:rFonts w:eastAsia="Calibri"/>
        </w:rPr>
      </w:pPr>
      <w:r w:rsidRPr="00A8640F">
        <w:rPr>
          <w:rFonts w:eastAsia="Calibri"/>
        </w:rPr>
        <w:t>агролесомелиорация;</w:t>
      </w:r>
    </w:p>
    <w:p w:rsidR="00A8640F" w:rsidRPr="00A8640F" w:rsidRDefault="00A8640F" w:rsidP="00C97447">
      <w:pPr>
        <w:autoSpaceDN w:val="0"/>
        <w:adjustRightInd w:val="0"/>
        <w:ind w:firstLine="561"/>
        <w:rPr>
          <w:rFonts w:eastAsia="Calibri"/>
        </w:rPr>
      </w:pPr>
      <w:r w:rsidRPr="00A8640F">
        <w:rPr>
          <w:rFonts w:eastAsia="Calibri"/>
        </w:rPr>
        <w:t>закрепление грунтов (в том числе армированием);</w:t>
      </w:r>
    </w:p>
    <w:p w:rsidR="00A8640F" w:rsidRPr="00A8640F" w:rsidRDefault="00A8640F" w:rsidP="00C97447">
      <w:pPr>
        <w:autoSpaceDN w:val="0"/>
        <w:adjustRightInd w:val="0"/>
        <w:ind w:firstLine="561"/>
        <w:rPr>
          <w:rFonts w:eastAsia="Calibri"/>
        </w:rPr>
      </w:pPr>
      <w:r w:rsidRPr="00A8640F">
        <w:rPr>
          <w:rFonts w:eastAsia="Calibri"/>
        </w:rPr>
        <w:t>удерживающих сооружений;</w:t>
      </w:r>
    </w:p>
    <w:p w:rsidR="00A8640F" w:rsidRPr="00A8640F" w:rsidRDefault="00A8640F" w:rsidP="00C97447">
      <w:pPr>
        <w:autoSpaceDN w:val="0"/>
        <w:adjustRightInd w:val="0"/>
        <w:ind w:firstLine="561"/>
        <w:rPr>
          <w:rFonts w:eastAsia="Calibri"/>
        </w:rPr>
      </w:pPr>
      <w:r w:rsidRPr="00A8640F">
        <w:rPr>
          <w:rFonts w:eastAsia="Calibri"/>
        </w:rPr>
        <w:t>террасирование склонов;</w:t>
      </w:r>
    </w:p>
    <w:p w:rsidR="00A8640F" w:rsidRPr="00A8640F" w:rsidRDefault="00A8640F" w:rsidP="00C97447">
      <w:pPr>
        <w:autoSpaceDN w:val="0"/>
        <w:adjustRightInd w:val="0"/>
        <w:ind w:firstLine="561"/>
        <w:rPr>
          <w:rFonts w:eastAsia="Calibri"/>
        </w:rPr>
      </w:pPr>
      <w:r w:rsidRPr="00A8640F">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A8640F" w:rsidRPr="00A8640F" w:rsidRDefault="00A8640F" w:rsidP="00C97447">
      <w:pPr>
        <w:autoSpaceDN w:val="0"/>
        <w:adjustRightInd w:val="0"/>
        <w:ind w:firstLine="561"/>
        <w:rPr>
          <w:rFonts w:eastAsia="Calibri"/>
        </w:rPr>
      </w:pPr>
    </w:p>
    <w:p w:rsidR="00A8640F" w:rsidRPr="00A8640F" w:rsidRDefault="00A8640F" w:rsidP="00C97447">
      <w:pPr>
        <w:autoSpaceDN w:val="0"/>
        <w:adjustRightInd w:val="0"/>
        <w:ind w:firstLine="561"/>
        <w:rPr>
          <w:rFonts w:eastAsia="Calibri"/>
          <w:b/>
          <w:bCs/>
        </w:rPr>
      </w:pPr>
      <w:r w:rsidRPr="00A8640F">
        <w:rPr>
          <w:rFonts w:eastAsia="Calibri"/>
          <w:b/>
          <w:bCs/>
        </w:rPr>
        <w:t>1.3 Карстовые проявления</w:t>
      </w:r>
    </w:p>
    <w:p w:rsidR="00A8640F" w:rsidRPr="00A8640F" w:rsidRDefault="00A8640F" w:rsidP="00C97447">
      <w:pPr>
        <w:autoSpaceDN w:val="0"/>
        <w:adjustRightInd w:val="0"/>
        <w:ind w:firstLine="561"/>
        <w:rPr>
          <w:rFonts w:eastAsia="Calibri"/>
          <w:b/>
          <w:bCs/>
        </w:rPr>
      </w:pPr>
    </w:p>
    <w:p w:rsidR="00A8640F" w:rsidRPr="00A8640F" w:rsidRDefault="00A8640F" w:rsidP="00C97447">
      <w:pPr>
        <w:autoSpaceDN w:val="0"/>
        <w:adjustRightInd w:val="0"/>
        <w:ind w:firstLine="561"/>
        <w:rPr>
          <w:rFonts w:eastAsia="Calibri"/>
        </w:rPr>
      </w:pPr>
      <w:r w:rsidRPr="00A8640F">
        <w:rPr>
          <w:rFonts w:eastAsia="Calibri"/>
        </w:rPr>
        <w:t xml:space="preserve">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w:t>
      </w:r>
      <w:r w:rsidRPr="00A8640F">
        <w:rPr>
          <w:rFonts w:eastAsia="Calibri"/>
        </w:rPr>
        <w:lastRenderedPageBreak/>
        <w:t>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A8640F" w:rsidRPr="00A8640F" w:rsidRDefault="00A8640F" w:rsidP="00C97447">
      <w:pPr>
        <w:autoSpaceDN w:val="0"/>
        <w:adjustRightInd w:val="0"/>
        <w:ind w:firstLine="561"/>
        <w:rPr>
          <w:rFonts w:eastAsia="Calibri"/>
        </w:rPr>
      </w:pPr>
      <w:r w:rsidRPr="00A8640F">
        <w:rPr>
          <w:rFonts w:eastAsia="Calibri"/>
        </w:rPr>
        <w:t>В состав планировочных мероприятий входят:</w:t>
      </w:r>
    </w:p>
    <w:p w:rsidR="00A8640F" w:rsidRPr="00A8640F" w:rsidRDefault="00A8640F" w:rsidP="00C97447">
      <w:pPr>
        <w:autoSpaceDN w:val="0"/>
        <w:adjustRightInd w:val="0"/>
        <w:ind w:firstLine="561"/>
        <w:rPr>
          <w:rFonts w:eastAsia="Calibri"/>
        </w:rPr>
      </w:pPr>
      <w:r w:rsidRPr="00A8640F">
        <w:rPr>
          <w:rFonts w:eastAsia="Calibri"/>
        </w:rPr>
        <w:t>специальная компоновка функциональных зон, трассировка</w:t>
      </w:r>
    </w:p>
    <w:p w:rsidR="00A8640F" w:rsidRPr="00A8640F" w:rsidRDefault="00A8640F" w:rsidP="00C97447">
      <w:pPr>
        <w:autoSpaceDN w:val="0"/>
        <w:adjustRightInd w:val="0"/>
        <w:ind w:firstLine="561"/>
        <w:rPr>
          <w:rFonts w:eastAsia="Calibri"/>
        </w:rPr>
      </w:pPr>
      <w:r w:rsidRPr="00A8640F">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A8640F" w:rsidRPr="00A8640F" w:rsidRDefault="00A8640F" w:rsidP="00C97447">
      <w:pPr>
        <w:autoSpaceDN w:val="0"/>
        <w:adjustRightInd w:val="0"/>
        <w:ind w:firstLine="561"/>
        <w:rPr>
          <w:rFonts w:eastAsia="Calibri"/>
        </w:rPr>
      </w:pPr>
      <w:r w:rsidRPr="00A8640F">
        <w:rPr>
          <w:rFonts w:eastAsia="Calibri"/>
        </w:rPr>
        <w:t>разработка инженерной защиты территорий от техногенного влияния строительства на развитие карста;</w:t>
      </w:r>
    </w:p>
    <w:p w:rsidR="00A8640F" w:rsidRPr="00A8640F" w:rsidRDefault="00A8640F" w:rsidP="00C97447">
      <w:pPr>
        <w:autoSpaceDN w:val="0"/>
        <w:adjustRightInd w:val="0"/>
        <w:ind w:firstLine="561"/>
        <w:rPr>
          <w:rFonts w:eastAsia="Calibri"/>
        </w:rPr>
      </w:pPr>
      <w:r w:rsidRPr="00A8640F">
        <w:rPr>
          <w:rFonts w:eastAsia="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A8640F" w:rsidRPr="00A8640F" w:rsidRDefault="00A8640F" w:rsidP="00C97447">
      <w:pPr>
        <w:autoSpaceDN w:val="0"/>
        <w:adjustRightInd w:val="0"/>
        <w:ind w:firstLine="561"/>
        <w:rPr>
          <w:rFonts w:eastAsia="Calibri"/>
        </w:rPr>
      </w:pPr>
      <w:r w:rsidRPr="00A8640F">
        <w:rPr>
          <w:rFonts w:eastAsia="Calibri"/>
        </w:rPr>
        <w:t>К водозащитным мероприятиям относятся:</w:t>
      </w:r>
    </w:p>
    <w:p w:rsidR="00A8640F" w:rsidRPr="00A8640F" w:rsidRDefault="00A8640F" w:rsidP="00C97447">
      <w:pPr>
        <w:autoSpaceDN w:val="0"/>
        <w:adjustRightInd w:val="0"/>
        <w:ind w:firstLine="561"/>
        <w:rPr>
          <w:rFonts w:eastAsia="Calibri"/>
        </w:rPr>
      </w:pPr>
      <w:r w:rsidRPr="00A8640F">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A8640F" w:rsidRPr="00A8640F" w:rsidRDefault="00A8640F" w:rsidP="00C97447">
      <w:pPr>
        <w:autoSpaceDN w:val="0"/>
        <w:adjustRightInd w:val="0"/>
        <w:ind w:firstLine="561"/>
        <w:rPr>
          <w:rFonts w:eastAsia="Calibri"/>
        </w:rPr>
      </w:pPr>
      <w:r w:rsidRPr="00A8640F">
        <w:rPr>
          <w:rFonts w:eastAsia="Calibri"/>
        </w:rPr>
        <w:t>мероприятия по борьбе с утечками промышленных и хозяйственно-бытовых вод, в особенности агрессивных;</w:t>
      </w:r>
    </w:p>
    <w:p w:rsidR="00A8640F" w:rsidRPr="00A8640F" w:rsidRDefault="00A8640F" w:rsidP="00C97447">
      <w:pPr>
        <w:autoSpaceDN w:val="0"/>
        <w:adjustRightInd w:val="0"/>
        <w:ind w:firstLine="561"/>
        <w:rPr>
          <w:rFonts w:eastAsia="Calibri"/>
        </w:rPr>
      </w:pPr>
      <w:r w:rsidRPr="00A8640F">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A8640F" w:rsidRPr="00A8640F" w:rsidRDefault="00A8640F" w:rsidP="00C97447">
      <w:pPr>
        <w:autoSpaceDN w:val="0"/>
        <w:adjustRightInd w:val="0"/>
        <w:ind w:firstLine="561"/>
        <w:rPr>
          <w:rFonts w:eastAsia="Calibri"/>
        </w:rPr>
      </w:pPr>
    </w:p>
    <w:p w:rsidR="00A8640F" w:rsidRPr="00A8640F" w:rsidRDefault="00A8640F" w:rsidP="00C97447">
      <w:pPr>
        <w:autoSpaceDN w:val="0"/>
        <w:adjustRightInd w:val="0"/>
        <w:ind w:firstLine="561"/>
        <w:rPr>
          <w:rFonts w:eastAsia="Calibri"/>
        </w:rPr>
      </w:pPr>
      <w:r w:rsidRPr="00A8640F">
        <w:rPr>
          <w:rFonts w:eastAsia="Calibri"/>
          <w:b/>
          <w:bCs/>
        </w:rPr>
        <w:t>1.4 Нарушенные территории</w:t>
      </w:r>
    </w:p>
    <w:p w:rsidR="00A8640F" w:rsidRPr="00A8640F" w:rsidRDefault="00A8640F" w:rsidP="00C97447">
      <w:pPr>
        <w:autoSpaceDN w:val="0"/>
        <w:adjustRightInd w:val="0"/>
        <w:ind w:firstLine="561"/>
        <w:rPr>
          <w:rFonts w:eastAsia="Calibri"/>
        </w:rPr>
      </w:pPr>
    </w:p>
    <w:p w:rsidR="00A8640F" w:rsidRPr="00A8640F" w:rsidRDefault="00A8640F" w:rsidP="00C97447">
      <w:pPr>
        <w:autoSpaceDN w:val="0"/>
        <w:adjustRightInd w:val="0"/>
        <w:ind w:firstLine="561"/>
        <w:rPr>
          <w:rFonts w:eastAsia="Calibri"/>
        </w:rPr>
      </w:pPr>
      <w:r w:rsidRPr="00A8640F">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A8640F" w:rsidRPr="00A8640F" w:rsidRDefault="00A8640F" w:rsidP="00C97447">
      <w:pPr>
        <w:autoSpaceDN w:val="0"/>
        <w:adjustRightInd w:val="0"/>
        <w:ind w:firstLine="561"/>
        <w:rPr>
          <w:rFonts w:eastAsia="Calibri"/>
        </w:rPr>
      </w:pPr>
      <w:r w:rsidRPr="00A8640F">
        <w:rPr>
          <w:rFonts w:eastAsia="Calibri"/>
        </w:rPr>
        <w:t>Рекультивацию и благоустройство территорий следует разрабатывать с учетом требований ГОСТ 17.5.3.04-83* и ГОСТ 17.5.3.05-84.</w:t>
      </w:r>
    </w:p>
    <w:p w:rsidR="00A8640F" w:rsidRPr="00A8640F" w:rsidRDefault="00A8640F" w:rsidP="00C97447">
      <w:pPr>
        <w:autoSpaceDN w:val="0"/>
        <w:adjustRightInd w:val="0"/>
        <w:ind w:firstLine="561"/>
        <w:rPr>
          <w:rFonts w:eastAsia="Calibri"/>
        </w:rPr>
      </w:pPr>
    </w:p>
    <w:p w:rsidR="00A8640F" w:rsidRPr="00A8640F" w:rsidRDefault="00A8640F" w:rsidP="007324AD">
      <w:pPr>
        <w:pStyle w:val="3"/>
        <w:ind w:firstLine="560"/>
      </w:pPr>
      <w:bookmarkStart w:id="1462" w:name="_Toc367100132"/>
      <w:r w:rsidRPr="00A8640F">
        <w:t>Статья 45. Ограничения использования земельных участков и объектов капитального строительства по условиям охраны объектов культурного наследия, особо охраняемых природных территорий</w:t>
      </w:r>
      <w:bookmarkEnd w:id="1462"/>
    </w:p>
    <w:p w:rsidR="00A8640F" w:rsidRPr="00A8640F" w:rsidRDefault="00A8640F" w:rsidP="0011686B">
      <w:pPr>
        <w:widowControl/>
        <w:tabs>
          <w:tab w:val="clear" w:pos="240"/>
          <w:tab w:val="clear" w:pos="560"/>
        </w:tabs>
        <w:suppressAutoHyphens w:val="0"/>
        <w:autoSpaceDN w:val="0"/>
        <w:adjustRightInd w:val="0"/>
        <w:spacing w:line="240" w:lineRule="auto"/>
        <w:jc w:val="left"/>
      </w:pPr>
    </w:p>
    <w:p w:rsidR="00A8640F" w:rsidRPr="00A8640F" w:rsidRDefault="00A8640F" w:rsidP="00C97447">
      <w:pPr>
        <w:pStyle w:val="ae"/>
        <w:numPr>
          <w:ilvl w:val="0"/>
          <w:numId w:val="32"/>
        </w:numPr>
        <w:tabs>
          <w:tab w:val="left" w:pos="1134"/>
        </w:tabs>
        <w:ind w:left="0" w:firstLine="561"/>
        <w:rPr>
          <w:b/>
          <w:color w:val="000000"/>
        </w:rPr>
      </w:pPr>
      <w:r w:rsidRPr="00A8640F">
        <w:rPr>
          <w:b/>
          <w:color w:val="000000"/>
        </w:rPr>
        <w:t>Зона охраны объектов культурного наследия</w:t>
      </w:r>
    </w:p>
    <w:p w:rsidR="00A8640F" w:rsidRPr="00A8640F" w:rsidRDefault="00A8640F" w:rsidP="00C97447">
      <w:pPr>
        <w:pStyle w:val="ae"/>
        <w:tabs>
          <w:tab w:val="left" w:pos="1134"/>
        </w:tabs>
        <w:ind w:left="561"/>
        <w:rPr>
          <w:b/>
          <w:color w:val="000000"/>
        </w:rPr>
      </w:pPr>
    </w:p>
    <w:p w:rsidR="00A8640F" w:rsidRPr="00A8640F" w:rsidRDefault="00A8640F" w:rsidP="00C97447">
      <w:pPr>
        <w:pStyle w:val="ae"/>
        <w:numPr>
          <w:ilvl w:val="1"/>
          <w:numId w:val="32"/>
        </w:numPr>
        <w:tabs>
          <w:tab w:val="clear" w:pos="240"/>
          <w:tab w:val="clear" w:pos="560"/>
          <w:tab w:val="left" w:pos="1134"/>
        </w:tabs>
        <w:autoSpaceDE/>
        <w:ind w:left="0" w:firstLine="561"/>
        <w:rPr>
          <w:rFonts w:eastAsia="Calibri"/>
          <w:color w:val="000000"/>
          <w:kern w:val="24"/>
          <w:lang w:eastAsia="en-US"/>
        </w:rPr>
      </w:pPr>
      <w:r w:rsidRPr="00A8640F">
        <w:rPr>
          <w:rFonts w:eastAsia="Calibri"/>
          <w:color w:val="000000"/>
          <w:kern w:val="24"/>
          <w:lang w:eastAsia="en-US"/>
        </w:rPr>
        <w:t>Зоны</w:t>
      </w:r>
      <w:r w:rsidRPr="00A8640F">
        <w:rPr>
          <w:color w:val="000000"/>
          <w:kern w:val="24"/>
        </w:rPr>
        <w:t xml:space="preserve"> охраны объектов культурного наследия </w:t>
      </w:r>
      <w:r w:rsidRPr="00A8640F">
        <w:rPr>
          <w:rFonts w:eastAsia="Calibri"/>
          <w:color w:val="000000"/>
          <w:kern w:val="24"/>
          <w:lang w:eastAsia="en-US"/>
        </w:rPr>
        <w:t>устанавливаются в целях обеспечения охраны объектов культурного наследия.</w:t>
      </w:r>
    </w:p>
    <w:p w:rsidR="00A8640F" w:rsidRPr="00A8640F" w:rsidRDefault="00A8640F" w:rsidP="007324AD">
      <w:pPr>
        <w:tabs>
          <w:tab w:val="left" w:pos="1134"/>
        </w:tabs>
        <w:ind w:firstLine="561"/>
        <w:rPr>
          <w:rFonts w:eastAsia="Calibri"/>
          <w:color w:val="000000"/>
          <w:kern w:val="24"/>
          <w:lang w:eastAsia="en-US"/>
        </w:rPr>
      </w:pPr>
      <w:r w:rsidRPr="00A8640F">
        <w:rPr>
          <w:rFonts w:eastAsia="Calibri"/>
          <w:color w:val="000000"/>
          <w:kern w:val="24"/>
          <w:lang w:eastAsia="en-US"/>
        </w:rPr>
        <w:t>Границы зон охраны устанавливаются</w:t>
      </w:r>
      <w:r w:rsidRPr="00A8640F">
        <w:rPr>
          <w:color w:val="000000"/>
          <w:kern w:val="24"/>
        </w:rPr>
        <w:t xml:space="preserve"> проектом </w:t>
      </w:r>
      <w:r w:rsidRPr="00A8640F">
        <w:rPr>
          <w:rFonts w:eastAsia="Calibri"/>
          <w:color w:val="000000"/>
          <w:kern w:val="24"/>
          <w:lang w:eastAsia="en-US"/>
        </w:rPr>
        <w:t>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A8640F" w:rsidRPr="00A8640F" w:rsidRDefault="00A8640F" w:rsidP="007324AD">
      <w:pPr>
        <w:tabs>
          <w:tab w:val="left" w:pos="1134"/>
        </w:tabs>
        <w:ind w:firstLine="561"/>
        <w:rPr>
          <w:rFonts w:eastAsia="Calibri"/>
          <w:color w:val="000000"/>
          <w:kern w:val="24"/>
          <w:lang w:eastAsia="en-US"/>
        </w:rPr>
      </w:pPr>
      <w:r w:rsidRPr="00A8640F">
        <w:rPr>
          <w:rFonts w:eastAsia="Calibri"/>
          <w:color w:val="000000"/>
          <w:kern w:val="24"/>
          <w:lang w:eastAsia="en-US"/>
        </w:rPr>
        <w:t>Границами зон охраны</w:t>
      </w:r>
      <w:r w:rsidRPr="00A8640F">
        <w:rPr>
          <w:color w:val="000000"/>
          <w:kern w:val="24"/>
        </w:rPr>
        <w:t xml:space="preserve"> объекта </w:t>
      </w:r>
      <w:r w:rsidRPr="00A8640F">
        <w:rPr>
          <w:rFonts w:eastAsia="Calibri"/>
          <w:color w:val="000000"/>
          <w:kern w:val="24"/>
          <w:lang w:eastAsia="en-US"/>
        </w:rPr>
        <w:t xml:space="preserve">культурного наследия являются линии, обозначающие территорию, за пределами которой осуществление градостроительной, хозяйственной и иной </w:t>
      </w:r>
      <w:r w:rsidRPr="00A8640F">
        <w:rPr>
          <w:rFonts w:eastAsia="Calibri"/>
          <w:color w:val="000000"/>
          <w:kern w:val="24"/>
          <w:lang w:eastAsia="en-US"/>
        </w:rPr>
        <w:lastRenderedPageBreak/>
        <w:t>деятельности не оказывает прямого или косвенного негативного воздействия на сохранность данного объекта культурного наследия в его исторической среде.</w:t>
      </w:r>
    </w:p>
    <w:p w:rsidR="00A8640F" w:rsidRPr="00A8640F" w:rsidRDefault="00A8640F" w:rsidP="007324AD">
      <w:pPr>
        <w:tabs>
          <w:tab w:val="left" w:pos="1134"/>
        </w:tabs>
        <w:ind w:firstLine="561"/>
        <w:rPr>
          <w:rFonts w:eastAsia="Calibri"/>
          <w:color w:val="000000"/>
          <w:kern w:val="24"/>
          <w:lang w:eastAsia="en-US"/>
        </w:rPr>
      </w:pPr>
      <w:r w:rsidRPr="00A8640F">
        <w:rPr>
          <w:rFonts w:eastAsia="Calibri"/>
          <w:kern w:val="24"/>
          <w:lang w:eastAsia="en-US"/>
        </w:rPr>
        <w:t>Сведения о границах и режимах использования зон охраны объектов культурного наследия подлежат внесению в государственный земельный кадастр в порядке, установленном законодательством.</w:t>
      </w:r>
    </w:p>
    <w:p w:rsidR="00A8640F" w:rsidRPr="00A8640F" w:rsidRDefault="00A8640F" w:rsidP="007324AD">
      <w:pPr>
        <w:tabs>
          <w:tab w:val="left" w:pos="1134"/>
        </w:tabs>
        <w:ind w:firstLine="561"/>
        <w:rPr>
          <w:rFonts w:eastAsia="Calibri"/>
          <w:color w:val="000000"/>
          <w:kern w:val="24"/>
          <w:lang w:eastAsia="en-US"/>
        </w:rPr>
      </w:pPr>
      <w:r w:rsidRPr="00A8640F">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1.04.2005 № 60-ЗРТ «Об объектах культурного наследия в Республике Татарстан» и другими нормативными правовыми актами.</w:t>
      </w:r>
    </w:p>
    <w:p w:rsidR="00A8640F" w:rsidRPr="00A8640F" w:rsidRDefault="00A8640F" w:rsidP="00C97447">
      <w:pPr>
        <w:pStyle w:val="ae"/>
        <w:numPr>
          <w:ilvl w:val="1"/>
          <w:numId w:val="32"/>
        </w:numPr>
        <w:tabs>
          <w:tab w:val="clear" w:pos="240"/>
          <w:tab w:val="clear" w:pos="560"/>
          <w:tab w:val="left" w:pos="1134"/>
        </w:tabs>
        <w:autoSpaceDE/>
        <w:autoSpaceDN w:val="0"/>
        <w:adjustRightInd w:val="0"/>
        <w:ind w:left="0" w:firstLine="561"/>
        <w:rPr>
          <w:noProof/>
        </w:rPr>
      </w:pPr>
      <w:r w:rsidRPr="00A8640F">
        <w:rPr>
          <w:noProof/>
        </w:rPr>
        <w:t xml:space="preserve">Ввиду отсутствия в государственном земельном кадастре сведений об установленных границах зон охраны объектов культурного наследия, расположенных на территории </w:t>
      </w:r>
      <w:r w:rsidRPr="00A8640F">
        <w:t>муниципального образования «поселок городского типа «Карабаш»</w:t>
      </w:r>
      <w:r w:rsidRPr="00A8640F">
        <w:rPr>
          <w:noProof/>
        </w:rPr>
        <w:t xml:space="preserve"> на карте зон с особыми условиями использования территории </w:t>
      </w:r>
      <w:r w:rsidRPr="00A8640F">
        <w:t>муниципального образования «поселок городского типа «Карабаш»</w:t>
      </w:r>
      <w:r w:rsidRPr="00A8640F">
        <w:rPr>
          <w:noProof/>
        </w:rPr>
        <w:t xml:space="preserve"> указанные границы не отображены.</w:t>
      </w:r>
    </w:p>
    <w:p w:rsidR="00A8640F" w:rsidRPr="00A8640F" w:rsidRDefault="00A8640F" w:rsidP="00475499"/>
    <w:p w:rsidR="00A8640F" w:rsidRPr="00A8640F" w:rsidRDefault="00A8640F" w:rsidP="00C97447">
      <w:pPr>
        <w:pStyle w:val="ae"/>
        <w:tabs>
          <w:tab w:val="left" w:pos="993"/>
        </w:tabs>
        <w:ind w:firstLine="561"/>
        <w:rPr>
          <w:b/>
          <w:color w:val="000000"/>
        </w:rPr>
      </w:pPr>
      <w:r w:rsidRPr="00A8640F">
        <w:rPr>
          <w:b/>
          <w:color w:val="000000"/>
        </w:rPr>
        <w:t>2. Зона охраны особо охраняемых природных территорий</w:t>
      </w:r>
    </w:p>
    <w:p w:rsidR="00A8640F" w:rsidRPr="00A8640F" w:rsidRDefault="00A8640F" w:rsidP="00C97447">
      <w:pPr>
        <w:pStyle w:val="ae"/>
        <w:tabs>
          <w:tab w:val="left" w:pos="993"/>
        </w:tabs>
        <w:ind w:firstLine="561"/>
        <w:rPr>
          <w:b/>
          <w:color w:val="000000"/>
        </w:rPr>
      </w:pPr>
    </w:p>
    <w:p w:rsidR="00A8640F" w:rsidRPr="00A8640F" w:rsidRDefault="00A8640F" w:rsidP="00C97447">
      <w:pPr>
        <w:pStyle w:val="ae"/>
        <w:numPr>
          <w:ilvl w:val="1"/>
          <w:numId w:val="16"/>
        </w:numPr>
        <w:tabs>
          <w:tab w:val="left" w:pos="993"/>
        </w:tabs>
        <w:ind w:left="0" w:firstLine="561"/>
        <w:rPr>
          <w:color w:val="000000"/>
        </w:rPr>
      </w:pPr>
      <w:r w:rsidRPr="00A8640F">
        <w:rPr>
          <w:rFonts w:eastAsia="Calibri"/>
          <w:color w:val="000000"/>
          <w:kern w:val="24"/>
          <w:lang w:eastAsia="en-US"/>
        </w:rPr>
        <w:t>Охранная зона особо охраняемой природной территории - земельный участок (акватория), выделяемый по периметру особо охраняемой природной территории и выполняющий буферную роль. На территории охранных зон частично ограничена хозяйственная деятельность. Границы охранных зон особо охраняемых природных территорий определяются и утверждаются соответствующими положениями об охранных зонах и выделяются в натуре специальными опознавательными знаками.</w:t>
      </w:r>
    </w:p>
    <w:p w:rsidR="00A8640F" w:rsidRPr="00A8640F" w:rsidRDefault="00A8640F" w:rsidP="007324AD">
      <w:pPr>
        <w:tabs>
          <w:tab w:val="left" w:pos="993"/>
        </w:tabs>
        <w:ind w:firstLine="561"/>
        <w:rPr>
          <w:rFonts w:eastAsia="Calibri"/>
          <w:color w:val="000000"/>
          <w:kern w:val="24"/>
          <w:lang w:eastAsia="en-US"/>
        </w:rPr>
      </w:pPr>
      <w:r w:rsidRPr="00A8640F">
        <w:rPr>
          <w:color w:val="000000"/>
          <w:kern w:val="24"/>
        </w:rPr>
        <w:t xml:space="preserve">Режим охраны определяется федеральным законом «Об особо охраняемых природных территориях» от 14.13.1995 </w:t>
      </w:r>
      <w:r w:rsidRPr="00A8640F">
        <w:rPr>
          <w:rFonts w:eastAsia="Calibri"/>
          <w:color w:val="000000"/>
          <w:kern w:val="24"/>
          <w:lang w:eastAsia="en-US"/>
        </w:rPr>
        <w:t>№33-ФЗ.</w:t>
      </w:r>
    </w:p>
    <w:p w:rsidR="00A8640F" w:rsidRPr="00A8640F" w:rsidRDefault="00A8640F" w:rsidP="00C97447">
      <w:pPr>
        <w:pStyle w:val="af8"/>
        <w:widowControl w:val="0"/>
        <w:numPr>
          <w:ilvl w:val="1"/>
          <w:numId w:val="16"/>
        </w:numPr>
        <w:tabs>
          <w:tab w:val="left" w:pos="851"/>
          <w:tab w:val="left" w:pos="993"/>
        </w:tabs>
        <w:suppressAutoHyphens/>
        <w:spacing w:before="0" w:beforeAutospacing="0" w:after="0" w:afterAutospacing="0" w:line="264" w:lineRule="auto"/>
        <w:jc w:val="both"/>
        <w:rPr>
          <w:rFonts w:eastAsia="Calibri"/>
          <w:color w:val="000000"/>
          <w:kern w:val="24"/>
          <w:lang w:eastAsia="en-US"/>
        </w:rPr>
      </w:pPr>
      <w:r w:rsidRPr="00A8640F">
        <w:rPr>
          <w:rFonts w:eastAsia="Calibri"/>
          <w:color w:val="000000"/>
          <w:kern w:val="24"/>
          <w:lang w:eastAsia="en-US"/>
        </w:rPr>
        <w:t>Ограничения деятельности:</w:t>
      </w:r>
    </w:p>
    <w:p w:rsidR="00A8640F" w:rsidRPr="00A8640F" w:rsidRDefault="00A8640F" w:rsidP="007324AD">
      <w:pPr>
        <w:tabs>
          <w:tab w:val="left" w:pos="851"/>
          <w:tab w:val="left" w:pos="993"/>
        </w:tabs>
        <w:autoSpaceDN w:val="0"/>
        <w:adjustRightInd w:val="0"/>
        <w:ind w:firstLine="561"/>
      </w:pPr>
      <w:r w:rsidRPr="00A8640F">
        <w:t>На территориях</w:t>
      </w:r>
      <w:r w:rsidRPr="00A8640F">
        <w:rPr>
          <w:rFonts w:eastAsia="TimesNewRoman"/>
        </w:rPr>
        <w:t>, на которых находятся памятники природы, и в границах их охранных зон</w:t>
      </w:r>
      <w:r w:rsidRPr="00A8640F">
        <w:t xml:space="preserve"> запрещается всякая деятельность, влекущая за собой </w:t>
      </w:r>
      <w:r w:rsidRPr="00A8640F">
        <w:rPr>
          <w:rFonts w:eastAsia="TimesNewRoman"/>
        </w:rPr>
        <w:t>нарушение</w:t>
      </w:r>
      <w:r w:rsidRPr="00A8640F">
        <w:t xml:space="preserve"> сохранности памятников природы.</w:t>
      </w:r>
    </w:p>
    <w:p w:rsidR="00A8640F" w:rsidRPr="00A8640F" w:rsidRDefault="00A8640F" w:rsidP="00475499">
      <w:pPr>
        <w:pStyle w:val="ae"/>
        <w:numPr>
          <w:ilvl w:val="1"/>
          <w:numId w:val="16"/>
        </w:numPr>
        <w:tabs>
          <w:tab w:val="clear" w:pos="240"/>
          <w:tab w:val="clear" w:pos="560"/>
          <w:tab w:val="left" w:pos="851"/>
          <w:tab w:val="left" w:pos="993"/>
        </w:tabs>
        <w:autoSpaceDE/>
        <w:ind w:left="0" w:firstLine="561"/>
        <w:rPr>
          <w:rFonts w:eastAsia="Calibri"/>
          <w:color w:val="000000"/>
          <w:kern w:val="24"/>
          <w:lang w:eastAsia="en-US"/>
        </w:rPr>
      </w:pPr>
      <w:r w:rsidRPr="00A8640F">
        <w:rPr>
          <w:rFonts w:eastAsia="Calibri"/>
          <w:color w:val="000000"/>
          <w:kern w:val="24"/>
          <w:lang w:eastAsia="en-US"/>
        </w:rPr>
        <w:t xml:space="preserve">Ввиду отсутствия в государственном земельном кадастре сведений об установленных границах зон охраны особо охраняемых природных территорий, расположенных на территории </w:t>
      </w:r>
      <w:r w:rsidRPr="00A8640F">
        <w:t>муниципального образования «поселок городского типа «Карабаш»</w:t>
      </w:r>
      <w:r w:rsidRPr="00A8640F">
        <w:rPr>
          <w:rFonts w:eastAsia="Calibri"/>
          <w:color w:val="000000"/>
          <w:kern w:val="24"/>
          <w:lang w:eastAsia="en-US"/>
        </w:rPr>
        <w:t xml:space="preserve"> на карте зон с особыми условиями использования территории </w:t>
      </w:r>
      <w:r w:rsidRPr="00A8640F">
        <w:t>муниципального образования «поселок городского типа «Карабаш»</w:t>
      </w:r>
      <w:r w:rsidRPr="00A8640F">
        <w:rPr>
          <w:rFonts w:eastAsia="Calibri"/>
          <w:color w:val="000000"/>
          <w:kern w:val="24"/>
          <w:lang w:eastAsia="en-US"/>
        </w:rPr>
        <w:t xml:space="preserve"> указанные границы не отображены.</w:t>
      </w:r>
    </w:p>
    <w:p w:rsidR="00A8640F" w:rsidRPr="00A8640F" w:rsidRDefault="00A8640F" w:rsidP="00475499">
      <w:pPr>
        <w:pStyle w:val="ae"/>
        <w:tabs>
          <w:tab w:val="clear" w:pos="240"/>
          <w:tab w:val="clear" w:pos="560"/>
          <w:tab w:val="left" w:pos="851"/>
          <w:tab w:val="left" w:pos="993"/>
        </w:tabs>
        <w:autoSpaceDE/>
        <w:ind w:left="561"/>
        <w:rPr>
          <w:rFonts w:eastAsia="Calibri"/>
          <w:color w:val="000000"/>
          <w:kern w:val="24"/>
          <w:lang w:eastAsia="en-US"/>
        </w:rPr>
      </w:pPr>
    </w:p>
    <w:p w:rsidR="00A8640F" w:rsidRPr="00A8640F" w:rsidRDefault="00A8640F">
      <w:pPr>
        <w:widowControl/>
        <w:tabs>
          <w:tab w:val="clear" w:pos="240"/>
          <w:tab w:val="clear" w:pos="560"/>
        </w:tabs>
        <w:suppressAutoHyphens w:val="0"/>
        <w:autoSpaceDE/>
        <w:spacing w:line="240" w:lineRule="auto"/>
        <w:jc w:val="left"/>
        <w:rPr>
          <w:rFonts w:eastAsia="Times New Roman"/>
          <w:b/>
          <w:bCs/>
          <w:color w:val="365F91"/>
        </w:rPr>
      </w:pPr>
      <w:r w:rsidRPr="00A8640F">
        <w:br w:type="page"/>
      </w:r>
    </w:p>
    <w:p w:rsidR="00A8640F" w:rsidRPr="00A8640F" w:rsidRDefault="00A8640F" w:rsidP="00172292">
      <w:pPr>
        <w:pStyle w:val="1"/>
      </w:pPr>
      <w:bookmarkStart w:id="1463" w:name="_Toc367100133"/>
      <w:r w:rsidRPr="00A8640F">
        <w:lastRenderedPageBreak/>
        <w:t xml:space="preserve">ЧАСТЬ </w:t>
      </w:r>
      <w:r w:rsidRPr="00A8640F">
        <w:rPr>
          <w:lang w:val="en-US"/>
        </w:rPr>
        <w:t>IV</w:t>
      </w:r>
      <w:r w:rsidRPr="00A8640F">
        <w:t>. ГРАФИЧЕСКИЕ МАТЕРИАЛЫ</w:t>
      </w:r>
      <w:bookmarkEnd w:id="1463"/>
    </w:p>
    <w:p w:rsidR="00A8640F" w:rsidRPr="00A8640F" w:rsidRDefault="00A8640F" w:rsidP="009C5077"/>
    <w:p w:rsidR="00A8640F" w:rsidRPr="00A8640F" w:rsidRDefault="00A8640F" w:rsidP="004F128A">
      <w:pPr>
        <w:pStyle w:val="2"/>
        <w:ind w:firstLine="560"/>
      </w:pPr>
      <w:bookmarkStart w:id="1464" w:name="_Toc367100134"/>
      <w:r w:rsidRPr="00A8640F">
        <w:t>Приложение 1. Карта градостроительного зонирования муниципального образования «поселок городского типа «Карабаш» Бугульминского муниципального района Республики Татарстан</w:t>
      </w:r>
      <w:bookmarkEnd w:id="1464"/>
    </w:p>
    <w:p w:rsidR="00A8640F" w:rsidRPr="00A8640F" w:rsidRDefault="00A8640F" w:rsidP="004631F2"/>
    <w:p w:rsidR="00A8640F" w:rsidRPr="00A8640F" w:rsidRDefault="00A8640F" w:rsidP="004631F2"/>
    <w:p w:rsidR="00A8640F" w:rsidRDefault="00A8640F" w:rsidP="00172292">
      <w:pPr>
        <w:pStyle w:val="2"/>
        <w:ind w:firstLine="560"/>
      </w:pPr>
      <w:bookmarkStart w:id="1465" w:name="_Toc367100135"/>
      <w:r w:rsidRPr="00A8640F">
        <w:t>Приложение 2. Карта зон с особыми условиями использования территории муниципального образования «поселок городского типа «Карабаш» Бугульминского муниципального района Республики Татарстан</w:t>
      </w:r>
      <w:bookmarkEnd w:id="1465"/>
    </w:p>
    <w:p w:rsidR="00A8640F" w:rsidRDefault="00A8640F">
      <w:pPr>
        <w:widowControl/>
        <w:tabs>
          <w:tab w:val="clear" w:pos="240"/>
          <w:tab w:val="clear" w:pos="560"/>
        </w:tabs>
        <w:suppressAutoHyphens w:val="0"/>
        <w:autoSpaceDE/>
        <w:spacing w:line="240" w:lineRule="auto"/>
        <w:jc w:val="left"/>
        <w:rPr>
          <w:b/>
          <w:bCs/>
        </w:rPr>
      </w:pPr>
    </w:p>
    <w:p w:rsidR="00A8640F" w:rsidRDefault="00A8640F" w:rsidP="00A8640F">
      <w:pPr>
        <w:shd w:val="clear" w:color="auto" w:fill="FFFFFF" w:themeFill="background1"/>
        <w:rPr>
          <w:b/>
          <w:bCs/>
        </w:rPr>
      </w:pPr>
    </w:p>
    <w:sectPr w:rsidR="00A8640F" w:rsidSect="00A8640F">
      <w:headerReference w:type="even" r:id="rId10"/>
      <w:headerReference w:type="default" r:id="rId11"/>
      <w:footerReference w:type="default" r:id="rId12"/>
      <w:headerReference w:type="first" r:id="rId13"/>
      <w:type w:val="continuous"/>
      <w:pgSz w:w="11906" w:h="16838" w:code="9"/>
      <w:pgMar w:top="1134" w:right="1134" w:bottom="1134" w:left="1134" w:header="510" w:footer="3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6E4" w:rsidRDefault="005E76E4" w:rsidP="00A8640F">
      <w:pPr>
        <w:spacing w:line="240" w:lineRule="auto"/>
      </w:pPr>
      <w:r>
        <w:separator/>
      </w:r>
    </w:p>
  </w:endnote>
  <w:endnote w:type="continuationSeparator" w:id="0">
    <w:p w:rsidR="005E76E4" w:rsidRDefault="005E76E4" w:rsidP="00A864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5763"/>
      <w:docPartObj>
        <w:docPartGallery w:val="Page Numbers (Bottom of Page)"/>
        <w:docPartUnique/>
      </w:docPartObj>
    </w:sdtPr>
    <w:sdtEndPr>
      <w:rPr>
        <w:color w:val="8DB3E2" w:themeColor="text2" w:themeTint="66"/>
      </w:rPr>
    </w:sdtEndPr>
    <w:sdtContent>
      <w:p w:rsidR="00C97447" w:rsidRPr="004F7F80" w:rsidRDefault="003902F3">
        <w:pPr>
          <w:pStyle w:val="a8"/>
          <w:jc w:val="right"/>
          <w:rPr>
            <w:color w:val="8DB3E2" w:themeColor="text2" w:themeTint="66"/>
          </w:rPr>
        </w:pPr>
        <w:r w:rsidRPr="004F7F80">
          <w:rPr>
            <w:color w:val="8DB3E2" w:themeColor="text2" w:themeTint="66"/>
          </w:rPr>
          <w:fldChar w:fldCharType="begin"/>
        </w:r>
        <w:r w:rsidR="00C97447" w:rsidRPr="004F7F80">
          <w:rPr>
            <w:color w:val="8DB3E2" w:themeColor="text2" w:themeTint="66"/>
          </w:rPr>
          <w:instrText xml:space="preserve"> PAGE   \* MERGEFORMAT </w:instrText>
        </w:r>
        <w:r w:rsidRPr="004F7F80">
          <w:rPr>
            <w:color w:val="8DB3E2" w:themeColor="text2" w:themeTint="66"/>
          </w:rPr>
          <w:fldChar w:fldCharType="separate"/>
        </w:r>
        <w:r w:rsidR="00CD4859">
          <w:rPr>
            <w:noProof/>
            <w:color w:val="8DB3E2" w:themeColor="text2" w:themeTint="66"/>
          </w:rPr>
          <w:t>1</w:t>
        </w:r>
        <w:r w:rsidRPr="004F7F80">
          <w:rPr>
            <w:color w:val="8DB3E2" w:themeColor="text2" w:themeTint="66"/>
          </w:rPr>
          <w:fldChar w:fldCharType="end"/>
        </w:r>
      </w:p>
    </w:sdtContent>
  </w:sdt>
  <w:p w:rsidR="00C97447" w:rsidRDefault="00C974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6E4" w:rsidRDefault="005E76E4" w:rsidP="00A8640F">
      <w:pPr>
        <w:spacing w:line="240" w:lineRule="auto"/>
      </w:pPr>
      <w:r>
        <w:separator/>
      </w:r>
    </w:p>
  </w:footnote>
  <w:footnote w:type="continuationSeparator" w:id="0">
    <w:p w:rsidR="005E76E4" w:rsidRDefault="005E76E4" w:rsidP="00A864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C97447" w:rsidTr="00C97447">
      <w:tc>
        <w:tcPr>
          <w:tcW w:w="4009" w:type="pct"/>
          <w:tcBorders>
            <w:right w:val="single" w:sz="12" w:space="0" w:color="365F91" w:themeColor="accent1" w:themeShade="BF"/>
          </w:tcBorders>
        </w:tcPr>
        <w:p w:rsidR="00C97447" w:rsidRPr="007E1E84" w:rsidRDefault="00C97447" w:rsidP="00C97447">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C97447" w:rsidRPr="007E1E84" w:rsidRDefault="003902F3" w:rsidP="00C97447">
          <w:pPr>
            <w:jc w:val="left"/>
            <w:rPr>
              <w:i/>
            </w:rPr>
          </w:pPr>
          <w:r>
            <w:fldChar w:fldCharType="begin"/>
          </w:r>
          <w:r w:rsidR="00C97447">
            <w:instrText xml:space="preserve"> REF Поселение_ого \* Upper    \* MERGEFORMAT </w:instrText>
          </w:r>
          <w:r>
            <w:fldChar w:fldCharType="separate"/>
          </w:r>
          <w:r w:rsidR="00B0061A">
            <w:rPr>
              <w:b/>
              <w:bCs/>
            </w:rPr>
            <w:t>Ошибка! Источник ссылки не найден.</w:t>
          </w:r>
          <w:r>
            <w:fldChar w:fldCharType="end"/>
          </w:r>
          <w:r w:rsidR="00C97447" w:rsidRPr="007E1E84">
            <w:rPr>
              <w:rFonts w:asciiTheme="majorHAnsi" w:hAnsiTheme="majorHAnsi"/>
              <w:i/>
              <w:color w:val="365F91" w:themeColor="accent1" w:themeShade="BF"/>
              <w:sz w:val="20"/>
              <w:szCs w:val="20"/>
            </w:rPr>
            <w:t xml:space="preserve"> </w:t>
          </w:r>
          <w:r w:rsidR="00C97447">
            <w:rPr>
              <w:rFonts w:asciiTheme="majorHAnsi" w:hAnsiTheme="majorHAnsi"/>
              <w:i/>
              <w:color w:val="365F91" w:themeColor="accent1" w:themeShade="BF"/>
              <w:sz w:val="20"/>
              <w:szCs w:val="20"/>
            </w:rPr>
            <w:t xml:space="preserve">МУНИЦИПАЛЬНОГО ОБРАЗОВАНИЯ </w:t>
          </w:r>
        </w:p>
      </w:tc>
      <w:tc>
        <w:tcPr>
          <w:tcW w:w="991" w:type="pct"/>
          <w:tcBorders>
            <w:top w:val="nil"/>
            <w:left w:val="single" w:sz="12" w:space="0" w:color="365F91" w:themeColor="accent1" w:themeShade="BF"/>
            <w:bottom w:val="nil"/>
          </w:tcBorders>
        </w:tcPr>
        <w:p w:rsidR="00C97447" w:rsidRPr="00D93259" w:rsidRDefault="00C97447" w:rsidP="00C97447">
          <w:pPr>
            <w:pStyle w:val="af1"/>
          </w:pPr>
        </w:p>
      </w:tc>
    </w:tr>
  </w:tbl>
  <w:p w:rsidR="00C97447" w:rsidRDefault="00C974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 w:type="pct"/>
      <w:tblCellMar>
        <w:top w:w="58" w:type="dxa"/>
        <w:left w:w="115" w:type="dxa"/>
        <w:bottom w:w="58" w:type="dxa"/>
        <w:right w:w="115" w:type="dxa"/>
      </w:tblCellMar>
      <w:tblLook w:val="04A0"/>
    </w:tblPr>
    <w:tblGrid>
      <w:gridCol w:w="1958"/>
    </w:tblGrid>
    <w:tr w:rsidR="00C97447" w:rsidTr="00C97447">
      <w:tc>
        <w:tcPr>
          <w:tcW w:w="5000" w:type="pct"/>
          <w:tcBorders>
            <w:right w:val="single" w:sz="12" w:space="0" w:color="365F91" w:themeColor="accent1" w:themeShade="BF"/>
          </w:tcBorders>
        </w:tcPr>
        <w:p w:rsidR="00C97447" w:rsidRDefault="00C97447" w:rsidP="00C97447"/>
      </w:tc>
    </w:tr>
  </w:tbl>
  <w:p w:rsidR="00C97447" w:rsidRDefault="00C9744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C97447" w:rsidTr="00C03F8A">
      <w:tc>
        <w:tcPr>
          <w:tcW w:w="750" w:type="pct"/>
        </w:tcPr>
        <w:p w:rsidR="00C97447" w:rsidRDefault="00C97447" w:rsidP="00986D9E"/>
      </w:tc>
      <w:tc>
        <w:tcPr>
          <w:tcW w:w="4250" w:type="pct"/>
        </w:tcPr>
        <w:p w:rsidR="00C97447" w:rsidRPr="00D93259" w:rsidRDefault="00C97447" w:rsidP="00715DEE">
          <w:pPr>
            <w:pStyle w:val="af1"/>
          </w:pPr>
        </w:p>
      </w:tc>
    </w:tr>
  </w:tbl>
  <w:p w:rsidR="00C97447" w:rsidRPr="00633416" w:rsidRDefault="00C97447" w:rsidP="00986D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attachedTemplate r:id="rId1"/>
  <w:stylePaneFormatFilter w:val="1024"/>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0B4246"/>
    <w:rsid w:val="00002498"/>
    <w:rsid w:val="0001013F"/>
    <w:rsid w:val="00014F97"/>
    <w:rsid w:val="00017990"/>
    <w:rsid w:val="0002109F"/>
    <w:rsid w:val="00021107"/>
    <w:rsid w:val="0002414F"/>
    <w:rsid w:val="0003591C"/>
    <w:rsid w:val="000413BE"/>
    <w:rsid w:val="00046065"/>
    <w:rsid w:val="00047CE9"/>
    <w:rsid w:val="00052327"/>
    <w:rsid w:val="00054258"/>
    <w:rsid w:val="00057351"/>
    <w:rsid w:val="00057DC4"/>
    <w:rsid w:val="00060E53"/>
    <w:rsid w:val="000617A8"/>
    <w:rsid w:val="000626E2"/>
    <w:rsid w:val="00062AE8"/>
    <w:rsid w:val="00062DB7"/>
    <w:rsid w:val="00063BA8"/>
    <w:rsid w:val="00063FB7"/>
    <w:rsid w:val="00065BE8"/>
    <w:rsid w:val="00066C1B"/>
    <w:rsid w:val="0006728C"/>
    <w:rsid w:val="0007132D"/>
    <w:rsid w:val="00073814"/>
    <w:rsid w:val="0007419C"/>
    <w:rsid w:val="0007591A"/>
    <w:rsid w:val="000827D3"/>
    <w:rsid w:val="000844EF"/>
    <w:rsid w:val="000870B4"/>
    <w:rsid w:val="000A33FE"/>
    <w:rsid w:val="000A7769"/>
    <w:rsid w:val="000B2E30"/>
    <w:rsid w:val="000B4246"/>
    <w:rsid w:val="000B4433"/>
    <w:rsid w:val="000B73FD"/>
    <w:rsid w:val="000B79B6"/>
    <w:rsid w:val="000C182E"/>
    <w:rsid w:val="000C1ED4"/>
    <w:rsid w:val="000D4F31"/>
    <w:rsid w:val="000D624D"/>
    <w:rsid w:val="000E7229"/>
    <w:rsid w:val="000F3A9F"/>
    <w:rsid w:val="001047D9"/>
    <w:rsid w:val="00105CCE"/>
    <w:rsid w:val="001065F6"/>
    <w:rsid w:val="00110148"/>
    <w:rsid w:val="00111300"/>
    <w:rsid w:val="001147FF"/>
    <w:rsid w:val="00115582"/>
    <w:rsid w:val="0011686B"/>
    <w:rsid w:val="001229D4"/>
    <w:rsid w:val="001261F5"/>
    <w:rsid w:val="001333DE"/>
    <w:rsid w:val="00135257"/>
    <w:rsid w:val="00136CC2"/>
    <w:rsid w:val="00140AD5"/>
    <w:rsid w:val="00142F63"/>
    <w:rsid w:val="00144E2D"/>
    <w:rsid w:val="00146188"/>
    <w:rsid w:val="00147A44"/>
    <w:rsid w:val="0015542D"/>
    <w:rsid w:val="001554D3"/>
    <w:rsid w:val="0016414E"/>
    <w:rsid w:val="0016590B"/>
    <w:rsid w:val="001716DE"/>
    <w:rsid w:val="00172292"/>
    <w:rsid w:val="0017355D"/>
    <w:rsid w:val="00182186"/>
    <w:rsid w:val="001875C5"/>
    <w:rsid w:val="00191F2A"/>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0D08"/>
    <w:rsid w:val="002144EE"/>
    <w:rsid w:val="00222267"/>
    <w:rsid w:val="002305B0"/>
    <w:rsid w:val="00230F21"/>
    <w:rsid w:val="0023748F"/>
    <w:rsid w:val="002400BE"/>
    <w:rsid w:val="00243A41"/>
    <w:rsid w:val="00244761"/>
    <w:rsid w:val="002476D2"/>
    <w:rsid w:val="00254079"/>
    <w:rsid w:val="00263070"/>
    <w:rsid w:val="00266392"/>
    <w:rsid w:val="0026719A"/>
    <w:rsid w:val="00270711"/>
    <w:rsid w:val="0027158A"/>
    <w:rsid w:val="00274F5F"/>
    <w:rsid w:val="002765F2"/>
    <w:rsid w:val="0027722F"/>
    <w:rsid w:val="00277731"/>
    <w:rsid w:val="00277974"/>
    <w:rsid w:val="0028253E"/>
    <w:rsid w:val="0029176D"/>
    <w:rsid w:val="002917E3"/>
    <w:rsid w:val="00291DBF"/>
    <w:rsid w:val="002A02CA"/>
    <w:rsid w:val="002A1F61"/>
    <w:rsid w:val="002A2953"/>
    <w:rsid w:val="002A6192"/>
    <w:rsid w:val="002B1616"/>
    <w:rsid w:val="002B50C0"/>
    <w:rsid w:val="002B5AFE"/>
    <w:rsid w:val="002B73B4"/>
    <w:rsid w:val="002C1219"/>
    <w:rsid w:val="002C128F"/>
    <w:rsid w:val="002C3293"/>
    <w:rsid w:val="002C4D75"/>
    <w:rsid w:val="002D7AA7"/>
    <w:rsid w:val="002E0D44"/>
    <w:rsid w:val="002E170D"/>
    <w:rsid w:val="002F0C30"/>
    <w:rsid w:val="002F3C02"/>
    <w:rsid w:val="002F78A6"/>
    <w:rsid w:val="00307B6B"/>
    <w:rsid w:val="00310D49"/>
    <w:rsid w:val="00320AED"/>
    <w:rsid w:val="003221C2"/>
    <w:rsid w:val="003222D8"/>
    <w:rsid w:val="0032658F"/>
    <w:rsid w:val="0032755A"/>
    <w:rsid w:val="00332263"/>
    <w:rsid w:val="00333CAD"/>
    <w:rsid w:val="0034138A"/>
    <w:rsid w:val="00342536"/>
    <w:rsid w:val="00345C44"/>
    <w:rsid w:val="003479B8"/>
    <w:rsid w:val="00353912"/>
    <w:rsid w:val="0035518C"/>
    <w:rsid w:val="00357A99"/>
    <w:rsid w:val="00362084"/>
    <w:rsid w:val="0036290C"/>
    <w:rsid w:val="00362DD1"/>
    <w:rsid w:val="00362E91"/>
    <w:rsid w:val="00363A44"/>
    <w:rsid w:val="0036696F"/>
    <w:rsid w:val="00366B95"/>
    <w:rsid w:val="00376C62"/>
    <w:rsid w:val="00376EA6"/>
    <w:rsid w:val="00380572"/>
    <w:rsid w:val="00383625"/>
    <w:rsid w:val="00384783"/>
    <w:rsid w:val="00385612"/>
    <w:rsid w:val="003902F3"/>
    <w:rsid w:val="00393B75"/>
    <w:rsid w:val="003954A1"/>
    <w:rsid w:val="00396DB7"/>
    <w:rsid w:val="00396ECF"/>
    <w:rsid w:val="00397C77"/>
    <w:rsid w:val="003A1C9B"/>
    <w:rsid w:val="003A71B8"/>
    <w:rsid w:val="003B0FF0"/>
    <w:rsid w:val="003B26AB"/>
    <w:rsid w:val="003B2B2C"/>
    <w:rsid w:val="003B5F8B"/>
    <w:rsid w:val="003B63AD"/>
    <w:rsid w:val="003B7DF2"/>
    <w:rsid w:val="003C57AC"/>
    <w:rsid w:val="003C64A4"/>
    <w:rsid w:val="003C6760"/>
    <w:rsid w:val="003D5A4E"/>
    <w:rsid w:val="003E118F"/>
    <w:rsid w:val="003F21AD"/>
    <w:rsid w:val="003F4130"/>
    <w:rsid w:val="003F425C"/>
    <w:rsid w:val="003F49F7"/>
    <w:rsid w:val="00400ABD"/>
    <w:rsid w:val="004025CB"/>
    <w:rsid w:val="00406DE0"/>
    <w:rsid w:val="00414112"/>
    <w:rsid w:val="00414AD7"/>
    <w:rsid w:val="00416B11"/>
    <w:rsid w:val="0041718D"/>
    <w:rsid w:val="004204E2"/>
    <w:rsid w:val="00422981"/>
    <w:rsid w:val="00426D98"/>
    <w:rsid w:val="00430A4A"/>
    <w:rsid w:val="00430F02"/>
    <w:rsid w:val="00432440"/>
    <w:rsid w:val="00433C45"/>
    <w:rsid w:val="00440F8E"/>
    <w:rsid w:val="0044467C"/>
    <w:rsid w:val="00444965"/>
    <w:rsid w:val="00447272"/>
    <w:rsid w:val="00451EA7"/>
    <w:rsid w:val="00452D9F"/>
    <w:rsid w:val="00453625"/>
    <w:rsid w:val="00461156"/>
    <w:rsid w:val="004631F2"/>
    <w:rsid w:val="00463E46"/>
    <w:rsid w:val="00466D50"/>
    <w:rsid w:val="004747E2"/>
    <w:rsid w:val="00475499"/>
    <w:rsid w:val="0047604F"/>
    <w:rsid w:val="0047676B"/>
    <w:rsid w:val="00481E46"/>
    <w:rsid w:val="00485F6E"/>
    <w:rsid w:val="00487259"/>
    <w:rsid w:val="00493751"/>
    <w:rsid w:val="00495314"/>
    <w:rsid w:val="004957E3"/>
    <w:rsid w:val="004A2674"/>
    <w:rsid w:val="004A2837"/>
    <w:rsid w:val="004A31A8"/>
    <w:rsid w:val="004A35B1"/>
    <w:rsid w:val="004B4CE4"/>
    <w:rsid w:val="004B5CD4"/>
    <w:rsid w:val="004C5CBE"/>
    <w:rsid w:val="004D1D62"/>
    <w:rsid w:val="004E1067"/>
    <w:rsid w:val="004E261A"/>
    <w:rsid w:val="004E33F6"/>
    <w:rsid w:val="004E3C81"/>
    <w:rsid w:val="004E519F"/>
    <w:rsid w:val="004E5646"/>
    <w:rsid w:val="004F127D"/>
    <w:rsid w:val="004F128A"/>
    <w:rsid w:val="004F2206"/>
    <w:rsid w:val="004F3D62"/>
    <w:rsid w:val="004F3DCB"/>
    <w:rsid w:val="004F723A"/>
    <w:rsid w:val="004F7681"/>
    <w:rsid w:val="004F7F80"/>
    <w:rsid w:val="005037BD"/>
    <w:rsid w:val="00510082"/>
    <w:rsid w:val="005113FB"/>
    <w:rsid w:val="00513259"/>
    <w:rsid w:val="00514019"/>
    <w:rsid w:val="00515AED"/>
    <w:rsid w:val="00517746"/>
    <w:rsid w:val="0052450C"/>
    <w:rsid w:val="005257CA"/>
    <w:rsid w:val="005321BE"/>
    <w:rsid w:val="005321D5"/>
    <w:rsid w:val="0054060B"/>
    <w:rsid w:val="00547260"/>
    <w:rsid w:val="0055183C"/>
    <w:rsid w:val="005526DB"/>
    <w:rsid w:val="00553954"/>
    <w:rsid w:val="0055410D"/>
    <w:rsid w:val="00555CB0"/>
    <w:rsid w:val="00561CF1"/>
    <w:rsid w:val="00561D66"/>
    <w:rsid w:val="00562E6E"/>
    <w:rsid w:val="00563B6B"/>
    <w:rsid w:val="00564E91"/>
    <w:rsid w:val="00566B0D"/>
    <w:rsid w:val="00570D39"/>
    <w:rsid w:val="00572403"/>
    <w:rsid w:val="00584B87"/>
    <w:rsid w:val="00585069"/>
    <w:rsid w:val="00585F16"/>
    <w:rsid w:val="00585F9D"/>
    <w:rsid w:val="00586AB6"/>
    <w:rsid w:val="00590576"/>
    <w:rsid w:val="0059292F"/>
    <w:rsid w:val="00596770"/>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E76E4"/>
    <w:rsid w:val="005F2925"/>
    <w:rsid w:val="005F2B1C"/>
    <w:rsid w:val="005F742A"/>
    <w:rsid w:val="005F7CBC"/>
    <w:rsid w:val="005F7CE5"/>
    <w:rsid w:val="00605234"/>
    <w:rsid w:val="00606CD2"/>
    <w:rsid w:val="00612C5B"/>
    <w:rsid w:val="00615799"/>
    <w:rsid w:val="006160AB"/>
    <w:rsid w:val="006215EC"/>
    <w:rsid w:val="006232B9"/>
    <w:rsid w:val="00623BB6"/>
    <w:rsid w:val="006301D6"/>
    <w:rsid w:val="00630629"/>
    <w:rsid w:val="00630A01"/>
    <w:rsid w:val="0063125E"/>
    <w:rsid w:val="00631C08"/>
    <w:rsid w:val="00632166"/>
    <w:rsid w:val="006329B5"/>
    <w:rsid w:val="00633416"/>
    <w:rsid w:val="00636E32"/>
    <w:rsid w:val="00641465"/>
    <w:rsid w:val="00641BA2"/>
    <w:rsid w:val="006435E3"/>
    <w:rsid w:val="006444DA"/>
    <w:rsid w:val="00645272"/>
    <w:rsid w:val="00647026"/>
    <w:rsid w:val="00652694"/>
    <w:rsid w:val="006528CF"/>
    <w:rsid w:val="00653B07"/>
    <w:rsid w:val="0066368E"/>
    <w:rsid w:val="0066658D"/>
    <w:rsid w:val="0066697B"/>
    <w:rsid w:val="00677169"/>
    <w:rsid w:val="006817DF"/>
    <w:rsid w:val="00682554"/>
    <w:rsid w:val="00682D6F"/>
    <w:rsid w:val="0068395B"/>
    <w:rsid w:val="006866E2"/>
    <w:rsid w:val="00692159"/>
    <w:rsid w:val="00695C8A"/>
    <w:rsid w:val="00696011"/>
    <w:rsid w:val="00697042"/>
    <w:rsid w:val="006B01D6"/>
    <w:rsid w:val="006B03C8"/>
    <w:rsid w:val="006B135C"/>
    <w:rsid w:val="006B3CC9"/>
    <w:rsid w:val="006C171B"/>
    <w:rsid w:val="006C4E38"/>
    <w:rsid w:val="006C6981"/>
    <w:rsid w:val="006D1A7F"/>
    <w:rsid w:val="006D6335"/>
    <w:rsid w:val="006D7071"/>
    <w:rsid w:val="006E780B"/>
    <w:rsid w:val="006E7D4E"/>
    <w:rsid w:val="006F2D2C"/>
    <w:rsid w:val="006F44D9"/>
    <w:rsid w:val="006F5549"/>
    <w:rsid w:val="006F57FF"/>
    <w:rsid w:val="00711620"/>
    <w:rsid w:val="007150A2"/>
    <w:rsid w:val="00715DEE"/>
    <w:rsid w:val="00716E89"/>
    <w:rsid w:val="0072026E"/>
    <w:rsid w:val="00723442"/>
    <w:rsid w:val="00727464"/>
    <w:rsid w:val="00730A3F"/>
    <w:rsid w:val="0073152C"/>
    <w:rsid w:val="0073239A"/>
    <w:rsid w:val="007324AD"/>
    <w:rsid w:val="007361B2"/>
    <w:rsid w:val="00742536"/>
    <w:rsid w:val="00744A42"/>
    <w:rsid w:val="00746DE4"/>
    <w:rsid w:val="00746DEB"/>
    <w:rsid w:val="00746F9A"/>
    <w:rsid w:val="0075281C"/>
    <w:rsid w:val="007637E4"/>
    <w:rsid w:val="0076746B"/>
    <w:rsid w:val="00767908"/>
    <w:rsid w:val="00771A72"/>
    <w:rsid w:val="00773D80"/>
    <w:rsid w:val="00774E01"/>
    <w:rsid w:val="007759B4"/>
    <w:rsid w:val="007765BA"/>
    <w:rsid w:val="00777B22"/>
    <w:rsid w:val="00787115"/>
    <w:rsid w:val="00791B3A"/>
    <w:rsid w:val="007927EF"/>
    <w:rsid w:val="00795541"/>
    <w:rsid w:val="00797B3A"/>
    <w:rsid w:val="007A21E3"/>
    <w:rsid w:val="007A2B69"/>
    <w:rsid w:val="007A4BA3"/>
    <w:rsid w:val="007B19E2"/>
    <w:rsid w:val="007B1EA7"/>
    <w:rsid w:val="007B3FDB"/>
    <w:rsid w:val="007B4812"/>
    <w:rsid w:val="007C0CDF"/>
    <w:rsid w:val="007C4A82"/>
    <w:rsid w:val="007C5D2C"/>
    <w:rsid w:val="007E18CF"/>
    <w:rsid w:val="007E1E84"/>
    <w:rsid w:val="007E5E0A"/>
    <w:rsid w:val="007F046D"/>
    <w:rsid w:val="007F2E4D"/>
    <w:rsid w:val="007F4BC5"/>
    <w:rsid w:val="007F4E37"/>
    <w:rsid w:val="00806393"/>
    <w:rsid w:val="00806B11"/>
    <w:rsid w:val="00815D51"/>
    <w:rsid w:val="00820529"/>
    <w:rsid w:val="00820B2E"/>
    <w:rsid w:val="00823A60"/>
    <w:rsid w:val="00826143"/>
    <w:rsid w:val="00833846"/>
    <w:rsid w:val="00836682"/>
    <w:rsid w:val="0084015A"/>
    <w:rsid w:val="00842DA7"/>
    <w:rsid w:val="00845220"/>
    <w:rsid w:val="00846CB4"/>
    <w:rsid w:val="008510E3"/>
    <w:rsid w:val="0085356E"/>
    <w:rsid w:val="00855E55"/>
    <w:rsid w:val="008607DE"/>
    <w:rsid w:val="008651FE"/>
    <w:rsid w:val="00872C90"/>
    <w:rsid w:val="00874230"/>
    <w:rsid w:val="00875E3E"/>
    <w:rsid w:val="008837B8"/>
    <w:rsid w:val="00884A99"/>
    <w:rsid w:val="008869FC"/>
    <w:rsid w:val="00886A41"/>
    <w:rsid w:val="00890CF0"/>
    <w:rsid w:val="008A0FAF"/>
    <w:rsid w:val="008A3C27"/>
    <w:rsid w:val="008A4291"/>
    <w:rsid w:val="008A6111"/>
    <w:rsid w:val="008A7932"/>
    <w:rsid w:val="008B388F"/>
    <w:rsid w:val="008B6368"/>
    <w:rsid w:val="008B72EE"/>
    <w:rsid w:val="008C13DE"/>
    <w:rsid w:val="008C385C"/>
    <w:rsid w:val="008C38C0"/>
    <w:rsid w:val="008C44BC"/>
    <w:rsid w:val="008C60C6"/>
    <w:rsid w:val="008D058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8F7677"/>
    <w:rsid w:val="0090207B"/>
    <w:rsid w:val="009025D8"/>
    <w:rsid w:val="00902A05"/>
    <w:rsid w:val="00905A5E"/>
    <w:rsid w:val="00906305"/>
    <w:rsid w:val="00910389"/>
    <w:rsid w:val="00913F20"/>
    <w:rsid w:val="00915717"/>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99D"/>
    <w:rsid w:val="009805C6"/>
    <w:rsid w:val="00980B70"/>
    <w:rsid w:val="0098341D"/>
    <w:rsid w:val="00983D8C"/>
    <w:rsid w:val="00986D9E"/>
    <w:rsid w:val="00987530"/>
    <w:rsid w:val="009901D4"/>
    <w:rsid w:val="0099186C"/>
    <w:rsid w:val="00993A64"/>
    <w:rsid w:val="009A635D"/>
    <w:rsid w:val="009A66C9"/>
    <w:rsid w:val="009A6CA1"/>
    <w:rsid w:val="009B01F9"/>
    <w:rsid w:val="009B20FB"/>
    <w:rsid w:val="009B22D7"/>
    <w:rsid w:val="009B6292"/>
    <w:rsid w:val="009B7D76"/>
    <w:rsid w:val="009C5077"/>
    <w:rsid w:val="009C76E9"/>
    <w:rsid w:val="009D366E"/>
    <w:rsid w:val="009E0448"/>
    <w:rsid w:val="009E12A6"/>
    <w:rsid w:val="009E33A1"/>
    <w:rsid w:val="009E4D79"/>
    <w:rsid w:val="009E5B47"/>
    <w:rsid w:val="009F122B"/>
    <w:rsid w:val="009F16B7"/>
    <w:rsid w:val="009F176B"/>
    <w:rsid w:val="009F326C"/>
    <w:rsid w:val="009F3CAC"/>
    <w:rsid w:val="009F48A4"/>
    <w:rsid w:val="009F7DD1"/>
    <w:rsid w:val="00A10084"/>
    <w:rsid w:val="00A15F1A"/>
    <w:rsid w:val="00A2352C"/>
    <w:rsid w:val="00A267AD"/>
    <w:rsid w:val="00A313B7"/>
    <w:rsid w:val="00A3559F"/>
    <w:rsid w:val="00A4002A"/>
    <w:rsid w:val="00A41842"/>
    <w:rsid w:val="00A503F7"/>
    <w:rsid w:val="00A52621"/>
    <w:rsid w:val="00A53663"/>
    <w:rsid w:val="00A5527D"/>
    <w:rsid w:val="00A61624"/>
    <w:rsid w:val="00A625F3"/>
    <w:rsid w:val="00A628AA"/>
    <w:rsid w:val="00A63596"/>
    <w:rsid w:val="00A6388F"/>
    <w:rsid w:val="00A64185"/>
    <w:rsid w:val="00A657DA"/>
    <w:rsid w:val="00A71BA5"/>
    <w:rsid w:val="00A8640F"/>
    <w:rsid w:val="00A9430C"/>
    <w:rsid w:val="00A972E9"/>
    <w:rsid w:val="00AA4C98"/>
    <w:rsid w:val="00AB0905"/>
    <w:rsid w:val="00AC4604"/>
    <w:rsid w:val="00AC66E1"/>
    <w:rsid w:val="00AE72A8"/>
    <w:rsid w:val="00AF0C8E"/>
    <w:rsid w:val="00AF161E"/>
    <w:rsid w:val="00B0061A"/>
    <w:rsid w:val="00B043C8"/>
    <w:rsid w:val="00B05C6F"/>
    <w:rsid w:val="00B2181C"/>
    <w:rsid w:val="00B3461F"/>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4C5F"/>
    <w:rsid w:val="00B86B56"/>
    <w:rsid w:val="00B961DA"/>
    <w:rsid w:val="00BA26F4"/>
    <w:rsid w:val="00BA4B2D"/>
    <w:rsid w:val="00BA545C"/>
    <w:rsid w:val="00BB1668"/>
    <w:rsid w:val="00BB2BED"/>
    <w:rsid w:val="00BB4445"/>
    <w:rsid w:val="00BC2CC8"/>
    <w:rsid w:val="00BD21E6"/>
    <w:rsid w:val="00BD2ADA"/>
    <w:rsid w:val="00BD68DC"/>
    <w:rsid w:val="00BD748A"/>
    <w:rsid w:val="00BE05C9"/>
    <w:rsid w:val="00BE7EF3"/>
    <w:rsid w:val="00BF6DB6"/>
    <w:rsid w:val="00C03F8A"/>
    <w:rsid w:val="00C04683"/>
    <w:rsid w:val="00C047D8"/>
    <w:rsid w:val="00C04EBF"/>
    <w:rsid w:val="00C061BD"/>
    <w:rsid w:val="00C06DF1"/>
    <w:rsid w:val="00C079BF"/>
    <w:rsid w:val="00C10476"/>
    <w:rsid w:val="00C119F9"/>
    <w:rsid w:val="00C12235"/>
    <w:rsid w:val="00C1285E"/>
    <w:rsid w:val="00C133BA"/>
    <w:rsid w:val="00C14DF9"/>
    <w:rsid w:val="00C239B8"/>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0DBA"/>
    <w:rsid w:val="00C75D58"/>
    <w:rsid w:val="00C76442"/>
    <w:rsid w:val="00C77460"/>
    <w:rsid w:val="00C81F77"/>
    <w:rsid w:val="00C82E02"/>
    <w:rsid w:val="00C84ACB"/>
    <w:rsid w:val="00C859EF"/>
    <w:rsid w:val="00C86F5A"/>
    <w:rsid w:val="00C87E30"/>
    <w:rsid w:val="00C965F0"/>
    <w:rsid w:val="00C97447"/>
    <w:rsid w:val="00CA620F"/>
    <w:rsid w:val="00CB29BE"/>
    <w:rsid w:val="00CB44FA"/>
    <w:rsid w:val="00CB51AE"/>
    <w:rsid w:val="00CC1F99"/>
    <w:rsid w:val="00CC303D"/>
    <w:rsid w:val="00CC325F"/>
    <w:rsid w:val="00CD1C72"/>
    <w:rsid w:val="00CD4859"/>
    <w:rsid w:val="00CD615C"/>
    <w:rsid w:val="00CE017E"/>
    <w:rsid w:val="00CE1061"/>
    <w:rsid w:val="00CE70CB"/>
    <w:rsid w:val="00CF3219"/>
    <w:rsid w:val="00CF3411"/>
    <w:rsid w:val="00CF5474"/>
    <w:rsid w:val="00CF64D3"/>
    <w:rsid w:val="00CF7BFA"/>
    <w:rsid w:val="00CF7E6D"/>
    <w:rsid w:val="00D074CA"/>
    <w:rsid w:val="00D13557"/>
    <w:rsid w:val="00D1381D"/>
    <w:rsid w:val="00D23CB8"/>
    <w:rsid w:val="00D24AF6"/>
    <w:rsid w:val="00D27C4C"/>
    <w:rsid w:val="00D30BAE"/>
    <w:rsid w:val="00D30F40"/>
    <w:rsid w:val="00D33D04"/>
    <w:rsid w:val="00D44A49"/>
    <w:rsid w:val="00D44D3B"/>
    <w:rsid w:val="00D46246"/>
    <w:rsid w:val="00D51B24"/>
    <w:rsid w:val="00D539D9"/>
    <w:rsid w:val="00D547FB"/>
    <w:rsid w:val="00D55868"/>
    <w:rsid w:val="00D60A44"/>
    <w:rsid w:val="00D64312"/>
    <w:rsid w:val="00D7207C"/>
    <w:rsid w:val="00D72F84"/>
    <w:rsid w:val="00D7694A"/>
    <w:rsid w:val="00D81731"/>
    <w:rsid w:val="00D84CBB"/>
    <w:rsid w:val="00D85827"/>
    <w:rsid w:val="00D85879"/>
    <w:rsid w:val="00D8690F"/>
    <w:rsid w:val="00D93259"/>
    <w:rsid w:val="00D9476A"/>
    <w:rsid w:val="00D97DD4"/>
    <w:rsid w:val="00DA6A42"/>
    <w:rsid w:val="00DB1992"/>
    <w:rsid w:val="00DB4044"/>
    <w:rsid w:val="00DC1065"/>
    <w:rsid w:val="00DC2805"/>
    <w:rsid w:val="00DC4375"/>
    <w:rsid w:val="00DC671D"/>
    <w:rsid w:val="00DC7483"/>
    <w:rsid w:val="00DD14A4"/>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21E39"/>
    <w:rsid w:val="00E22228"/>
    <w:rsid w:val="00E23AA6"/>
    <w:rsid w:val="00E31A9D"/>
    <w:rsid w:val="00E34333"/>
    <w:rsid w:val="00E34922"/>
    <w:rsid w:val="00E34FD9"/>
    <w:rsid w:val="00E4488D"/>
    <w:rsid w:val="00E47BA4"/>
    <w:rsid w:val="00E47BE4"/>
    <w:rsid w:val="00E505A9"/>
    <w:rsid w:val="00E54419"/>
    <w:rsid w:val="00E55E66"/>
    <w:rsid w:val="00E5764B"/>
    <w:rsid w:val="00E5774C"/>
    <w:rsid w:val="00E61FE9"/>
    <w:rsid w:val="00E64453"/>
    <w:rsid w:val="00E6621D"/>
    <w:rsid w:val="00E66ED5"/>
    <w:rsid w:val="00E7396D"/>
    <w:rsid w:val="00E75CA4"/>
    <w:rsid w:val="00E81462"/>
    <w:rsid w:val="00E84216"/>
    <w:rsid w:val="00E857D4"/>
    <w:rsid w:val="00E92454"/>
    <w:rsid w:val="00E9395D"/>
    <w:rsid w:val="00E942AD"/>
    <w:rsid w:val="00EA0393"/>
    <w:rsid w:val="00EA79E2"/>
    <w:rsid w:val="00EB3DFC"/>
    <w:rsid w:val="00EB66FE"/>
    <w:rsid w:val="00EC01FA"/>
    <w:rsid w:val="00EC10FC"/>
    <w:rsid w:val="00EC66CA"/>
    <w:rsid w:val="00ED0160"/>
    <w:rsid w:val="00ED17A1"/>
    <w:rsid w:val="00EE158C"/>
    <w:rsid w:val="00EE47F9"/>
    <w:rsid w:val="00EF1C19"/>
    <w:rsid w:val="00EF23EB"/>
    <w:rsid w:val="00EF29D8"/>
    <w:rsid w:val="00EF34E8"/>
    <w:rsid w:val="00EF4BB7"/>
    <w:rsid w:val="00EF7F2C"/>
    <w:rsid w:val="00EF7FF2"/>
    <w:rsid w:val="00F0683A"/>
    <w:rsid w:val="00F126D0"/>
    <w:rsid w:val="00F162A0"/>
    <w:rsid w:val="00F35037"/>
    <w:rsid w:val="00F35F4A"/>
    <w:rsid w:val="00F40C56"/>
    <w:rsid w:val="00F40F40"/>
    <w:rsid w:val="00F42405"/>
    <w:rsid w:val="00F4299F"/>
    <w:rsid w:val="00F44402"/>
    <w:rsid w:val="00F45451"/>
    <w:rsid w:val="00F45E8F"/>
    <w:rsid w:val="00F5284F"/>
    <w:rsid w:val="00F65CBD"/>
    <w:rsid w:val="00F70443"/>
    <w:rsid w:val="00F75385"/>
    <w:rsid w:val="00F85055"/>
    <w:rsid w:val="00F87396"/>
    <w:rsid w:val="00F873E6"/>
    <w:rsid w:val="00F90649"/>
    <w:rsid w:val="00F909F5"/>
    <w:rsid w:val="00F93730"/>
    <w:rsid w:val="00F93878"/>
    <w:rsid w:val="00F97F69"/>
    <w:rsid w:val="00FA446D"/>
    <w:rsid w:val="00FA4DDD"/>
    <w:rsid w:val="00FA58BB"/>
    <w:rsid w:val="00FA64F1"/>
    <w:rsid w:val="00FA6DF3"/>
    <w:rsid w:val="00FB36E2"/>
    <w:rsid w:val="00FB45CD"/>
    <w:rsid w:val="00FB5734"/>
    <w:rsid w:val="00FC1423"/>
    <w:rsid w:val="00FC4E3E"/>
    <w:rsid w:val="00FC542F"/>
    <w:rsid w:val="00FC5FBB"/>
    <w:rsid w:val="00FC7002"/>
    <w:rsid w:val="00FD0600"/>
    <w:rsid w:val="00FD33BE"/>
    <w:rsid w:val="00FD4A11"/>
    <w:rsid w:val="00FD698C"/>
    <w:rsid w:val="00FE05A8"/>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b/>
      <w:bCs/>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FontStyle433">
    <w:name w:val="Font Style433"/>
    <w:basedOn w:val="a2"/>
    <w:uiPriority w:val="99"/>
    <w:rsid w:val="00842DA7"/>
    <w:rPr>
      <w:rFonts w:ascii="Times New Roman" w:hAnsi="Times New Roman" w:cs="Times New Roman"/>
      <w:color w:val="000000"/>
      <w:sz w:val="22"/>
      <w:szCs w:val="22"/>
    </w:rPr>
  </w:style>
  <w:style w:type="paragraph" w:styleId="33">
    <w:name w:val="Body Text Indent 3"/>
    <w:basedOn w:val="a0"/>
    <w:link w:val="34"/>
    <w:rsid w:val="008A3C27"/>
    <w:pPr>
      <w:widowControl/>
      <w:tabs>
        <w:tab w:val="clear" w:pos="240"/>
        <w:tab w:val="clear" w:pos="560"/>
      </w:tabs>
      <w:suppressAutoHyphens w:val="0"/>
      <w:autoSpaceDE/>
      <w:spacing w:line="240" w:lineRule="auto"/>
      <w:ind w:firstLine="720"/>
    </w:pPr>
    <w:rPr>
      <w:rFonts w:eastAsia="Times New Roman"/>
      <w:kern w:val="0"/>
      <w:sz w:val="28"/>
      <w:szCs w:val="20"/>
      <w:lang w:eastAsia="ru-RU"/>
    </w:rPr>
  </w:style>
  <w:style w:type="character" w:customStyle="1" w:styleId="34">
    <w:name w:val="Основной текст с отступом 3 Знак"/>
    <w:basedOn w:val="a2"/>
    <w:link w:val="33"/>
    <w:rsid w:val="008A3C27"/>
    <w:rPr>
      <w:rFonts w:ascii="Times New Roman" w:eastAsia="Times New Roman" w:hAnsi="Times New Roman"/>
      <w:sz w:val="28"/>
    </w:rPr>
  </w:style>
  <w:style w:type="paragraph" w:customStyle="1" w:styleId="021">
    <w:name w:val="Основной текст 021"/>
    <w:aliases w:val="95 ПК21"/>
    <w:basedOn w:val="a0"/>
    <w:rsid w:val="0036696F"/>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1">
    <w:name w:val="ConsPlusNormal611"/>
    <w:uiPriority w:val="99"/>
    <w:rsid w:val="0036696F"/>
    <w:pPr>
      <w:suppressAutoHyphens/>
      <w:autoSpaceDE w:val="0"/>
      <w:ind w:firstLine="720"/>
    </w:pPr>
    <w:rPr>
      <w:rFonts w:ascii="Arial" w:eastAsia="Arial" w:hAnsi="Arial" w:cs="Arial"/>
      <w:lang w:eastAsia="ar-SA"/>
    </w:rPr>
  </w:style>
  <w:style w:type="paragraph" w:customStyle="1" w:styleId="FORMATTEXT611">
    <w:name w:val=".FORMATTEXT611"/>
    <w:uiPriority w:val="99"/>
    <w:rsid w:val="0036696F"/>
    <w:pPr>
      <w:widowControl w:val="0"/>
      <w:autoSpaceDE w:val="0"/>
      <w:autoSpaceDN w:val="0"/>
      <w:adjustRightInd w:val="0"/>
    </w:pPr>
    <w:rPr>
      <w:rFonts w:ascii="Times New Roman" w:eastAsia="Times New Roman" w:hAnsi="Times New Roman"/>
      <w:sz w:val="24"/>
      <w:szCs w:val="24"/>
    </w:rPr>
  </w:style>
  <w:style w:type="paragraph" w:customStyle="1" w:styleId="0911">
    <w:name w:val="Основной текст 0911"/>
    <w:aliases w:val="95 ПК911"/>
    <w:basedOn w:val="a0"/>
    <w:rsid w:val="0036696F"/>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31">
    <w:name w:val=".FORMATTEXT31"/>
    <w:uiPriority w:val="99"/>
    <w:rsid w:val="0036696F"/>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18218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E5C221-4379-4475-AA7F-A2BE6CC3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Template>
  <TotalTime>108</TotalTime>
  <Pages>84</Pages>
  <Words>32872</Words>
  <Characters>187372</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219805</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Pasport2</cp:lastModifiedBy>
  <cp:revision>6</cp:revision>
  <cp:lastPrinted>2016-06-02T06:56:00Z</cp:lastPrinted>
  <dcterms:created xsi:type="dcterms:W3CDTF">2016-06-02T06:09:00Z</dcterms:created>
  <dcterms:modified xsi:type="dcterms:W3CDTF">2016-06-08T09:37:00Z</dcterms:modified>
</cp:coreProperties>
</file>